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72511170" w:displacedByCustomXml="next"/>
    <w:bookmarkStart w:id="1" w:name="_Toc40879325" w:displacedByCustomXml="next"/>
    <w:bookmarkStart w:id="2" w:name="_Toc49160130" w:displacedByCustomXml="next"/>
    <w:bookmarkStart w:id="3" w:name="_Toc40879326" w:displacedByCustomXml="next"/>
    <w:bookmarkStart w:id="4" w:name="_Toc40698718" w:displacedByCustomXml="next"/>
    <w:sdt>
      <w:sdtPr>
        <w:rPr>
          <w:sz w:val="36"/>
          <w:szCs w:val="62"/>
        </w:rPr>
        <w:alias w:val="Title"/>
        <w:tag w:val=""/>
        <w:id w:val="-1070888629"/>
        <w:placeholder>
          <w:docPart w:val="AEA9E0D9A19448628F3D7366776965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365556" w14:textId="032FC160" w:rsidR="0092326D" w:rsidRPr="006570B4" w:rsidRDefault="00FD1BFD" w:rsidP="0092326D">
          <w:pPr>
            <w:pStyle w:val="Title"/>
            <w:spacing w:before="240" w:beforeAutospacing="0" w:after="0" w:afterAutospacing="0"/>
            <w:rPr>
              <w:sz w:val="36"/>
              <w:szCs w:val="62"/>
            </w:rPr>
          </w:pPr>
          <w:r w:rsidRPr="006570B4">
            <w:rPr>
              <w:sz w:val="36"/>
              <w:szCs w:val="62"/>
            </w:rPr>
            <w:t>Residents Fare Card Amendment Request Form</w:t>
          </w:r>
        </w:p>
      </w:sdtContent>
    </w:sdt>
    <w:bookmarkEnd w:id="1"/>
    <w:bookmarkEnd w:id="0"/>
    <w:p w14:paraId="414B9630" w14:textId="32375C80" w:rsidR="00937B6A" w:rsidRDefault="004A4468" w:rsidP="00FF1C51">
      <w:r>
        <w:t>Please complete and return this form by post or email</w:t>
      </w:r>
      <w:r w:rsidR="00267A2F">
        <w:t xml:space="preserve"> to Residents Fare, PO Box 5715, Inverness, IV1 9AS or </w:t>
      </w:r>
      <w:proofErr w:type="gramStart"/>
      <w:r w:rsidR="00080BC8">
        <w:t>info@residentsfare.com</w:t>
      </w:r>
      <w:r w:rsidR="00267A2F">
        <w:t xml:space="preserve"> </w:t>
      </w:r>
      <w:r w:rsidR="00B97E79">
        <w:t>.</w:t>
      </w:r>
      <w:proofErr w:type="gramEnd"/>
      <w:r w:rsidR="00080BC8">
        <w:t xml:space="preserve"> </w:t>
      </w:r>
      <w:r w:rsidR="00B97E79">
        <w:t xml:space="preserve"> If changing </w:t>
      </w:r>
      <w:proofErr w:type="gramStart"/>
      <w:r w:rsidR="00B97E79">
        <w:t>address</w:t>
      </w:r>
      <w:proofErr w:type="gramEnd"/>
      <w:r w:rsidR="00B97E79">
        <w:t xml:space="preserve"> </w:t>
      </w:r>
      <w:r w:rsidR="00901F5E">
        <w:t>please also send</w:t>
      </w:r>
      <w:r w:rsidR="0090479B">
        <w:t xml:space="preserve"> copies of</w:t>
      </w:r>
      <w:r>
        <w:t xml:space="preserve"> two proofs of residence</w:t>
      </w:r>
      <w:r w:rsidR="00901F5E">
        <w:t>.</w:t>
      </w:r>
    </w:p>
    <w:p w14:paraId="4A5194FB" w14:textId="485D9A39" w:rsidR="003B3DB4" w:rsidRDefault="003B3DB4" w:rsidP="003A7FF4">
      <w:r>
        <w:t xml:space="preserve">Amendment requests will be confirmed </w:t>
      </w:r>
      <w:r w:rsidR="00484C99">
        <w:t>within 14 days.</w:t>
      </w:r>
    </w:p>
    <w:p w14:paraId="00CF70C5" w14:textId="7268FC48" w:rsidR="00DA7224" w:rsidRPr="006570B4" w:rsidRDefault="00DA7224" w:rsidP="0092326D">
      <w:pPr>
        <w:pStyle w:val="Heading1"/>
        <w:rPr>
          <w:sz w:val="28"/>
          <w:szCs w:val="10"/>
        </w:rPr>
      </w:pPr>
      <w:r w:rsidRPr="006570B4">
        <w:rPr>
          <w:sz w:val="28"/>
          <w:szCs w:val="10"/>
        </w:rPr>
        <w:t>Current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9"/>
        <w:gridCol w:w="5246"/>
      </w:tblGrid>
      <w:tr w:rsidR="00E5350D" w14:paraId="66EAC0C4" w14:textId="77777777" w:rsidTr="00CE2486">
        <w:trPr>
          <w:trHeight w:val="687"/>
        </w:trPr>
        <w:tc>
          <w:tcPr>
            <w:tcW w:w="3619" w:type="dxa"/>
          </w:tcPr>
          <w:p w14:paraId="77ED0F61" w14:textId="2139CF4C" w:rsidR="00E5350D" w:rsidRDefault="00CE2486" w:rsidP="00E5350D">
            <w:r>
              <w:t>Resident Fare Card Number</w:t>
            </w:r>
          </w:p>
        </w:tc>
        <w:tc>
          <w:tcPr>
            <w:tcW w:w="5246" w:type="dxa"/>
          </w:tcPr>
          <w:p w14:paraId="5C73F0D3" w14:textId="77777777" w:rsidR="00E5350D" w:rsidRDefault="00E5350D" w:rsidP="00E5350D"/>
        </w:tc>
      </w:tr>
      <w:tr w:rsidR="00E5350D" w14:paraId="20D477C2" w14:textId="77777777" w:rsidTr="00CE2486">
        <w:trPr>
          <w:trHeight w:val="687"/>
        </w:trPr>
        <w:tc>
          <w:tcPr>
            <w:tcW w:w="3619" w:type="dxa"/>
          </w:tcPr>
          <w:p w14:paraId="56F2118B" w14:textId="2D6C607C" w:rsidR="00E5350D" w:rsidRDefault="00CE2486" w:rsidP="00E5350D">
            <w:r>
              <w:t>Name</w:t>
            </w:r>
          </w:p>
        </w:tc>
        <w:tc>
          <w:tcPr>
            <w:tcW w:w="5246" w:type="dxa"/>
          </w:tcPr>
          <w:p w14:paraId="1F97E261" w14:textId="77777777" w:rsidR="00E5350D" w:rsidRDefault="00E5350D" w:rsidP="00E5350D"/>
        </w:tc>
      </w:tr>
      <w:tr w:rsidR="00E5350D" w14:paraId="195D0E99" w14:textId="77777777" w:rsidTr="00CE2486">
        <w:trPr>
          <w:trHeight w:val="1876"/>
        </w:trPr>
        <w:tc>
          <w:tcPr>
            <w:tcW w:w="3619" w:type="dxa"/>
          </w:tcPr>
          <w:p w14:paraId="1203231F" w14:textId="43CC7267" w:rsidR="00E5350D" w:rsidRDefault="00CE2486" w:rsidP="00E5350D">
            <w:r>
              <w:t xml:space="preserve">Address </w:t>
            </w:r>
          </w:p>
        </w:tc>
        <w:tc>
          <w:tcPr>
            <w:tcW w:w="5246" w:type="dxa"/>
          </w:tcPr>
          <w:p w14:paraId="1D672758" w14:textId="77777777" w:rsidR="00E5350D" w:rsidRDefault="00E5350D" w:rsidP="00E5350D"/>
        </w:tc>
      </w:tr>
    </w:tbl>
    <w:p w14:paraId="7DCBF17C" w14:textId="5CC13104" w:rsidR="0098766E" w:rsidRPr="006570B4" w:rsidRDefault="0098766E" w:rsidP="0092326D">
      <w:pPr>
        <w:pStyle w:val="Heading1"/>
        <w:rPr>
          <w:sz w:val="28"/>
          <w:szCs w:val="10"/>
        </w:rPr>
      </w:pPr>
      <w:r w:rsidRPr="006570B4">
        <w:rPr>
          <w:sz w:val="28"/>
          <w:szCs w:val="10"/>
        </w:rPr>
        <w:t xml:space="preserve">Changes to name or </w:t>
      </w:r>
      <w:r w:rsidR="006B3B02" w:rsidRPr="006570B4">
        <w:rPr>
          <w:sz w:val="28"/>
          <w:szCs w:val="10"/>
        </w:rPr>
        <w:t xml:space="preserve">contact </w:t>
      </w:r>
      <w:proofErr w:type="gramStart"/>
      <w:r w:rsidR="006B3B02" w:rsidRPr="006570B4">
        <w:rPr>
          <w:sz w:val="28"/>
          <w:szCs w:val="10"/>
        </w:rPr>
        <w:t>details</w:t>
      </w:r>
      <w:proofErr w:type="gramEnd"/>
    </w:p>
    <w:p w14:paraId="7531B9A9" w14:textId="1C1D8329" w:rsidR="00E074B0" w:rsidRDefault="004F0FAF" w:rsidP="004F0FAF">
      <w:r>
        <w:t xml:space="preserve">To change your </w:t>
      </w:r>
      <w:proofErr w:type="gramStart"/>
      <w:r>
        <w:t>address</w:t>
      </w:r>
      <w:proofErr w:type="gramEnd"/>
      <w:r>
        <w:t xml:space="preserve"> we need copies of </w:t>
      </w:r>
      <w:r w:rsidRPr="00FE3214">
        <w:t>two official documents</w:t>
      </w:r>
      <w:r>
        <w:t xml:space="preserve"> from different sources</w:t>
      </w:r>
      <w:r w:rsidRPr="00FE3214">
        <w:t xml:space="preserve"> as proof of residence</w:t>
      </w:r>
      <w:r>
        <w:t>.  These should have your full name and address</w:t>
      </w:r>
      <w:r w:rsidR="00C24BE4">
        <w:t xml:space="preserve"> and be dated within 6 months</w:t>
      </w:r>
      <w:r w:rsidR="00371044">
        <w:t xml:space="preserve">. </w:t>
      </w:r>
      <w:r w:rsidR="00080BC8">
        <w:t xml:space="preserve"> </w:t>
      </w:r>
      <w:r w:rsidR="006B5F7C" w:rsidRPr="006B5F7C">
        <w:t xml:space="preserve">We do not accept </w:t>
      </w:r>
      <w:proofErr w:type="gramStart"/>
      <w:r w:rsidR="006B5F7C" w:rsidRPr="006B5F7C">
        <w:t>hand written</w:t>
      </w:r>
      <w:proofErr w:type="gramEnd"/>
      <w:r w:rsidR="006B5F7C" w:rsidRPr="006B5F7C">
        <w:t xml:space="preserve"> documents or documents from third parties where the only purpose of the document is to state residency.</w:t>
      </w:r>
    </w:p>
    <w:p w14:paraId="2C52440C" w14:textId="299C889D" w:rsidR="004F0FAF" w:rsidRDefault="006B5F7C" w:rsidP="004F0FAF">
      <w:r w:rsidRPr="006B5F7C">
        <w:t>Please note for a member that is 16 years old, we only require one proof of residence.</w:t>
      </w:r>
    </w:p>
    <w:p w14:paraId="3BB1C5A9" w14:textId="23DA90EC" w:rsidR="00845D99" w:rsidRDefault="0068651E" w:rsidP="004F0FAF">
      <w:r>
        <w:t>After we have checked your proofs of residen</w:t>
      </w:r>
      <w:r w:rsidR="00080BC8">
        <w:t>ce</w:t>
      </w:r>
      <w:r>
        <w:t xml:space="preserve"> </w:t>
      </w:r>
      <w:r w:rsidR="00064FF3">
        <w:t>then these will be confidentially destroyed.</w:t>
      </w:r>
    </w:p>
    <w:tbl>
      <w:tblPr>
        <w:tblStyle w:val="TableGrid"/>
        <w:tblW w:w="9134" w:type="dxa"/>
        <w:tblLook w:val="04A0" w:firstRow="1" w:lastRow="0" w:firstColumn="1" w:lastColumn="0" w:noHBand="0" w:noVBand="1"/>
      </w:tblPr>
      <w:tblGrid>
        <w:gridCol w:w="3729"/>
        <w:gridCol w:w="5405"/>
      </w:tblGrid>
      <w:tr w:rsidR="0064296E" w14:paraId="727B8024" w14:textId="77777777" w:rsidTr="007B32AA">
        <w:trPr>
          <w:trHeight w:val="931"/>
        </w:trPr>
        <w:tc>
          <w:tcPr>
            <w:tcW w:w="3729" w:type="dxa"/>
          </w:tcPr>
          <w:p w14:paraId="6E4BCDF9" w14:textId="3CFD2200" w:rsidR="0064296E" w:rsidRDefault="0064296E" w:rsidP="0064296E">
            <w:r>
              <w:t>New name</w:t>
            </w:r>
          </w:p>
        </w:tc>
        <w:tc>
          <w:tcPr>
            <w:tcW w:w="5405" w:type="dxa"/>
          </w:tcPr>
          <w:p w14:paraId="6D29AA69" w14:textId="77777777" w:rsidR="0064296E" w:rsidRDefault="0064296E" w:rsidP="0064296E"/>
        </w:tc>
      </w:tr>
      <w:tr w:rsidR="0064296E" w14:paraId="1A1809F8" w14:textId="77777777" w:rsidTr="007B32AA">
        <w:trPr>
          <w:trHeight w:val="931"/>
        </w:trPr>
        <w:tc>
          <w:tcPr>
            <w:tcW w:w="3729" w:type="dxa"/>
          </w:tcPr>
          <w:p w14:paraId="06EFEAFB" w14:textId="7D05BDF8" w:rsidR="0064296E" w:rsidRDefault="0064296E" w:rsidP="0064296E">
            <w:r>
              <w:t xml:space="preserve">New address </w:t>
            </w:r>
          </w:p>
        </w:tc>
        <w:tc>
          <w:tcPr>
            <w:tcW w:w="5405" w:type="dxa"/>
          </w:tcPr>
          <w:p w14:paraId="3D164313" w14:textId="77777777" w:rsidR="0064296E" w:rsidRDefault="0064296E" w:rsidP="0064296E"/>
        </w:tc>
      </w:tr>
      <w:tr w:rsidR="0064296E" w14:paraId="19C0CCEC" w14:textId="77777777" w:rsidTr="007B32AA">
        <w:trPr>
          <w:trHeight w:val="887"/>
        </w:trPr>
        <w:tc>
          <w:tcPr>
            <w:tcW w:w="3729" w:type="dxa"/>
          </w:tcPr>
          <w:p w14:paraId="27432F4F" w14:textId="13F6A24A" w:rsidR="0064296E" w:rsidRDefault="0064296E" w:rsidP="0064296E">
            <w:r>
              <w:lastRenderedPageBreak/>
              <w:t>New email</w:t>
            </w:r>
          </w:p>
        </w:tc>
        <w:tc>
          <w:tcPr>
            <w:tcW w:w="5405" w:type="dxa"/>
          </w:tcPr>
          <w:p w14:paraId="577AB6B9" w14:textId="77777777" w:rsidR="0064296E" w:rsidRDefault="0064296E" w:rsidP="0064296E"/>
        </w:tc>
      </w:tr>
      <w:tr w:rsidR="0064296E" w14:paraId="290A9C44" w14:textId="77777777" w:rsidTr="007B32AA">
        <w:trPr>
          <w:trHeight w:val="931"/>
        </w:trPr>
        <w:tc>
          <w:tcPr>
            <w:tcW w:w="3729" w:type="dxa"/>
          </w:tcPr>
          <w:p w14:paraId="14823AED" w14:textId="68AF9285" w:rsidR="0064296E" w:rsidRDefault="0064296E" w:rsidP="0064296E">
            <w:r>
              <w:t xml:space="preserve">New </w:t>
            </w:r>
            <w:r w:rsidR="007B32AA">
              <w:t>telephone number</w:t>
            </w:r>
          </w:p>
        </w:tc>
        <w:tc>
          <w:tcPr>
            <w:tcW w:w="5405" w:type="dxa"/>
          </w:tcPr>
          <w:p w14:paraId="631B4A9F" w14:textId="77777777" w:rsidR="0064296E" w:rsidRDefault="0064296E" w:rsidP="0064296E"/>
        </w:tc>
      </w:tr>
    </w:tbl>
    <w:p w14:paraId="6374A978" w14:textId="13842884" w:rsidR="00DB4452" w:rsidRPr="006570B4" w:rsidRDefault="008067DC" w:rsidP="0092326D">
      <w:pPr>
        <w:pStyle w:val="Heading1"/>
        <w:rPr>
          <w:sz w:val="28"/>
          <w:szCs w:val="10"/>
        </w:rPr>
      </w:pPr>
      <w:r w:rsidRPr="006570B4">
        <w:rPr>
          <w:sz w:val="28"/>
          <w:szCs w:val="10"/>
        </w:rPr>
        <w:t>Adding Under 16</w:t>
      </w:r>
      <w:r w:rsidR="00292066" w:rsidRPr="006570B4">
        <w:rPr>
          <w:sz w:val="28"/>
          <w:szCs w:val="10"/>
        </w:rPr>
        <w:t xml:space="preserve"> Year Olds to </w:t>
      </w:r>
      <w:r w:rsidR="00E5350D" w:rsidRPr="006570B4">
        <w:rPr>
          <w:sz w:val="28"/>
          <w:szCs w:val="10"/>
        </w:rPr>
        <w:t>Your Card</w:t>
      </w:r>
      <w:r w:rsidR="00DB4452" w:rsidRPr="006570B4">
        <w:rPr>
          <w:sz w:val="28"/>
          <w:szCs w:val="10"/>
        </w:rPr>
        <w:t xml:space="preserve"> </w:t>
      </w:r>
    </w:p>
    <w:p w14:paraId="0C4F5275" w14:textId="42C6C214" w:rsidR="00A421E1" w:rsidRPr="00A421E1" w:rsidRDefault="00A421E1" w:rsidP="00A421E1">
      <w:r>
        <w:t xml:space="preserve">Please enter the details of the under </w:t>
      </w:r>
      <w:proofErr w:type="gramStart"/>
      <w:r>
        <w:t>16 year old</w:t>
      </w:r>
      <w:proofErr w:type="gramEnd"/>
      <w:r>
        <w:t>(s)</w:t>
      </w:r>
      <w:r w:rsidR="007A3414">
        <w:t xml:space="preserve"> you would like to add to your </w:t>
      </w:r>
      <w:r w:rsidR="006F0C87">
        <w:t>Residents Fare Card.</w:t>
      </w: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3698"/>
        <w:gridCol w:w="5360"/>
      </w:tblGrid>
      <w:tr w:rsidR="0057321D" w14:paraId="6D981291" w14:textId="77777777" w:rsidTr="006F0C87">
        <w:trPr>
          <w:trHeight w:val="706"/>
        </w:trPr>
        <w:tc>
          <w:tcPr>
            <w:tcW w:w="3698" w:type="dxa"/>
          </w:tcPr>
          <w:p w14:paraId="1E2FCEDB" w14:textId="34CE2E9D" w:rsidR="0057321D" w:rsidRDefault="00600DA5" w:rsidP="0057321D">
            <w:r>
              <w:t>First name</w:t>
            </w:r>
          </w:p>
        </w:tc>
        <w:tc>
          <w:tcPr>
            <w:tcW w:w="5360" w:type="dxa"/>
          </w:tcPr>
          <w:p w14:paraId="2B1F5F4F" w14:textId="77777777" w:rsidR="0057321D" w:rsidRDefault="0057321D" w:rsidP="0057321D"/>
        </w:tc>
      </w:tr>
      <w:tr w:rsidR="0057321D" w14:paraId="2A03F3E5" w14:textId="77777777" w:rsidTr="006F0C87">
        <w:trPr>
          <w:trHeight w:val="706"/>
        </w:trPr>
        <w:tc>
          <w:tcPr>
            <w:tcW w:w="3698" w:type="dxa"/>
          </w:tcPr>
          <w:p w14:paraId="7E0D3FB4" w14:textId="7FAD41D6" w:rsidR="0057321D" w:rsidRDefault="00600DA5" w:rsidP="0057321D">
            <w:r>
              <w:t>Second name</w:t>
            </w:r>
          </w:p>
        </w:tc>
        <w:tc>
          <w:tcPr>
            <w:tcW w:w="5360" w:type="dxa"/>
          </w:tcPr>
          <w:p w14:paraId="5D51E67B" w14:textId="77777777" w:rsidR="0057321D" w:rsidRDefault="0057321D" w:rsidP="0057321D"/>
        </w:tc>
      </w:tr>
      <w:tr w:rsidR="0057321D" w14:paraId="4D25EBC7" w14:textId="77777777" w:rsidTr="006F0C87">
        <w:trPr>
          <w:trHeight w:val="671"/>
        </w:trPr>
        <w:tc>
          <w:tcPr>
            <w:tcW w:w="3698" w:type="dxa"/>
          </w:tcPr>
          <w:p w14:paraId="74B071A7" w14:textId="093C528F" w:rsidR="0057321D" w:rsidRDefault="00600DA5" w:rsidP="0057321D">
            <w:r>
              <w:t>Date of birth (</w:t>
            </w:r>
            <w:r w:rsidR="007A3414">
              <w:t>dd/mm/</w:t>
            </w:r>
            <w:proofErr w:type="spellStart"/>
            <w:r w:rsidR="007A3414">
              <w:t>yyyy</w:t>
            </w:r>
            <w:proofErr w:type="spellEnd"/>
            <w:r w:rsidR="007A3414">
              <w:t>)</w:t>
            </w:r>
          </w:p>
        </w:tc>
        <w:tc>
          <w:tcPr>
            <w:tcW w:w="5360" w:type="dxa"/>
          </w:tcPr>
          <w:p w14:paraId="30050F3A" w14:textId="77777777" w:rsidR="0057321D" w:rsidRDefault="0057321D" w:rsidP="0057321D"/>
        </w:tc>
      </w:tr>
    </w:tbl>
    <w:p w14:paraId="6A22D3F4" w14:textId="77777777" w:rsidR="0057321D" w:rsidRDefault="0057321D" w:rsidP="006570B4">
      <w:pPr>
        <w:spacing w:before="0" w:beforeAutospacing="0"/>
      </w:pP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3698"/>
        <w:gridCol w:w="5360"/>
      </w:tblGrid>
      <w:tr w:rsidR="006F0C87" w14:paraId="6068ECCD" w14:textId="77777777" w:rsidTr="0008241E">
        <w:trPr>
          <w:trHeight w:val="706"/>
        </w:trPr>
        <w:tc>
          <w:tcPr>
            <w:tcW w:w="3698" w:type="dxa"/>
          </w:tcPr>
          <w:p w14:paraId="5067F796" w14:textId="77777777" w:rsidR="006F0C87" w:rsidRDefault="006F0C87" w:rsidP="0008241E">
            <w:r>
              <w:t>First name</w:t>
            </w:r>
          </w:p>
        </w:tc>
        <w:tc>
          <w:tcPr>
            <w:tcW w:w="5360" w:type="dxa"/>
          </w:tcPr>
          <w:p w14:paraId="3F9208D0" w14:textId="77777777" w:rsidR="006F0C87" w:rsidRDefault="006F0C87" w:rsidP="0008241E"/>
        </w:tc>
      </w:tr>
      <w:tr w:rsidR="006F0C87" w14:paraId="1734D4FE" w14:textId="77777777" w:rsidTr="0008241E">
        <w:trPr>
          <w:trHeight w:val="706"/>
        </w:trPr>
        <w:tc>
          <w:tcPr>
            <w:tcW w:w="3698" w:type="dxa"/>
          </w:tcPr>
          <w:p w14:paraId="34515B20" w14:textId="77777777" w:rsidR="006F0C87" w:rsidRDefault="006F0C87" w:rsidP="0008241E">
            <w:r>
              <w:t>Second name</w:t>
            </w:r>
          </w:p>
        </w:tc>
        <w:tc>
          <w:tcPr>
            <w:tcW w:w="5360" w:type="dxa"/>
          </w:tcPr>
          <w:p w14:paraId="3021AE9F" w14:textId="77777777" w:rsidR="006F0C87" w:rsidRDefault="006F0C87" w:rsidP="0008241E"/>
        </w:tc>
      </w:tr>
      <w:tr w:rsidR="006F0C87" w14:paraId="68D2E611" w14:textId="77777777" w:rsidTr="0008241E">
        <w:trPr>
          <w:trHeight w:val="671"/>
        </w:trPr>
        <w:tc>
          <w:tcPr>
            <w:tcW w:w="3698" w:type="dxa"/>
          </w:tcPr>
          <w:p w14:paraId="60DBD5D6" w14:textId="77777777" w:rsidR="006F0C87" w:rsidRDefault="006F0C87" w:rsidP="0008241E">
            <w:r>
              <w:t>Date of birth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5360" w:type="dxa"/>
          </w:tcPr>
          <w:p w14:paraId="6CA74A1B" w14:textId="77777777" w:rsidR="006F0C87" w:rsidRDefault="006F0C87" w:rsidP="0008241E"/>
        </w:tc>
      </w:tr>
    </w:tbl>
    <w:p w14:paraId="11E6189E" w14:textId="246FD66D" w:rsidR="006F0C87" w:rsidRPr="006570B4" w:rsidRDefault="004F64C9" w:rsidP="004F64C9">
      <w:pPr>
        <w:pStyle w:val="Heading1"/>
        <w:rPr>
          <w:sz w:val="28"/>
          <w:szCs w:val="10"/>
        </w:rPr>
      </w:pPr>
      <w:r w:rsidRPr="006570B4">
        <w:rPr>
          <w:sz w:val="28"/>
          <w:szCs w:val="10"/>
        </w:rPr>
        <w:t>Signature</w:t>
      </w:r>
    </w:p>
    <w:p w14:paraId="484D8C7E" w14:textId="67A76E67" w:rsidR="004F64C9" w:rsidRDefault="00E84DBC" w:rsidP="004F64C9">
      <w:r>
        <w:t xml:space="preserve">I confirm that the above information is </w:t>
      </w:r>
      <w:proofErr w:type="gramStart"/>
      <w:r>
        <w:t>correct</w:t>
      </w:r>
      <w:proofErr w:type="gramEnd"/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6437"/>
        <w:gridCol w:w="2668"/>
      </w:tblGrid>
      <w:tr w:rsidR="001573C0" w14:paraId="3093339A" w14:textId="77777777" w:rsidTr="001573C0">
        <w:trPr>
          <w:trHeight w:val="560"/>
        </w:trPr>
        <w:tc>
          <w:tcPr>
            <w:tcW w:w="6437" w:type="dxa"/>
          </w:tcPr>
          <w:p w14:paraId="168A4F75" w14:textId="1FE59B44" w:rsidR="001573C0" w:rsidRPr="001573C0" w:rsidRDefault="001573C0" w:rsidP="004F64C9">
            <w:r w:rsidRPr="001573C0">
              <w:t>Signature</w:t>
            </w:r>
          </w:p>
        </w:tc>
        <w:tc>
          <w:tcPr>
            <w:tcW w:w="2668" w:type="dxa"/>
          </w:tcPr>
          <w:p w14:paraId="5316E670" w14:textId="2B941D22" w:rsidR="001573C0" w:rsidRPr="001573C0" w:rsidRDefault="001573C0" w:rsidP="004F64C9">
            <w:r w:rsidRPr="001573C0">
              <w:t>Date</w:t>
            </w:r>
          </w:p>
        </w:tc>
      </w:tr>
      <w:tr w:rsidR="001573C0" w14:paraId="21747E8D" w14:textId="77777777" w:rsidTr="001573C0">
        <w:trPr>
          <w:trHeight w:val="731"/>
        </w:trPr>
        <w:tc>
          <w:tcPr>
            <w:tcW w:w="6437" w:type="dxa"/>
          </w:tcPr>
          <w:p w14:paraId="1A2F576A" w14:textId="77777777" w:rsidR="001573C0" w:rsidRDefault="001573C0" w:rsidP="004F64C9"/>
        </w:tc>
        <w:tc>
          <w:tcPr>
            <w:tcW w:w="2668" w:type="dxa"/>
          </w:tcPr>
          <w:p w14:paraId="25394764" w14:textId="77777777" w:rsidR="001573C0" w:rsidRDefault="001573C0" w:rsidP="004F64C9"/>
        </w:tc>
      </w:tr>
      <w:bookmarkEnd w:id="4"/>
      <w:bookmarkEnd w:id="3"/>
      <w:bookmarkEnd w:id="2"/>
    </w:tbl>
    <w:p w14:paraId="4A9ACAD8" w14:textId="77777777" w:rsidR="00E84DBC" w:rsidRPr="004F64C9" w:rsidRDefault="00E84DBC" w:rsidP="004F64C9"/>
    <w:sectPr w:rsidR="00E84DBC" w:rsidRPr="004F64C9" w:rsidSect="00120AE5">
      <w:headerReference w:type="default" r:id="rId11"/>
      <w:footerReference w:type="default" r:id="rId12"/>
      <w:headerReference w:type="first" r:id="rId13"/>
      <w:pgSz w:w="11906" w:h="16838" w:code="9"/>
      <w:pgMar w:top="1843" w:right="1440" w:bottom="1440" w:left="1440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B833" w14:textId="77777777" w:rsidR="00224723" w:rsidRDefault="00224723" w:rsidP="00DC060A">
      <w:pPr>
        <w:spacing w:after="0"/>
      </w:pPr>
      <w:r>
        <w:separator/>
      </w:r>
    </w:p>
  </w:endnote>
  <w:endnote w:type="continuationSeparator" w:id="0">
    <w:p w14:paraId="2ADAC56F" w14:textId="77777777" w:rsidR="00224723" w:rsidRDefault="00224723" w:rsidP="00DC0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715758"/>
      <w:docPartObj>
        <w:docPartGallery w:val="Page Numbers (Bottom of Page)"/>
        <w:docPartUnique/>
      </w:docPartObj>
    </w:sdtPr>
    <w:sdtEndPr>
      <w:rPr>
        <w:noProof/>
        <w:color w:val="212192" w:themeColor="text2"/>
      </w:rPr>
    </w:sdtEndPr>
    <w:sdtContent>
      <w:p w14:paraId="03B9F4C8" w14:textId="77777777" w:rsidR="0092326D" w:rsidRPr="0092326D" w:rsidRDefault="0092326D" w:rsidP="0092326D">
        <w:pPr>
          <w:pStyle w:val="Footer"/>
          <w:jc w:val="right"/>
          <w:rPr>
            <w:color w:val="212192" w:themeColor="text2"/>
          </w:rPr>
        </w:pPr>
        <w:r w:rsidRPr="0092326D">
          <w:rPr>
            <w:color w:val="212192" w:themeColor="text2"/>
          </w:rPr>
          <w:fldChar w:fldCharType="begin"/>
        </w:r>
        <w:r w:rsidRPr="0092326D">
          <w:rPr>
            <w:color w:val="212192" w:themeColor="text2"/>
          </w:rPr>
          <w:instrText xml:space="preserve"> PAGE   \* MERGEFORMAT </w:instrText>
        </w:r>
        <w:r w:rsidRPr="0092326D">
          <w:rPr>
            <w:color w:val="212192" w:themeColor="text2"/>
          </w:rPr>
          <w:fldChar w:fldCharType="separate"/>
        </w:r>
        <w:r w:rsidR="00120AE5">
          <w:rPr>
            <w:noProof/>
            <w:color w:val="212192" w:themeColor="text2"/>
          </w:rPr>
          <w:t>3</w:t>
        </w:r>
        <w:r w:rsidRPr="0092326D">
          <w:rPr>
            <w:noProof/>
            <w:color w:val="212192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C86D" w14:textId="77777777" w:rsidR="00224723" w:rsidRDefault="00224723" w:rsidP="00DC060A">
      <w:pPr>
        <w:spacing w:after="0"/>
      </w:pPr>
      <w:r>
        <w:separator/>
      </w:r>
    </w:p>
  </w:footnote>
  <w:footnote w:type="continuationSeparator" w:id="0">
    <w:p w14:paraId="7B5F5C44" w14:textId="77777777" w:rsidR="00224723" w:rsidRDefault="00224723" w:rsidP="00DC0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191609005"/>
      <w:placeholder>
        <w:docPart w:val="F1061765A78840BDA7060CF10051F1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F40092A" w14:textId="3C1C5F41" w:rsidR="00865630" w:rsidRPr="00621B28" w:rsidRDefault="00FD1BFD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Residents Fare Card Amendment Request Form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645361891"/>
      <w:placeholder>
        <w:docPart w:val="BD51BCC3AB744C4289D662D6104AB2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224EFAE" w14:textId="17527694" w:rsidR="00865630" w:rsidRPr="00621B28" w:rsidRDefault="00FD1BFD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Residents Fare Card Amendment Request Form</w:t>
        </w:r>
      </w:p>
    </w:sdtContent>
  </w:sdt>
  <w:p w14:paraId="2E0BA8D3" w14:textId="78AB581F" w:rsidR="00865630" w:rsidRDefault="00865630" w:rsidP="00865630">
    <w:pPr>
      <w:pStyle w:val="PageHeader"/>
      <w:pBdr>
        <w:left w:val="single" w:sz="12" w:space="4" w:color="212192"/>
        <w:right w:val="none" w:sz="0" w:space="0" w:color="auto"/>
      </w:pBdr>
      <w:tabs>
        <w:tab w:val="right" w:pos="9026"/>
      </w:tabs>
      <w:ind w:right="6758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D24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BE8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44C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A1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1CA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EC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9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64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B721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0" w15:restartNumberingAfterBreak="0">
    <w:nsid w:val="04555DB2"/>
    <w:multiLevelType w:val="hybridMultilevel"/>
    <w:tmpl w:val="992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23EB1"/>
    <w:multiLevelType w:val="hybridMultilevel"/>
    <w:tmpl w:val="AEC2EA58"/>
    <w:lvl w:ilvl="0" w:tplc="80E8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D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1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9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3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41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A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65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8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320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4D5915"/>
    <w:multiLevelType w:val="hybridMultilevel"/>
    <w:tmpl w:val="7A4E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62D4F"/>
    <w:multiLevelType w:val="hybridMultilevel"/>
    <w:tmpl w:val="DAA47EBC"/>
    <w:lvl w:ilvl="0" w:tplc="A5C2B286">
      <w:start w:val="1"/>
      <w:numFmt w:val="decimal"/>
      <w:pStyle w:val="Numbering"/>
      <w:lvlText w:val="%1."/>
      <w:lvlJc w:val="left"/>
      <w:pPr>
        <w:ind w:left="720" w:hanging="360"/>
      </w:pPr>
    </w:lvl>
    <w:lvl w:ilvl="1" w:tplc="399A2020" w:tentative="1">
      <w:start w:val="1"/>
      <w:numFmt w:val="lowerLetter"/>
      <w:lvlText w:val="%2."/>
      <w:lvlJc w:val="left"/>
      <w:pPr>
        <w:ind w:left="1440" w:hanging="360"/>
      </w:pPr>
    </w:lvl>
    <w:lvl w:ilvl="2" w:tplc="D77EBC20" w:tentative="1">
      <w:start w:val="1"/>
      <w:numFmt w:val="lowerRoman"/>
      <w:lvlText w:val="%3."/>
      <w:lvlJc w:val="right"/>
      <w:pPr>
        <w:ind w:left="2160" w:hanging="180"/>
      </w:pPr>
    </w:lvl>
    <w:lvl w:ilvl="3" w:tplc="A2262F7A" w:tentative="1">
      <w:start w:val="1"/>
      <w:numFmt w:val="decimal"/>
      <w:lvlText w:val="%4."/>
      <w:lvlJc w:val="left"/>
      <w:pPr>
        <w:ind w:left="2880" w:hanging="360"/>
      </w:pPr>
    </w:lvl>
    <w:lvl w:ilvl="4" w:tplc="BB0A287A" w:tentative="1">
      <w:start w:val="1"/>
      <w:numFmt w:val="lowerLetter"/>
      <w:lvlText w:val="%5."/>
      <w:lvlJc w:val="left"/>
      <w:pPr>
        <w:ind w:left="3600" w:hanging="360"/>
      </w:pPr>
    </w:lvl>
    <w:lvl w:ilvl="5" w:tplc="2E7A8AEE" w:tentative="1">
      <w:start w:val="1"/>
      <w:numFmt w:val="lowerRoman"/>
      <w:lvlText w:val="%6."/>
      <w:lvlJc w:val="right"/>
      <w:pPr>
        <w:ind w:left="4320" w:hanging="180"/>
      </w:pPr>
    </w:lvl>
    <w:lvl w:ilvl="6" w:tplc="74C63D74" w:tentative="1">
      <w:start w:val="1"/>
      <w:numFmt w:val="decimal"/>
      <w:lvlText w:val="%7."/>
      <w:lvlJc w:val="left"/>
      <w:pPr>
        <w:ind w:left="5040" w:hanging="360"/>
      </w:pPr>
    </w:lvl>
    <w:lvl w:ilvl="7" w:tplc="FDE26998" w:tentative="1">
      <w:start w:val="1"/>
      <w:numFmt w:val="lowerLetter"/>
      <w:lvlText w:val="%8."/>
      <w:lvlJc w:val="left"/>
      <w:pPr>
        <w:ind w:left="5760" w:hanging="360"/>
      </w:pPr>
    </w:lvl>
    <w:lvl w:ilvl="8" w:tplc="48984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33099"/>
    <w:multiLevelType w:val="hybridMultilevel"/>
    <w:tmpl w:val="2108B72A"/>
    <w:lvl w:ilvl="0" w:tplc="443C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05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682838"/>
    <w:multiLevelType w:val="hybridMultilevel"/>
    <w:tmpl w:val="5D28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25C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6E4B25"/>
    <w:multiLevelType w:val="hybridMultilevel"/>
    <w:tmpl w:val="0BC8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1161"/>
    <w:multiLevelType w:val="singleLevel"/>
    <w:tmpl w:val="55E000AC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2041199938">
    <w:abstractNumId w:val="20"/>
  </w:num>
  <w:num w:numId="2" w16cid:durableId="1171482962">
    <w:abstractNumId w:val="9"/>
  </w:num>
  <w:num w:numId="3" w16cid:durableId="1012149329">
    <w:abstractNumId w:val="9"/>
  </w:num>
  <w:num w:numId="4" w16cid:durableId="1084490820">
    <w:abstractNumId w:val="9"/>
  </w:num>
  <w:num w:numId="5" w16cid:durableId="2116365583">
    <w:abstractNumId w:val="20"/>
  </w:num>
  <w:num w:numId="6" w16cid:durableId="1038317531">
    <w:abstractNumId w:val="9"/>
  </w:num>
  <w:num w:numId="7" w16cid:durableId="1476020377">
    <w:abstractNumId w:val="8"/>
  </w:num>
  <w:num w:numId="8" w16cid:durableId="811756747">
    <w:abstractNumId w:val="7"/>
  </w:num>
  <w:num w:numId="9" w16cid:durableId="1238175438">
    <w:abstractNumId w:val="6"/>
  </w:num>
  <w:num w:numId="10" w16cid:durableId="1613127331">
    <w:abstractNumId w:val="5"/>
  </w:num>
  <w:num w:numId="11" w16cid:durableId="1471315360">
    <w:abstractNumId w:val="4"/>
  </w:num>
  <w:num w:numId="12" w16cid:durableId="317421193">
    <w:abstractNumId w:val="12"/>
  </w:num>
  <w:num w:numId="13" w16cid:durableId="926230938">
    <w:abstractNumId w:val="3"/>
  </w:num>
  <w:num w:numId="14" w16cid:durableId="1139952347">
    <w:abstractNumId w:val="2"/>
  </w:num>
  <w:num w:numId="15" w16cid:durableId="2132507079">
    <w:abstractNumId w:val="1"/>
  </w:num>
  <w:num w:numId="16" w16cid:durableId="1627076381">
    <w:abstractNumId w:val="0"/>
  </w:num>
  <w:num w:numId="17" w16cid:durableId="545680417">
    <w:abstractNumId w:val="14"/>
  </w:num>
  <w:num w:numId="18" w16cid:durableId="1679232841">
    <w:abstractNumId w:val="15"/>
  </w:num>
  <w:num w:numId="19" w16cid:durableId="1124814649">
    <w:abstractNumId w:val="11"/>
  </w:num>
  <w:num w:numId="20" w16cid:durableId="956983145">
    <w:abstractNumId w:val="18"/>
  </w:num>
  <w:num w:numId="21" w16cid:durableId="1773360561">
    <w:abstractNumId w:val="13"/>
  </w:num>
  <w:num w:numId="22" w16cid:durableId="2144301222">
    <w:abstractNumId w:val="17"/>
  </w:num>
  <w:num w:numId="23" w16cid:durableId="301616369">
    <w:abstractNumId w:val="19"/>
  </w:num>
  <w:num w:numId="24" w16cid:durableId="1206718157">
    <w:abstractNumId w:val="16"/>
  </w:num>
  <w:num w:numId="25" w16cid:durableId="17901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2C"/>
    <w:rsid w:val="000207C9"/>
    <w:rsid w:val="00024BB9"/>
    <w:rsid w:val="00027C27"/>
    <w:rsid w:val="00064FF3"/>
    <w:rsid w:val="000656B5"/>
    <w:rsid w:val="00080BC8"/>
    <w:rsid w:val="00090B8A"/>
    <w:rsid w:val="000C0CF4"/>
    <w:rsid w:val="00101EFF"/>
    <w:rsid w:val="0010200D"/>
    <w:rsid w:val="001123B3"/>
    <w:rsid w:val="00115378"/>
    <w:rsid w:val="001175AC"/>
    <w:rsid w:val="00120AE5"/>
    <w:rsid w:val="00143523"/>
    <w:rsid w:val="00150C61"/>
    <w:rsid w:val="00151B28"/>
    <w:rsid w:val="001573C0"/>
    <w:rsid w:val="00165A14"/>
    <w:rsid w:val="00166678"/>
    <w:rsid w:val="001E1DDC"/>
    <w:rsid w:val="001F0AAC"/>
    <w:rsid w:val="00202100"/>
    <w:rsid w:val="00202D65"/>
    <w:rsid w:val="00215F82"/>
    <w:rsid w:val="0022074B"/>
    <w:rsid w:val="00224723"/>
    <w:rsid w:val="00234A8D"/>
    <w:rsid w:val="00240402"/>
    <w:rsid w:val="0024514F"/>
    <w:rsid w:val="00267A2F"/>
    <w:rsid w:val="00281579"/>
    <w:rsid w:val="00292066"/>
    <w:rsid w:val="002C0B07"/>
    <w:rsid w:val="002D3165"/>
    <w:rsid w:val="00306C61"/>
    <w:rsid w:val="00315DE1"/>
    <w:rsid w:val="003441C9"/>
    <w:rsid w:val="00371044"/>
    <w:rsid w:val="0037582B"/>
    <w:rsid w:val="003A272A"/>
    <w:rsid w:val="003A7FF4"/>
    <w:rsid w:val="003B18A0"/>
    <w:rsid w:val="003B3DB4"/>
    <w:rsid w:val="003B65A3"/>
    <w:rsid w:val="0043690D"/>
    <w:rsid w:val="00484C99"/>
    <w:rsid w:val="0049112C"/>
    <w:rsid w:val="004A0163"/>
    <w:rsid w:val="004A4468"/>
    <w:rsid w:val="004B5DC7"/>
    <w:rsid w:val="004F0FAF"/>
    <w:rsid w:val="004F64C9"/>
    <w:rsid w:val="00525475"/>
    <w:rsid w:val="0057321D"/>
    <w:rsid w:val="00600DA5"/>
    <w:rsid w:val="00621B28"/>
    <w:rsid w:val="0064296E"/>
    <w:rsid w:val="0064422F"/>
    <w:rsid w:val="006570B4"/>
    <w:rsid w:val="00667CA8"/>
    <w:rsid w:val="0067439A"/>
    <w:rsid w:val="0068651E"/>
    <w:rsid w:val="00690CE5"/>
    <w:rsid w:val="006974F2"/>
    <w:rsid w:val="006A564C"/>
    <w:rsid w:val="006B3B02"/>
    <w:rsid w:val="006B5F7C"/>
    <w:rsid w:val="006F0C87"/>
    <w:rsid w:val="0072059A"/>
    <w:rsid w:val="0078034E"/>
    <w:rsid w:val="007A3414"/>
    <w:rsid w:val="007B32AA"/>
    <w:rsid w:val="007D16AB"/>
    <w:rsid w:val="007F31F7"/>
    <w:rsid w:val="008026BA"/>
    <w:rsid w:val="008067DC"/>
    <w:rsid w:val="00821AED"/>
    <w:rsid w:val="00842ECE"/>
    <w:rsid w:val="00845D99"/>
    <w:rsid w:val="00857548"/>
    <w:rsid w:val="00862D46"/>
    <w:rsid w:val="00865630"/>
    <w:rsid w:val="008708AB"/>
    <w:rsid w:val="008E0888"/>
    <w:rsid w:val="008E58EC"/>
    <w:rsid w:val="00901F5E"/>
    <w:rsid w:val="0090248D"/>
    <w:rsid w:val="0090479B"/>
    <w:rsid w:val="0092326D"/>
    <w:rsid w:val="009264DF"/>
    <w:rsid w:val="00934B49"/>
    <w:rsid w:val="00937B6A"/>
    <w:rsid w:val="009429C4"/>
    <w:rsid w:val="00954813"/>
    <w:rsid w:val="00961D16"/>
    <w:rsid w:val="0098766E"/>
    <w:rsid w:val="009A4CF4"/>
    <w:rsid w:val="009B7615"/>
    <w:rsid w:val="009C2E12"/>
    <w:rsid w:val="009F40A8"/>
    <w:rsid w:val="00A13BB4"/>
    <w:rsid w:val="00A421E1"/>
    <w:rsid w:val="00A45375"/>
    <w:rsid w:val="00A86803"/>
    <w:rsid w:val="00AC5D61"/>
    <w:rsid w:val="00B01C55"/>
    <w:rsid w:val="00B2052E"/>
    <w:rsid w:val="00B44CEE"/>
    <w:rsid w:val="00B51BDC"/>
    <w:rsid w:val="00B561C0"/>
    <w:rsid w:val="00B773CE"/>
    <w:rsid w:val="00B9337F"/>
    <w:rsid w:val="00B97E79"/>
    <w:rsid w:val="00BA091B"/>
    <w:rsid w:val="00BB029A"/>
    <w:rsid w:val="00BC1E17"/>
    <w:rsid w:val="00BC7087"/>
    <w:rsid w:val="00C24BE4"/>
    <w:rsid w:val="00C301A6"/>
    <w:rsid w:val="00C345A8"/>
    <w:rsid w:val="00C46DF6"/>
    <w:rsid w:val="00C91823"/>
    <w:rsid w:val="00CC044B"/>
    <w:rsid w:val="00CE2486"/>
    <w:rsid w:val="00D008AB"/>
    <w:rsid w:val="00D248FD"/>
    <w:rsid w:val="00D45E38"/>
    <w:rsid w:val="00D669DA"/>
    <w:rsid w:val="00DA01C0"/>
    <w:rsid w:val="00DA7224"/>
    <w:rsid w:val="00DB4452"/>
    <w:rsid w:val="00DC060A"/>
    <w:rsid w:val="00DE035E"/>
    <w:rsid w:val="00E019F0"/>
    <w:rsid w:val="00E074B0"/>
    <w:rsid w:val="00E3239E"/>
    <w:rsid w:val="00E5350D"/>
    <w:rsid w:val="00E84DBC"/>
    <w:rsid w:val="00EB5532"/>
    <w:rsid w:val="00EC4344"/>
    <w:rsid w:val="00ED002B"/>
    <w:rsid w:val="00F15A7C"/>
    <w:rsid w:val="00F21267"/>
    <w:rsid w:val="00F21E08"/>
    <w:rsid w:val="00F24ACE"/>
    <w:rsid w:val="00F34B2C"/>
    <w:rsid w:val="00F35CC7"/>
    <w:rsid w:val="00F560A1"/>
    <w:rsid w:val="00F85D04"/>
    <w:rsid w:val="00FA4BC1"/>
    <w:rsid w:val="00FC3CCE"/>
    <w:rsid w:val="00FD1BFD"/>
    <w:rsid w:val="00FD4417"/>
    <w:rsid w:val="00FE3214"/>
    <w:rsid w:val="00FE4791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3A9A2"/>
  <w15:chartTrackingRefBased/>
  <w15:docId w15:val="{B791AAD7-F2B9-4E79-B637-2FE39B3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03"/>
    <w:pPr>
      <w:spacing w:before="100" w:beforeAutospacing="1" w:after="100" w:afterAutospacing="1" w:line="276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next w:val="Normal"/>
    <w:link w:val="Heading1Char"/>
    <w:qFormat/>
    <w:rsid w:val="008E58EC"/>
    <w:pPr>
      <w:keepNext/>
      <w:keepLines/>
      <w:spacing w:before="100" w:beforeAutospacing="1" w:after="100" w:afterAutospacing="1" w:line="276" w:lineRule="auto"/>
      <w:outlineLvl w:val="0"/>
    </w:pPr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paragraph" w:styleId="Heading2">
    <w:name w:val="heading 2"/>
    <w:basedOn w:val="Heading1"/>
    <w:next w:val="Normal"/>
    <w:link w:val="Heading2Char"/>
    <w:qFormat/>
    <w:rsid w:val="00A86803"/>
    <w:pPr>
      <w:outlineLvl w:val="1"/>
    </w:pPr>
    <w:rPr>
      <w:sz w:val="36"/>
    </w:rPr>
  </w:style>
  <w:style w:type="paragraph" w:styleId="Heading3">
    <w:name w:val="heading 3"/>
    <w:basedOn w:val="Heading2"/>
    <w:next w:val="Normal"/>
    <w:link w:val="Heading3Char"/>
    <w:qFormat/>
    <w:rsid w:val="008E58EC"/>
    <w:pPr>
      <w:outlineLvl w:val="2"/>
    </w:pPr>
    <w:rPr>
      <w:b w:val="0"/>
      <w:color w:val="212192"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86803"/>
    <w:pPr>
      <w:outlineLvl w:val="3"/>
    </w:pPr>
    <w:rPr>
      <w:rFonts w:eastAsiaTheme="majorEastAsia" w:cstheme="majorBidi"/>
      <w:iCs/>
      <w:color w:val="212192" w:themeColor="text2"/>
      <w:sz w:val="2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86803"/>
    <w:pPr>
      <w:outlineLvl w:val="4"/>
    </w:pPr>
    <w:rPr>
      <w:sz w:val="26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A86803"/>
    <w:pPr>
      <w:spacing w:before="40" w:after="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10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4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8034E"/>
    <w:pPr>
      <w:numPr>
        <w:numId w:val="5"/>
      </w:numPr>
      <w:tabs>
        <w:tab w:val="num" w:pos="360"/>
        <w:tab w:val="left" w:pos="1080"/>
        <w:tab w:val="left" w:pos="1800"/>
        <w:tab w:val="left" w:pos="3240"/>
      </w:tabs>
      <w:spacing w:before="0" w:beforeAutospacing="0" w:after="120" w:afterAutospacing="0" w:line="240" w:lineRule="auto"/>
      <w:ind w:left="357" w:hanging="357"/>
    </w:pPr>
  </w:style>
  <w:style w:type="paragraph" w:styleId="Footer">
    <w:name w:val="footer"/>
    <w:basedOn w:val="Normal"/>
    <w:link w:val="FooterChar"/>
    <w:uiPriority w:val="99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75AC"/>
    <w:rPr>
      <w:rFonts w:ascii="Gill Sans MT" w:hAnsi="Gill Sans MT" w:cs="Times New Roman"/>
      <w:sz w:val="20"/>
      <w:szCs w:val="20"/>
    </w:rPr>
  </w:style>
  <w:style w:type="paragraph" w:styleId="Header">
    <w:name w:val="header"/>
    <w:basedOn w:val="Normal"/>
    <w:link w:val="HeaderChar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HeaderChar">
    <w:name w:val="Header Char"/>
    <w:basedOn w:val="DefaultParagraphFont"/>
    <w:link w:val="Header"/>
    <w:rsid w:val="001175AC"/>
    <w:rPr>
      <w:rFonts w:ascii="Gill Sans MT" w:hAnsi="Gill Sans M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E58EC"/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character" w:customStyle="1" w:styleId="Heading2Char">
    <w:name w:val="Heading 2 Char"/>
    <w:basedOn w:val="DefaultParagraphFont"/>
    <w:link w:val="Heading2"/>
    <w:rsid w:val="00A86803"/>
    <w:rPr>
      <w:rFonts w:ascii="Gill Sans MT" w:hAnsi="Gill Sans MT" w:cs="Times New Roman"/>
      <w:b/>
      <w:color w:val="212192" w:themeColor="text2"/>
      <w:kern w:val="24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8E58EC"/>
    <w:rPr>
      <w:rFonts w:ascii="Montserrat SemiBold" w:hAnsi="Montserrat SemiBold" w:cs="Times New Roman"/>
      <w:color w:val="212192"/>
      <w:kern w:val="24"/>
      <w:sz w:val="32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Numbering">
    <w:name w:val="Numbering"/>
    <w:basedOn w:val="Bullets"/>
    <w:rsid w:val="00024BB9"/>
    <w:pPr>
      <w:numPr>
        <w:numId w:val="17"/>
      </w:numPr>
      <w:ind w:left="714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170"/>
    </w:pPr>
  </w:style>
  <w:style w:type="paragraph" w:styleId="TOC1">
    <w:name w:val="toc 1"/>
    <w:basedOn w:val="Normal"/>
    <w:next w:val="Normal"/>
    <w:autoRedefine/>
    <w:uiPriority w:val="39"/>
    <w:unhideWhenUsed/>
    <w:rsid w:val="0090248D"/>
    <w:pPr>
      <w:tabs>
        <w:tab w:val="right" w:leader="dot" w:pos="9016"/>
      </w:tabs>
      <w:spacing w:before="120" w:beforeAutospacing="0" w:after="120" w:afterAutospacing="0" w:line="240" w:lineRule="auto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340"/>
    </w:pPr>
  </w:style>
  <w:style w:type="character" w:styleId="Hyperlink">
    <w:name w:val="Hyperlink"/>
    <w:basedOn w:val="DefaultParagraphFont"/>
    <w:uiPriority w:val="99"/>
    <w:unhideWhenUsed/>
    <w:rsid w:val="00024BB9"/>
    <w:rPr>
      <w:color w:val="0563C1" w:themeColor="hyperlink"/>
      <w:u w:val="single"/>
    </w:rPr>
  </w:style>
  <w:style w:type="paragraph" w:customStyle="1" w:styleId="TOCH1">
    <w:name w:val="TOC H1"/>
    <w:basedOn w:val="Normal"/>
    <w:next w:val="Normal"/>
    <w:rsid w:val="008E58EC"/>
    <w:pPr>
      <w:keepNext/>
      <w:keepLines/>
      <w:tabs>
        <w:tab w:val="right" w:leader="dot" w:pos="9016"/>
      </w:tabs>
      <w:spacing w:before="0" w:beforeAutospacing="0" w:after="120" w:afterAutospacing="0" w:line="240" w:lineRule="auto"/>
      <w:outlineLvl w:val="0"/>
    </w:pPr>
    <w:rPr>
      <w:rFonts w:ascii="Montserrat SemiBold" w:hAnsi="Montserrat SemiBold"/>
      <w:b/>
      <w:noProof/>
      <w:color w:val="212192" w:themeColor="text2"/>
      <w:sz w:val="3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4BB9"/>
    <w:pPr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4BB9"/>
    <w:pPr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4BB9"/>
    <w:pPr>
      <w:ind w:left="85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4BB9"/>
    <w:pPr>
      <w:ind w:left="10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060A"/>
    <w:pPr>
      <w:ind w:left="119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060A"/>
    <w:pPr>
      <w:ind w:left="1361"/>
    </w:pPr>
  </w:style>
  <w:style w:type="table" w:styleId="TableGrid">
    <w:name w:val="Table Grid"/>
    <w:basedOn w:val="TableNormal"/>
    <w:uiPriority w:val="39"/>
    <w:rsid w:val="00DC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STable">
    <w:name w:val="!TS Table"/>
    <w:basedOn w:val="TableNormal"/>
    <w:uiPriority w:val="99"/>
    <w:rsid w:val="00E3239E"/>
    <w:pPr>
      <w:spacing w:after="12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afterLines="0" w:after="0" w:afterAutospacing="0"/>
      </w:pPr>
      <w:rPr>
        <w:rFonts w:ascii="Gill Sans MT" w:hAnsi="Gill Sans MT"/>
        <w:b/>
        <w:color w:val="FFFFFF" w:themeColor="background1"/>
        <w:sz w:val="24"/>
      </w:rPr>
      <w:tblPr/>
      <w:trPr>
        <w:cantSplit/>
        <w:tblHeader/>
      </w:trPr>
      <w:tcPr>
        <w:shd w:val="clear" w:color="auto" w:fill="595959" w:themeFill="text1" w:themeFillTint="A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8034E"/>
    <w:pPr>
      <w:spacing w:before="60" w:beforeAutospacing="0" w:after="180" w:afterAutospacing="0" w:line="240" w:lineRule="auto"/>
      <w:ind w:left="57" w:right="57"/>
    </w:pPr>
    <w:rPr>
      <w:iCs/>
      <w:sz w:val="20"/>
      <w:szCs w:val="18"/>
    </w:rPr>
  </w:style>
  <w:style w:type="paragraph" w:customStyle="1" w:styleId="Image">
    <w:name w:val="Image"/>
    <w:basedOn w:val="Normal"/>
    <w:next w:val="Normal"/>
    <w:rsid w:val="0078034E"/>
    <w:pPr>
      <w:keepNext/>
      <w:spacing w:before="0" w:beforeAutospacing="0" w:after="60" w:afterAutospacing="0" w:line="240" w:lineRule="auto"/>
    </w:pPr>
    <w:rPr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560A1"/>
    <w:rPr>
      <w:color w:val="808080"/>
    </w:rPr>
  </w:style>
  <w:style w:type="paragraph" w:customStyle="1" w:styleId="PageHeader">
    <w:name w:val="Page Header"/>
    <w:basedOn w:val="Normal"/>
    <w:rsid w:val="0078034E"/>
    <w:pPr>
      <w:pBdr>
        <w:right w:val="single" w:sz="12" w:space="4" w:color="auto"/>
      </w:pBdr>
      <w:spacing w:before="0" w:beforeAutospacing="0" w:after="60" w:afterAutospacing="0" w:line="240" w:lineRule="auto"/>
      <w:jc w:val="right"/>
    </w:pPr>
    <w:rPr>
      <w:rFonts w:ascii="Gill Sans MT" w:hAnsi="Gill Sans MT"/>
      <w:b/>
    </w:rPr>
  </w:style>
  <w:style w:type="paragraph" w:customStyle="1" w:styleId="PageHeaderTitle">
    <w:name w:val="Page Header Title"/>
    <w:basedOn w:val="PageHeader"/>
    <w:rsid w:val="006974F2"/>
    <w:rPr>
      <w:rFonts w:ascii="Arial" w:hAnsi="Arial"/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F6"/>
    <w:rPr>
      <w:rFonts w:asciiTheme="majorHAnsi" w:eastAsiaTheme="majorEastAsia" w:hAnsiTheme="majorHAnsi" w:cstheme="majorBidi"/>
      <w:i/>
      <w:iCs/>
      <w:color w:val="10104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23B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8E58EC"/>
    <w:pPr>
      <w:spacing w:after="160" w:line="259" w:lineRule="auto"/>
    </w:pPr>
    <w:rPr>
      <w:rFonts w:ascii="Montserrat SemiBold" w:eastAsiaTheme="minorHAnsi" w:hAnsi="Montserrat SemiBold" w:cstheme="minorBidi"/>
      <w:b/>
      <w:color w:val="212192" w:themeColor="text2"/>
      <w:sz w:val="4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58EC"/>
    <w:rPr>
      <w:rFonts w:ascii="Montserrat SemiBold" w:eastAsiaTheme="minorHAnsi" w:hAnsi="Montserrat SemiBold"/>
      <w:b/>
      <w:color w:val="212192" w:themeColor="text2"/>
      <w:sz w:val="46"/>
      <w:szCs w:val="72"/>
    </w:rPr>
  </w:style>
  <w:style w:type="paragraph" w:styleId="Subtitle">
    <w:name w:val="Subtitle"/>
    <w:basedOn w:val="Title"/>
    <w:next w:val="Normal"/>
    <w:link w:val="SubtitleChar"/>
    <w:uiPriority w:val="11"/>
    <w:rsid w:val="008E58EC"/>
    <w:pPr>
      <w:numPr>
        <w:ilvl w:val="1"/>
      </w:numPr>
      <w:spacing w:before="360"/>
    </w:pPr>
    <w:rPr>
      <w:rFonts w:eastAsiaTheme="minorEastAsia"/>
      <w:spacing w:val="15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58EC"/>
    <w:rPr>
      <w:rFonts w:ascii="Montserrat SemiBold" w:eastAsiaTheme="minorEastAsia" w:hAnsi="Montserrat SemiBold"/>
      <w:b/>
      <w:color w:val="212192" w:themeColor="text2"/>
      <w:spacing w:val="15"/>
      <w:sz w:val="44"/>
    </w:rPr>
  </w:style>
  <w:style w:type="paragraph" w:customStyle="1" w:styleId="Standout">
    <w:name w:val="Stand out"/>
    <w:basedOn w:val="Normal"/>
    <w:qFormat/>
    <w:rsid w:val="008E58EC"/>
    <w:pPr>
      <w:pBdr>
        <w:top w:val="single" w:sz="8" w:space="6" w:color="FFC7E5" w:themeColor="accent6" w:themeTint="33"/>
        <w:left w:val="single" w:sz="48" w:space="6" w:color="73003E" w:themeColor="accent6" w:themeShade="80"/>
        <w:bottom w:val="single" w:sz="8" w:space="6" w:color="FFC7E5" w:themeColor="accent6" w:themeTint="33"/>
        <w:right w:val="single" w:sz="8" w:space="6" w:color="FFC7E5" w:themeColor="accent6" w:themeTint="33"/>
      </w:pBdr>
      <w:shd w:val="clear" w:color="auto" w:fill="F1CBE1" w:themeFill="accent2" w:themeFillTint="33"/>
      <w:spacing w:before="60" w:beforeAutospacing="0" w:after="120" w:afterAutospacing="0" w:line="240" w:lineRule="auto"/>
      <w:ind w:left="284" w:right="284"/>
    </w:pPr>
    <w:rPr>
      <w:rFonts w:ascii="Montserrat SemiBold" w:hAnsi="Montserrat SemiBold"/>
      <w:b/>
      <w:color w:val="912766" w:themeColor="accent2"/>
      <w:sz w:val="26"/>
    </w:rPr>
  </w:style>
  <w:style w:type="paragraph" w:styleId="ListBullet">
    <w:name w:val="List Bullet"/>
    <w:basedOn w:val="Normal"/>
    <w:uiPriority w:val="99"/>
    <w:unhideWhenUsed/>
    <w:rsid w:val="009264DF"/>
    <w:pPr>
      <w:numPr>
        <w:numId w:val="7"/>
      </w:numPr>
      <w:spacing w:after="120" w:afterAutospacing="0"/>
      <w:ind w:left="357" w:hanging="357"/>
    </w:pPr>
  </w:style>
  <w:style w:type="paragraph" w:styleId="ListNumber">
    <w:name w:val="List Number"/>
    <w:basedOn w:val="Normal"/>
    <w:uiPriority w:val="99"/>
    <w:unhideWhenUsed/>
    <w:rsid w:val="009264DF"/>
    <w:pPr>
      <w:spacing w:after="120" w:afterAutospacing="0"/>
    </w:pPr>
  </w:style>
  <w:style w:type="paragraph" w:styleId="Quote">
    <w:name w:val="Quote"/>
    <w:basedOn w:val="Normal"/>
    <w:next w:val="Normal"/>
    <w:link w:val="QuoteChar"/>
    <w:uiPriority w:val="29"/>
    <w:qFormat/>
    <w:rsid w:val="00C301A6"/>
    <w:pPr>
      <w:ind w:left="862" w:right="862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01A6"/>
    <w:rPr>
      <w:rFonts w:ascii="Arial" w:hAnsi="Arial" w:cs="Times New Roman"/>
      <w:i/>
      <w:iCs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rsid w:val="0092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A9E0D9A19448628F3D73667769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7923-747C-490D-9EF6-B6F08F324CAF}"/>
      </w:docPartPr>
      <w:docPartBody>
        <w:p w:rsidR="00C765E1" w:rsidRDefault="003A5F84">
          <w:r w:rsidRPr="00670368">
            <w:rPr>
              <w:rStyle w:val="PlaceholderText"/>
            </w:rPr>
            <w:t>[Title]</w:t>
          </w:r>
        </w:p>
      </w:docPartBody>
    </w:docPart>
    <w:docPart>
      <w:docPartPr>
        <w:name w:val="BD51BCC3AB744C4289D662D6104A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E87D-548F-433E-8C2F-A7519AF70A32}"/>
      </w:docPartPr>
      <w:docPartBody>
        <w:p w:rsidR="000758AB" w:rsidRDefault="00C765E1" w:rsidP="00C765E1">
          <w:pPr>
            <w:pStyle w:val="BD51BCC3AB744C4289D662D6104AB275"/>
          </w:pPr>
          <w:r w:rsidRPr="00A15F97">
            <w:rPr>
              <w:rStyle w:val="PlaceholderText"/>
            </w:rPr>
            <w:t>[Title]</w:t>
          </w:r>
        </w:p>
      </w:docPartBody>
    </w:docPart>
    <w:docPart>
      <w:docPartPr>
        <w:name w:val="F1061765A78840BDA7060CF10051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ACCA-4047-447C-BD0B-0FF5E12E6CBA}"/>
      </w:docPartPr>
      <w:docPartBody>
        <w:p w:rsidR="000758AB" w:rsidRDefault="00C765E1" w:rsidP="00C765E1">
          <w:pPr>
            <w:pStyle w:val="F1061765A78840BDA7060CF10051F1B8"/>
          </w:pPr>
          <w:r w:rsidRPr="00A15F9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9A"/>
    <w:rsid w:val="000758AB"/>
    <w:rsid w:val="000A51AB"/>
    <w:rsid w:val="00117D11"/>
    <w:rsid w:val="001244A1"/>
    <w:rsid w:val="001457D9"/>
    <w:rsid w:val="00154A90"/>
    <w:rsid w:val="002106FE"/>
    <w:rsid w:val="00214C76"/>
    <w:rsid w:val="00396CF6"/>
    <w:rsid w:val="003A5F84"/>
    <w:rsid w:val="003C0843"/>
    <w:rsid w:val="00637D1F"/>
    <w:rsid w:val="00677735"/>
    <w:rsid w:val="00702C9A"/>
    <w:rsid w:val="007B51E9"/>
    <w:rsid w:val="008D45E9"/>
    <w:rsid w:val="00933916"/>
    <w:rsid w:val="009F40D8"/>
    <w:rsid w:val="00A92728"/>
    <w:rsid w:val="00B45454"/>
    <w:rsid w:val="00C765E1"/>
    <w:rsid w:val="00C92705"/>
    <w:rsid w:val="00D4777A"/>
    <w:rsid w:val="00D91FF8"/>
    <w:rsid w:val="00DB2B49"/>
    <w:rsid w:val="00EB394E"/>
    <w:rsid w:val="00EC6E3D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5E1"/>
    <w:rPr>
      <w:color w:val="808080"/>
    </w:rPr>
  </w:style>
  <w:style w:type="paragraph" w:customStyle="1" w:styleId="BD51BCC3AB744C4289D662D6104AB275">
    <w:name w:val="BD51BCC3AB744C4289D662D6104AB275"/>
    <w:rsid w:val="00C765E1"/>
  </w:style>
  <w:style w:type="paragraph" w:customStyle="1" w:styleId="F1061765A78840BDA7060CF10051F1B8">
    <w:name w:val="F1061765A78840BDA7060CF10051F1B8"/>
    <w:rsid w:val="00C7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nsport Scotland colours">
      <a:dk1>
        <a:sysClr val="windowText" lastClr="000000"/>
      </a:dk1>
      <a:lt1>
        <a:sysClr val="window" lastClr="FFFFFF"/>
      </a:lt1>
      <a:dk2>
        <a:srgbClr val="212192"/>
      </a:dk2>
      <a:lt2>
        <a:srgbClr val="FFFFFF"/>
      </a:lt2>
      <a:accent1>
        <a:srgbClr val="212192"/>
      </a:accent1>
      <a:accent2>
        <a:srgbClr val="912766"/>
      </a:accent2>
      <a:accent3>
        <a:srgbClr val="02AE99"/>
      </a:accent3>
      <a:accent4>
        <a:srgbClr val="D7E6B7"/>
      </a:accent4>
      <a:accent5>
        <a:srgbClr val="FFB400"/>
      </a:accent5>
      <a:accent6>
        <a:srgbClr val="E6007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53D26341A57B383EE0540010E0463CCA" version="1.0.0">
  <systemFields>
    <field name="Objective-Id">
      <value order="0">A44416279</value>
    </field>
    <field name="Objective-Title">
      <value order="0">PSOs Glasgow to Barra and Tiree 2023-2027 Residents Fare Card Amendment Request Form</value>
    </field>
    <field name="Objective-Description">
      <value order="0"/>
    </field>
    <field name="Objective-CreationStamp">
      <value order="0">2023-07-10T11:09:58Z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2023-07-10T12:42:15Z</value>
    </field>
    <field name="Objective-Owner">
      <value order="0">MacDonald, Ruth R (U443666)</value>
    </field>
    <field name="Objective-Path">
      <value order="0">Objective Global Folder:SG File Plan:Administration:Procurement:Transport procurement:Contracts: Transport procurement:Lifeline air service - Scottish Executive subsidised: Tenders: Part 3: 2018-2023</value>
    </field>
    <field name="Objective-Parent">
      <value order="0">Lifeline air service - Scottish Executive subsidised: Tenders: Part 3: 2018-2023</value>
    </field>
    <field name="Objective-State">
      <value order="0">Being Drafted</value>
    </field>
    <field name="Objective-VersionId">
      <value order="0">vA66421142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CASE/487390</value>
    </field>
    <field name="Objective-Classification">
      <value order="0">Restricted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C930F8C5BC44CB5DA89782EB0E9D5" ma:contentTypeVersion="15" ma:contentTypeDescription="Create a new document." ma:contentTypeScope="" ma:versionID="ac4a36be7eb74fff42d20b80ff196c01">
  <xsd:schema xmlns:xsd="http://www.w3.org/2001/XMLSchema" xmlns:xs="http://www.w3.org/2001/XMLSchema" xmlns:p="http://schemas.microsoft.com/office/2006/metadata/properties" xmlns:ns2="e7565aa1-a27b-4ce9-baad-f93c2413e0f4" xmlns:ns3="1bbb8e78-1691-47f1-8550-0cf58b738260" targetNamespace="http://schemas.microsoft.com/office/2006/metadata/properties" ma:root="true" ma:fieldsID="ff43ebc5c0b5bc379163a78c82216c43" ns2:_="" ns3:_="">
    <xsd:import namespace="e7565aa1-a27b-4ce9-baad-f93c2413e0f4"/>
    <xsd:import namespace="1bbb8e78-1691-47f1-8550-0cf58b738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65aa1-a27b-4ce9-baad-f93c2413e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f8117e-d164-4769-9e11-629b3a1fb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8e78-1691-47f1-8550-0cf58b7382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7b9cea-8922-406f-9c6f-77c46457d8f4}" ma:internalName="TaxCatchAll" ma:showField="CatchAllData" ma:web="1bbb8e78-1691-47f1-8550-0cf58b738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9B28-3035-4E76-BA6B-46C58D85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37ABBBB7-DD9C-4F67-92D2-BBAB2F798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65aa1-a27b-4ce9-baad-f93c2413e0f4"/>
    <ds:schemaRef ds:uri="1bbb8e78-1691-47f1-8550-0cf58b738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B3352-8B74-4890-BAFA-9A5BFE54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Residents Fare Card Amendment Request Form</vt:lpstr>
    </vt:vector>
  </TitlesOfParts>
  <Company>Scottish Government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Fare Card Amendment Request Form</dc:title>
  <dc:subject/>
  <dc:creator>Griffiths J (Jonathan)</dc:creator>
  <cp:keywords/>
  <dc:description/>
  <cp:lastModifiedBy>Megan O'Donnell</cp:lastModifiedBy>
  <cp:revision>2</cp:revision>
  <cp:lastPrinted>2021-04-15T14:31:00Z</cp:lastPrinted>
  <dcterms:created xsi:type="dcterms:W3CDTF">2024-01-08T12:29:00Z</dcterms:created>
  <dcterms:modified xsi:type="dcterms:W3CDTF">2024-01-08T12:29:00Z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A44416279</vt:lpwstr>
  </property>
  <property fmtid="{D5CDD505-2E9C-101B-9397-08002B2CF9AE}" pid="4" name="Objective-Title">
    <vt:lpwstr>PSOs Glasgow to Barra and Tiree 2023-2027 Residents Fare Card Amendment Request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2023-07-10T11:09:58Z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2023-07-10T12:42:15Z</vt:filetime>
  </property>
  <property fmtid="{D5CDD505-2E9C-101B-9397-08002B2CF9AE}" pid="11" name="Objective-Owner">
    <vt:lpwstr>MacDonald, Ruth R (U443666)</vt:lpwstr>
  </property>
  <property fmtid="{D5CDD505-2E9C-101B-9397-08002B2CF9AE}" pid="12" name="Objective-Path">
    <vt:lpwstr>Objective Global Folder:SG File Plan:Administration:Procurement:Transport procurement:Contracts: Transport procurement:Lifeline air service - Scottish Executive subsidised: Tenders: Part 3: 2018-2023</vt:lpwstr>
  </property>
  <property fmtid="{D5CDD505-2E9C-101B-9397-08002B2CF9AE}" pid="13" name="Objective-Parent">
    <vt:lpwstr>Lifeline air service - Scottish Executive subsidised: Tenders: Part 3: 2018-2023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vA66421142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CASE/487390</vt:lpwstr>
  </property>
  <property fmtid="{D5CDD505-2E9C-101B-9397-08002B2CF9AE}" pid="20" name="Objective-Classification">
    <vt:lpwstr>Restricted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</Properties>
</file>