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7D165" w14:textId="50D9D8B5" w:rsidR="00CB72EF" w:rsidRDefault="00E6762E" w:rsidP="46B3BC58">
      <w:pPr>
        <w:keepNext/>
        <w:ind w:firstLine="720"/>
        <w:rPr>
          <w:b/>
          <w:bCs/>
          <w:color w:val="000080"/>
          <w:sz w:val="28"/>
          <w:szCs w:val="28"/>
        </w:rPr>
      </w:pPr>
      <w:r>
        <w:rPr>
          <w:noProof/>
        </w:rPr>
        <w:drawing>
          <wp:anchor distT="0" distB="0" distL="114300" distR="114300" simplePos="0" relativeHeight="251658242" behindDoc="0" locked="0" layoutInCell="1" allowOverlap="1" wp14:anchorId="505B8047" wp14:editId="3AEAC0AE">
            <wp:simplePos x="0" y="0"/>
            <wp:positionH relativeFrom="column">
              <wp:posOffset>-674761</wp:posOffset>
            </wp:positionH>
            <wp:positionV relativeFrom="paragraph">
              <wp:posOffset>-1208258</wp:posOffset>
            </wp:positionV>
            <wp:extent cx="844061" cy="1194840"/>
            <wp:effectExtent l="0" t="0" r="0" b="5715"/>
            <wp:wrapNone/>
            <wp:docPr id="232546950"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546950" name="Picture 1" descr="A blue and white logo&#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844061" cy="1194840"/>
                    </a:xfrm>
                    <a:prstGeom prst="rect">
                      <a:avLst/>
                    </a:prstGeom>
                  </pic:spPr>
                </pic:pic>
              </a:graphicData>
            </a:graphic>
            <wp14:sizeRelH relativeFrom="margin">
              <wp14:pctWidth>0</wp14:pctWidth>
            </wp14:sizeRelH>
            <wp14:sizeRelV relativeFrom="margin">
              <wp14:pctHeight>0</wp14:pctHeight>
            </wp14:sizeRelV>
          </wp:anchor>
        </w:drawing>
      </w:r>
      <w:r w:rsidR="00317632">
        <w:rPr>
          <w:noProof/>
          <w:lang w:eastAsia="en-GB"/>
        </w:rPr>
        <mc:AlternateContent>
          <mc:Choice Requires="wps">
            <w:drawing>
              <wp:anchor distT="0" distB="0" distL="114300" distR="114300" simplePos="0" relativeHeight="251658240" behindDoc="1" locked="0" layoutInCell="1" allowOverlap="1" wp14:anchorId="1525B6ED" wp14:editId="44EBF9EE">
                <wp:simplePos x="0" y="0"/>
                <wp:positionH relativeFrom="margin">
                  <wp:align>center</wp:align>
                </wp:positionH>
                <wp:positionV relativeFrom="page">
                  <wp:posOffset>1415660</wp:posOffset>
                </wp:positionV>
                <wp:extent cx="7657465" cy="572135"/>
                <wp:effectExtent l="57150" t="19050" r="57785" b="75565"/>
                <wp:wrapNone/>
                <wp:docPr id="4" name="Rectangle 4"/>
                <wp:cNvGraphicFramePr/>
                <a:graphic xmlns:a="http://schemas.openxmlformats.org/drawingml/2006/main">
                  <a:graphicData uri="http://schemas.microsoft.com/office/word/2010/wordprocessingShape">
                    <wps:wsp>
                      <wps:cNvSpPr/>
                      <wps:spPr>
                        <a:xfrm>
                          <a:off x="0" y="0"/>
                          <a:ext cx="7657465" cy="572135"/>
                        </a:xfrm>
                        <a:prstGeom prst="rect">
                          <a:avLst/>
                        </a:prstGeom>
                        <a:solidFill>
                          <a:schemeClr val="accent1">
                            <a:lumMod val="75000"/>
                          </a:schemeClr>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287B325F">
              <v:rect id="Rectangle 4" style="position:absolute;margin-left:0;margin-top:111.45pt;width:602.95pt;height:45.05pt;z-index:-25165107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spid="_x0000_s1026" fillcolor="#365f91 [2404]" stroked="f" w14:anchorId="2FE77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">
                <v:shadow on="t" color="black" opacity="22937f" offset="0,.63889mm" origin=",.5"/>
                <w10:wrap anchorx="margin" anchory="page"/>
              </v:rect>
            </w:pict>
          </mc:Fallback>
        </mc:AlternateContent>
      </w:r>
    </w:p>
    <w:p w14:paraId="6B28C33D" w14:textId="10FBFA32" w:rsidR="00CB72EF" w:rsidRDefault="00CB72EF" w:rsidP="003844AA">
      <w:pPr>
        <w:pStyle w:val="Header"/>
        <w:jc w:val="center"/>
      </w:pPr>
    </w:p>
    <w:p w14:paraId="15D6FA2B" w14:textId="0336B7F9" w:rsidR="00CB72EF" w:rsidRDefault="00CB72EF" w:rsidP="00CB72EF">
      <w:pPr>
        <w:rPr>
          <w:szCs w:val="24"/>
        </w:rPr>
      </w:pPr>
    </w:p>
    <w:p w14:paraId="7347F299" w14:textId="166FE96E" w:rsidR="00CB72EF" w:rsidRDefault="00317632" w:rsidP="00CB72EF">
      <w:r w:rsidRPr="00317632">
        <w:rPr>
          <w:b/>
          <w:noProof/>
          <w:color w:val="000080"/>
          <w:sz w:val="28"/>
          <w:szCs w:val="28"/>
        </w:rPr>
        <mc:AlternateContent>
          <mc:Choice Requires="wps">
            <w:drawing>
              <wp:anchor distT="45720" distB="45720" distL="114300" distR="114300" simplePos="0" relativeHeight="251658241" behindDoc="0" locked="0" layoutInCell="1" allowOverlap="1" wp14:anchorId="279DD2CE" wp14:editId="4A9CE5C4">
                <wp:simplePos x="0" y="0"/>
                <wp:positionH relativeFrom="margin">
                  <wp:align>right</wp:align>
                </wp:positionH>
                <wp:positionV relativeFrom="paragraph">
                  <wp:posOffset>291025</wp:posOffset>
                </wp:positionV>
                <wp:extent cx="6330315" cy="1831341"/>
                <wp:effectExtent l="0" t="0" r="1333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330315" cy="1831341"/>
                        </a:xfrm>
                        <a:prstGeom prst="rect">
                          <a:avLst/>
                        </a:prstGeom>
                        <a:solidFill>
                          <a:srgbClr val="FFFFFF"/>
                        </a:solidFill>
                        <a:ln w="9525">
                          <a:solidFill>
                            <a:srgbClr val="000000"/>
                          </a:solidFill>
                          <a:miter/>
                        </a:ln>
                      </wps:spPr>
                      <wps:txbx>
                        <w:txbxContent>
                          <w:p w14:paraId="137D9321" w14:textId="4BC6178C" w:rsidR="007155FC" w:rsidRDefault="007155FC" w:rsidP="001C2338">
                            <w:pPr>
                              <w:spacing w:line="276" w:lineRule="auto"/>
                              <w:rPr>
                                <w:rFonts w:ascii="Calibri" w:hAnsi="Calibri" w:cs="Calibri"/>
                                <w:b/>
                                <w:bCs/>
                                <w:color w:val="17365D"/>
                                <w:sz w:val="32"/>
                                <w:szCs w:val="32"/>
                                <w:lang w:val="en-US"/>
                              </w:rPr>
                            </w:pPr>
                            <w:r>
                              <w:rPr>
                                <w:rFonts w:ascii="Calibri" w:hAnsi="Calibri" w:cs="Calibri"/>
                                <w:b/>
                                <w:bCs/>
                                <w:color w:val="17365D"/>
                                <w:sz w:val="32"/>
                                <w:szCs w:val="32"/>
                                <w:lang w:val="en-US"/>
                              </w:rPr>
                              <w:t xml:space="preserve">ZE </w:t>
                            </w:r>
                            <w:proofErr w:type="spellStart"/>
                            <w:r>
                              <w:rPr>
                                <w:rFonts w:ascii="Calibri" w:hAnsi="Calibri" w:cs="Calibri"/>
                                <w:b/>
                                <w:bCs/>
                                <w:color w:val="17365D"/>
                                <w:sz w:val="32"/>
                                <w:szCs w:val="32"/>
                                <w:lang w:val="en-US"/>
                              </w:rPr>
                              <w:t>HDV</w:t>
                            </w:r>
                            <w:proofErr w:type="spellEnd"/>
                            <w:r>
                              <w:rPr>
                                <w:rFonts w:ascii="Calibri" w:hAnsi="Calibri" w:cs="Calibri"/>
                                <w:b/>
                                <w:bCs/>
                                <w:color w:val="17365D"/>
                                <w:sz w:val="32"/>
                                <w:szCs w:val="32"/>
                                <w:lang w:val="en-US"/>
                              </w:rPr>
                              <w:t xml:space="preserve"> Skills Challenge Fund 202</w:t>
                            </w:r>
                            <w:r w:rsidR="00EB526F">
                              <w:rPr>
                                <w:rFonts w:ascii="Calibri" w:hAnsi="Calibri" w:cs="Calibri"/>
                                <w:b/>
                                <w:bCs/>
                                <w:color w:val="17365D"/>
                                <w:sz w:val="32"/>
                                <w:szCs w:val="32"/>
                                <w:lang w:val="en-US"/>
                              </w:rPr>
                              <w:t>5</w:t>
                            </w:r>
                            <w:r>
                              <w:rPr>
                                <w:rFonts w:ascii="Calibri" w:hAnsi="Calibri" w:cs="Calibri"/>
                                <w:b/>
                                <w:bCs/>
                                <w:color w:val="17365D"/>
                                <w:sz w:val="32"/>
                                <w:szCs w:val="32"/>
                                <w:lang w:val="en-US"/>
                              </w:rPr>
                              <w:t>-2</w:t>
                            </w:r>
                            <w:r w:rsidR="00EB526F">
                              <w:rPr>
                                <w:rFonts w:ascii="Calibri" w:hAnsi="Calibri" w:cs="Calibri"/>
                                <w:b/>
                                <w:bCs/>
                                <w:color w:val="17365D"/>
                                <w:sz w:val="32"/>
                                <w:szCs w:val="32"/>
                                <w:lang w:val="en-US"/>
                              </w:rPr>
                              <w:t>6</w:t>
                            </w:r>
                            <w:r>
                              <w:rPr>
                                <w:rFonts w:ascii="Calibri" w:hAnsi="Calibri" w:cs="Calibri"/>
                                <w:b/>
                                <w:bCs/>
                                <w:color w:val="17365D"/>
                                <w:sz w:val="32"/>
                                <w:szCs w:val="32"/>
                                <w:lang w:val="en-US"/>
                              </w:rPr>
                              <w:t xml:space="preserve"> </w:t>
                            </w:r>
                          </w:p>
                          <w:p w14:paraId="538218C0" w14:textId="77777777" w:rsidR="007155FC" w:rsidRDefault="007155FC" w:rsidP="001C2338">
                            <w:pPr>
                              <w:spacing w:line="276" w:lineRule="auto"/>
                              <w:rPr>
                                <w:rFonts w:ascii="Calibri" w:hAnsi="Calibri" w:cs="Calibri"/>
                                <w:b/>
                                <w:bCs/>
                                <w:color w:val="17365D"/>
                                <w:sz w:val="32"/>
                                <w:szCs w:val="32"/>
                                <w:lang w:val="en-US"/>
                              </w:rPr>
                            </w:pPr>
                            <w:r>
                              <w:rPr>
                                <w:rFonts w:ascii="Calibri" w:hAnsi="Calibri" w:cs="Calibri"/>
                                <w:b/>
                                <w:bCs/>
                                <w:color w:val="17365D"/>
                                <w:sz w:val="32"/>
                                <w:szCs w:val="32"/>
                                <w:lang w:val="en-US"/>
                              </w:rPr>
                              <w:t>Application Form</w:t>
                            </w:r>
                          </w:p>
                          <w:p w14:paraId="40FC6DB1" w14:textId="77777777" w:rsidR="007155FC" w:rsidRDefault="007155FC" w:rsidP="001C2338">
                            <w:pPr>
                              <w:spacing w:line="276" w:lineRule="auto"/>
                              <w:rPr>
                                <w:rFonts w:ascii="Calibri" w:hAnsi="Calibri" w:cs="Calibri"/>
                                <w:b/>
                                <w:bCs/>
                                <w:color w:val="17365D"/>
                                <w:sz w:val="32"/>
                                <w:szCs w:val="32"/>
                                <w:lang w:val="en-US"/>
                              </w:rPr>
                            </w:pPr>
                            <w:r>
                              <w:rPr>
                                <w:rFonts w:ascii="Calibri" w:hAnsi="Calibri" w:cs="Calibri"/>
                                <w:b/>
                                <w:bCs/>
                                <w:color w:val="17365D"/>
                                <w:sz w:val="32"/>
                                <w:szCs w:val="32"/>
                                <w:lang w:val="en-US"/>
                              </w:rPr>
                              <w:t>Transport Scotland Environment, Climate and Sustainability Directorate</w:t>
                            </w:r>
                          </w:p>
                          <w:p w14:paraId="2F090761" w14:textId="77777777" w:rsidR="007155FC" w:rsidRDefault="007155FC" w:rsidP="001C2338">
                            <w:pPr>
                              <w:spacing w:line="276" w:lineRule="auto"/>
                              <w:rPr>
                                <w:rFonts w:ascii="Calibri" w:hAnsi="Calibri" w:cs="Calibri"/>
                                <w:b/>
                                <w:bCs/>
                                <w:color w:val="17365D"/>
                                <w:sz w:val="32"/>
                                <w:szCs w:val="32"/>
                                <w:lang w:val="en-US"/>
                              </w:rPr>
                            </w:pPr>
                            <w:r>
                              <w:rPr>
                                <w:rFonts w:ascii="Calibri" w:hAnsi="Calibri" w:cs="Calibri"/>
                                <w:b/>
                                <w:bCs/>
                                <w:color w:val="17365D"/>
                                <w:sz w:val="32"/>
                                <w:szCs w:val="32"/>
                                <w:lang w:val="en-US"/>
                              </w:rPr>
                              <w:t>June 2025</w:t>
                            </w:r>
                          </w:p>
                        </w:txbxContent>
                      </wps:txbx>
                      <wps:bodyPr wrap="square" lIns="91440" tIns="45720" rIns="91440" bIns="45720" anchor="t">
                        <a:spAutoFit/>
                      </wps:bodyPr>
                    </wps:wsp>
                  </a:graphicData>
                </a:graphic>
                <wp14:sizeRelH relativeFrom="margin">
                  <wp14:pctWidth>0</wp14:pctWidth>
                </wp14:sizeRelH>
                <wp14:sizeRelV relativeFrom="margin">
                  <wp14:pctHeight>20000</wp14:pctHeight>
                </wp14:sizeRelV>
              </wp:anchor>
            </w:drawing>
          </mc:Choice>
          <mc:Fallback>
            <w:pict>
              <v:rect w14:anchorId="279DD2CE" id="Text Box 2" o:spid="_x0000_s1026" style="position:absolute;margin-left:447.25pt;margin-top:22.9pt;width:498.45pt;height:144.2pt;z-index:251658241;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">
                <v:textbox style="mso-fit-shape-to-text:t">
                  <w:txbxContent>
                    <w:p w14:paraId="137D9321" w14:textId="4BC6178C" w:rsidR="007155FC" w:rsidRDefault="007155FC" w:rsidP="001C2338">
                      <w:pPr>
                        <w:spacing w:line="276" w:lineRule="auto"/>
                        <w:rPr>
                          <w:rFonts w:ascii="Calibri" w:hAnsi="Calibri" w:cs="Calibri"/>
                          <w:b/>
                          <w:bCs/>
                          <w:color w:val="17365D"/>
                          <w:sz w:val="32"/>
                          <w:szCs w:val="32"/>
                          <w:lang w:val="en-US"/>
                        </w:rPr>
                      </w:pPr>
                      <w:r>
                        <w:rPr>
                          <w:rFonts w:ascii="Calibri" w:hAnsi="Calibri" w:cs="Calibri"/>
                          <w:b/>
                          <w:bCs/>
                          <w:color w:val="17365D"/>
                          <w:sz w:val="32"/>
                          <w:szCs w:val="32"/>
                          <w:lang w:val="en-US"/>
                        </w:rPr>
                        <w:t xml:space="preserve">ZE </w:t>
                      </w:r>
                      <w:proofErr w:type="spellStart"/>
                      <w:r>
                        <w:rPr>
                          <w:rFonts w:ascii="Calibri" w:hAnsi="Calibri" w:cs="Calibri"/>
                          <w:b/>
                          <w:bCs/>
                          <w:color w:val="17365D"/>
                          <w:sz w:val="32"/>
                          <w:szCs w:val="32"/>
                          <w:lang w:val="en-US"/>
                        </w:rPr>
                        <w:t>HDV</w:t>
                      </w:r>
                      <w:proofErr w:type="spellEnd"/>
                      <w:r>
                        <w:rPr>
                          <w:rFonts w:ascii="Calibri" w:hAnsi="Calibri" w:cs="Calibri"/>
                          <w:b/>
                          <w:bCs/>
                          <w:color w:val="17365D"/>
                          <w:sz w:val="32"/>
                          <w:szCs w:val="32"/>
                          <w:lang w:val="en-US"/>
                        </w:rPr>
                        <w:t xml:space="preserve"> Skills Challenge Fund 202</w:t>
                      </w:r>
                      <w:r w:rsidR="00EB526F">
                        <w:rPr>
                          <w:rFonts w:ascii="Calibri" w:hAnsi="Calibri" w:cs="Calibri"/>
                          <w:b/>
                          <w:bCs/>
                          <w:color w:val="17365D"/>
                          <w:sz w:val="32"/>
                          <w:szCs w:val="32"/>
                          <w:lang w:val="en-US"/>
                        </w:rPr>
                        <w:t>5</w:t>
                      </w:r>
                      <w:r>
                        <w:rPr>
                          <w:rFonts w:ascii="Calibri" w:hAnsi="Calibri" w:cs="Calibri"/>
                          <w:b/>
                          <w:bCs/>
                          <w:color w:val="17365D"/>
                          <w:sz w:val="32"/>
                          <w:szCs w:val="32"/>
                          <w:lang w:val="en-US"/>
                        </w:rPr>
                        <w:t>-2</w:t>
                      </w:r>
                      <w:r w:rsidR="00EB526F">
                        <w:rPr>
                          <w:rFonts w:ascii="Calibri" w:hAnsi="Calibri" w:cs="Calibri"/>
                          <w:b/>
                          <w:bCs/>
                          <w:color w:val="17365D"/>
                          <w:sz w:val="32"/>
                          <w:szCs w:val="32"/>
                          <w:lang w:val="en-US"/>
                        </w:rPr>
                        <w:t>6</w:t>
                      </w:r>
                      <w:r>
                        <w:rPr>
                          <w:rFonts w:ascii="Calibri" w:hAnsi="Calibri" w:cs="Calibri"/>
                          <w:b/>
                          <w:bCs/>
                          <w:color w:val="17365D"/>
                          <w:sz w:val="32"/>
                          <w:szCs w:val="32"/>
                          <w:lang w:val="en-US"/>
                        </w:rPr>
                        <w:t xml:space="preserve"> </w:t>
                      </w:r>
                    </w:p>
                    <w:p w14:paraId="538218C0" w14:textId="77777777" w:rsidR="007155FC" w:rsidRDefault="007155FC" w:rsidP="001C2338">
                      <w:pPr>
                        <w:spacing w:line="276" w:lineRule="auto"/>
                        <w:rPr>
                          <w:rFonts w:ascii="Calibri" w:hAnsi="Calibri" w:cs="Calibri"/>
                          <w:b/>
                          <w:bCs/>
                          <w:color w:val="17365D"/>
                          <w:sz w:val="32"/>
                          <w:szCs w:val="32"/>
                          <w:lang w:val="en-US"/>
                        </w:rPr>
                      </w:pPr>
                      <w:r>
                        <w:rPr>
                          <w:rFonts w:ascii="Calibri" w:hAnsi="Calibri" w:cs="Calibri"/>
                          <w:b/>
                          <w:bCs/>
                          <w:color w:val="17365D"/>
                          <w:sz w:val="32"/>
                          <w:szCs w:val="32"/>
                          <w:lang w:val="en-US"/>
                        </w:rPr>
                        <w:t>Application Form</w:t>
                      </w:r>
                    </w:p>
                    <w:p w14:paraId="40FC6DB1" w14:textId="77777777" w:rsidR="007155FC" w:rsidRDefault="007155FC" w:rsidP="001C2338">
                      <w:pPr>
                        <w:spacing w:line="276" w:lineRule="auto"/>
                        <w:rPr>
                          <w:rFonts w:ascii="Calibri" w:hAnsi="Calibri" w:cs="Calibri"/>
                          <w:b/>
                          <w:bCs/>
                          <w:color w:val="17365D"/>
                          <w:sz w:val="32"/>
                          <w:szCs w:val="32"/>
                          <w:lang w:val="en-US"/>
                        </w:rPr>
                      </w:pPr>
                      <w:r>
                        <w:rPr>
                          <w:rFonts w:ascii="Calibri" w:hAnsi="Calibri" w:cs="Calibri"/>
                          <w:b/>
                          <w:bCs/>
                          <w:color w:val="17365D"/>
                          <w:sz w:val="32"/>
                          <w:szCs w:val="32"/>
                          <w:lang w:val="en-US"/>
                        </w:rPr>
                        <w:t>Transport Scotland Environment, Climate and Sustainability Directorate</w:t>
                      </w:r>
                    </w:p>
                    <w:p w14:paraId="2F090761" w14:textId="77777777" w:rsidR="007155FC" w:rsidRDefault="007155FC" w:rsidP="001C2338">
                      <w:pPr>
                        <w:spacing w:line="276" w:lineRule="auto"/>
                        <w:rPr>
                          <w:rFonts w:ascii="Calibri" w:hAnsi="Calibri" w:cs="Calibri"/>
                          <w:b/>
                          <w:bCs/>
                          <w:color w:val="17365D"/>
                          <w:sz w:val="32"/>
                          <w:szCs w:val="32"/>
                          <w:lang w:val="en-US"/>
                        </w:rPr>
                      </w:pPr>
                      <w:r>
                        <w:rPr>
                          <w:rFonts w:ascii="Calibri" w:hAnsi="Calibri" w:cs="Calibri"/>
                          <w:b/>
                          <w:bCs/>
                          <w:color w:val="17365D"/>
                          <w:sz w:val="32"/>
                          <w:szCs w:val="32"/>
                          <w:lang w:val="en-US"/>
                        </w:rPr>
                        <w:t>June 2025</w:t>
                      </w:r>
                    </w:p>
                  </w:txbxContent>
                </v:textbox>
                <w10:wrap type="square" anchorx="margin"/>
              </v:rect>
            </w:pict>
          </mc:Fallback>
        </mc:AlternateContent>
      </w:r>
    </w:p>
    <w:p w14:paraId="7AE93336" w14:textId="1B3D7DAE" w:rsidR="00D32E49" w:rsidRDefault="00D32E49" w:rsidP="4457BFC3">
      <w:pPr>
        <w:pStyle w:val="Headings"/>
        <w:tabs>
          <w:tab w:val="clear" w:pos="720"/>
          <w:tab w:val="clear" w:pos="1440"/>
          <w:tab w:val="clear" w:pos="2160"/>
          <w:tab w:val="clear" w:pos="2880"/>
          <w:tab w:val="clear" w:pos="4680"/>
          <w:tab w:val="clear" w:pos="5400"/>
          <w:tab w:val="clear" w:pos="9000"/>
        </w:tabs>
        <w:rPr>
          <w:bCs/>
          <w:lang w:eastAsia="en-GB"/>
        </w:rPr>
        <w:sectPr w:rsidR="00D32E49" w:rsidSect="002D79B9">
          <w:headerReference w:type="default" r:id="rId13"/>
          <w:footerReference w:type="default" r:id="rId14"/>
          <w:headerReference w:type="first" r:id="rId15"/>
          <w:footerReference w:type="first" r:id="rId16"/>
          <w:pgSz w:w="11906" w:h="16838" w:code="9"/>
          <w:pgMar w:top="2145" w:right="1440" w:bottom="1440" w:left="1440" w:header="720" w:footer="720" w:gutter="0"/>
          <w:cols w:space="708"/>
          <w:titlePg/>
          <w:docGrid w:linePitch="360"/>
        </w:sectPr>
      </w:pPr>
      <w:bookmarkStart w:id="0" w:name="_Toc511207687"/>
      <w:bookmarkStart w:id="1" w:name="_Toc511208039"/>
    </w:p>
    <w:p w14:paraId="438CF2F0" w14:textId="050CA2C8" w:rsidR="00E95D7F" w:rsidRPr="00956EC8" w:rsidRDefault="00D552C1" w:rsidP="07C1639D">
      <w:pPr>
        <w:pStyle w:val="Headings"/>
        <w:rPr>
          <w:color w:val="009A44"/>
          <w:lang w:eastAsia="en-GB"/>
        </w:rPr>
      </w:pPr>
      <w:r w:rsidRPr="07C1639D">
        <w:rPr>
          <w:color w:val="009A44"/>
          <w:lang w:eastAsia="en-GB"/>
        </w:rPr>
        <w:lastRenderedPageBreak/>
        <w:t>Disclaimer</w:t>
      </w:r>
      <w:bookmarkEnd w:id="0"/>
      <w:bookmarkEnd w:id="1"/>
    </w:p>
    <w:p w14:paraId="63209653" w14:textId="0A707B53" w:rsidR="00E95D7F" w:rsidRPr="00956EC8" w:rsidRDefault="00E95D7F" w:rsidP="07C1639D">
      <w:pPr>
        <w:spacing w:before="240" w:line="360" w:lineRule="auto"/>
        <w:rPr>
          <w:lang w:eastAsia="en-GB"/>
        </w:rPr>
      </w:pPr>
      <w:r w:rsidRPr="07C1639D">
        <w:rPr>
          <w:lang w:eastAsia="en-GB"/>
        </w:rPr>
        <w:t>Transport Scotland reserves the right to reject an application where:</w:t>
      </w:r>
    </w:p>
    <w:p w14:paraId="0166CEA1" w14:textId="3797D6A5" w:rsidR="00E95D7F" w:rsidRPr="00956EC8" w:rsidRDefault="00E95D7F" w:rsidP="07C1639D">
      <w:pPr>
        <w:numPr>
          <w:ilvl w:val="0"/>
          <w:numId w:val="11"/>
        </w:numPr>
        <w:tabs>
          <w:tab w:val="clear" w:pos="720"/>
          <w:tab w:val="clear" w:pos="1440"/>
          <w:tab w:val="clear" w:pos="2160"/>
          <w:tab w:val="clear" w:pos="2880"/>
          <w:tab w:val="clear" w:pos="4680"/>
          <w:tab w:val="clear" w:pos="5400"/>
          <w:tab w:val="clear" w:pos="9000"/>
        </w:tabs>
        <w:spacing w:before="240" w:line="360" w:lineRule="auto"/>
        <w:contextualSpacing/>
        <w:rPr>
          <w:lang w:eastAsia="en-GB"/>
        </w:rPr>
      </w:pPr>
      <w:r w:rsidRPr="07C1639D">
        <w:rPr>
          <w:lang w:eastAsia="en-GB"/>
        </w:rPr>
        <w:t>an application is submitted late, is completed incorrectly, is materially incomplete or fails to meet any submission requirements and/or</w:t>
      </w:r>
    </w:p>
    <w:p w14:paraId="22EB60CD" w14:textId="729B96D2" w:rsidR="00E95D7F" w:rsidRPr="00956EC8" w:rsidRDefault="00E95D7F" w:rsidP="07C1639D">
      <w:pPr>
        <w:numPr>
          <w:ilvl w:val="0"/>
          <w:numId w:val="11"/>
        </w:numPr>
        <w:tabs>
          <w:tab w:val="clear" w:pos="720"/>
          <w:tab w:val="clear" w:pos="1440"/>
          <w:tab w:val="clear" w:pos="2160"/>
          <w:tab w:val="clear" w:pos="2880"/>
          <w:tab w:val="clear" w:pos="4680"/>
          <w:tab w:val="clear" w:pos="5400"/>
          <w:tab w:val="clear" w:pos="9000"/>
        </w:tabs>
        <w:spacing w:before="240" w:line="360" w:lineRule="auto"/>
        <w:contextualSpacing/>
        <w:rPr>
          <w:lang w:eastAsia="en-GB"/>
        </w:rPr>
      </w:pPr>
      <w:r w:rsidRPr="07C1639D">
        <w:rPr>
          <w:lang w:eastAsia="en-GB"/>
        </w:rPr>
        <w:t>the applicant (including any partners) are guilty of a material misrepresentation or false statement in relation to its application</w:t>
      </w:r>
      <w:r w:rsidR="006521B5" w:rsidRPr="07C1639D">
        <w:rPr>
          <w:lang w:eastAsia="en-GB"/>
        </w:rPr>
        <w:t xml:space="preserve"> and/or the application process</w:t>
      </w:r>
    </w:p>
    <w:p w14:paraId="3CA159C9" w14:textId="7D6785EF" w:rsidR="00E95D7F" w:rsidRPr="00956EC8" w:rsidRDefault="00E95D7F" w:rsidP="07C1639D">
      <w:pPr>
        <w:spacing w:before="240" w:line="360" w:lineRule="auto"/>
        <w:rPr>
          <w:lang w:eastAsia="en-GB"/>
        </w:rPr>
      </w:pPr>
      <w:r w:rsidRPr="07C1639D">
        <w:rPr>
          <w:lang w:eastAsia="en-GB"/>
        </w:rPr>
        <w:t>Transport Scotland reserves the right at any time:</w:t>
      </w:r>
    </w:p>
    <w:p w14:paraId="0C941322" w14:textId="664E7DF8" w:rsidR="00E95D7F" w:rsidRPr="00956EC8" w:rsidRDefault="00E95D7F" w:rsidP="07C1639D">
      <w:pPr>
        <w:numPr>
          <w:ilvl w:val="0"/>
          <w:numId w:val="12"/>
        </w:numPr>
        <w:tabs>
          <w:tab w:val="clear" w:pos="720"/>
          <w:tab w:val="clear" w:pos="1440"/>
          <w:tab w:val="clear" w:pos="2160"/>
          <w:tab w:val="clear" w:pos="2880"/>
          <w:tab w:val="clear" w:pos="4680"/>
          <w:tab w:val="clear" w:pos="5400"/>
          <w:tab w:val="clear" w:pos="9000"/>
        </w:tabs>
        <w:spacing w:before="240" w:line="360" w:lineRule="auto"/>
        <w:contextualSpacing/>
        <w:rPr>
          <w:lang w:eastAsia="en-GB"/>
        </w:rPr>
      </w:pPr>
      <w:r w:rsidRPr="07C1639D">
        <w:rPr>
          <w:lang w:eastAsia="en-GB"/>
        </w:rPr>
        <w:t>not to consider applications other than those submitted in accordance with the requirements of the application process</w:t>
      </w:r>
    </w:p>
    <w:p w14:paraId="71E479A5" w14:textId="5319668C" w:rsidR="00E95D7F" w:rsidRPr="00956EC8" w:rsidRDefault="00E95D7F" w:rsidP="07C1639D">
      <w:pPr>
        <w:numPr>
          <w:ilvl w:val="0"/>
          <w:numId w:val="12"/>
        </w:numPr>
        <w:tabs>
          <w:tab w:val="clear" w:pos="720"/>
          <w:tab w:val="clear" w:pos="1440"/>
          <w:tab w:val="clear" w:pos="2160"/>
          <w:tab w:val="clear" w:pos="2880"/>
          <w:tab w:val="clear" w:pos="4680"/>
          <w:tab w:val="clear" w:pos="5400"/>
          <w:tab w:val="clear" w:pos="9000"/>
        </w:tabs>
        <w:spacing w:before="240" w:line="360" w:lineRule="auto"/>
        <w:contextualSpacing/>
        <w:rPr>
          <w:lang w:eastAsia="en-GB"/>
        </w:rPr>
      </w:pPr>
      <w:r w:rsidRPr="07C1639D">
        <w:rPr>
          <w:lang w:eastAsia="en-GB"/>
        </w:rPr>
        <w:t>to require an applicant (including any partners) to clarify their application in writing and/or provide additional information (failure to respond adequately may result in an application being rejected)</w:t>
      </w:r>
    </w:p>
    <w:p w14:paraId="707FE29B" w14:textId="5771979F" w:rsidR="00E95D7F" w:rsidRPr="00956EC8" w:rsidRDefault="00E95D7F" w:rsidP="07C1639D">
      <w:pPr>
        <w:numPr>
          <w:ilvl w:val="0"/>
          <w:numId w:val="12"/>
        </w:numPr>
        <w:tabs>
          <w:tab w:val="clear" w:pos="720"/>
          <w:tab w:val="clear" w:pos="1440"/>
          <w:tab w:val="clear" w:pos="2160"/>
          <w:tab w:val="clear" w:pos="2880"/>
          <w:tab w:val="clear" w:pos="4680"/>
          <w:tab w:val="clear" w:pos="5400"/>
          <w:tab w:val="clear" w:pos="9000"/>
        </w:tabs>
        <w:spacing w:before="240" w:line="360" w:lineRule="auto"/>
        <w:contextualSpacing/>
        <w:rPr>
          <w:lang w:eastAsia="en-GB"/>
        </w:rPr>
      </w:pPr>
      <w:r w:rsidRPr="07C1639D">
        <w:rPr>
          <w:lang w:eastAsia="en-GB"/>
        </w:rPr>
        <w:t>alter the timetable of any aspect of the application process</w:t>
      </w:r>
    </w:p>
    <w:p w14:paraId="306AC27A" w14:textId="472B462D" w:rsidR="00E95D7F" w:rsidRPr="00956EC8" w:rsidRDefault="00E95D7F" w:rsidP="07C1639D">
      <w:pPr>
        <w:numPr>
          <w:ilvl w:val="0"/>
          <w:numId w:val="12"/>
        </w:numPr>
        <w:tabs>
          <w:tab w:val="clear" w:pos="720"/>
          <w:tab w:val="clear" w:pos="1440"/>
          <w:tab w:val="clear" w:pos="2160"/>
          <w:tab w:val="clear" w:pos="2880"/>
          <w:tab w:val="clear" w:pos="4680"/>
          <w:tab w:val="clear" w:pos="5400"/>
          <w:tab w:val="clear" w:pos="9000"/>
        </w:tabs>
        <w:spacing w:before="240" w:line="360" w:lineRule="auto"/>
        <w:contextualSpacing/>
        <w:rPr>
          <w:lang w:eastAsia="en-GB"/>
        </w:rPr>
      </w:pPr>
      <w:r w:rsidRPr="07C1639D">
        <w:rPr>
          <w:lang w:eastAsia="en-GB"/>
        </w:rPr>
        <w:t>to not award any grant funding and/or</w:t>
      </w:r>
    </w:p>
    <w:p w14:paraId="28329A4B" w14:textId="04D4D64B" w:rsidR="00E95D7F" w:rsidRPr="00956EC8" w:rsidRDefault="00E95D7F" w:rsidP="07C1639D">
      <w:pPr>
        <w:numPr>
          <w:ilvl w:val="0"/>
          <w:numId w:val="12"/>
        </w:numPr>
        <w:tabs>
          <w:tab w:val="clear" w:pos="720"/>
          <w:tab w:val="clear" w:pos="1440"/>
          <w:tab w:val="clear" w:pos="2160"/>
          <w:tab w:val="clear" w:pos="2880"/>
          <w:tab w:val="clear" w:pos="4680"/>
          <w:tab w:val="clear" w:pos="5400"/>
          <w:tab w:val="clear" w:pos="9000"/>
        </w:tabs>
        <w:spacing w:before="240" w:line="360" w:lineRule="auto"/>
        <w:contextualSpacing/>
        <w:rPr>
          <w:lang w:eastAsia="en-GB"/>
        </w:rPr>
      </w:pPr>
      <w:r w:rsidRPr="07C1639D">
        <w:rPr>
          <w:lang w:eastAsia="en-GB"/>
        </w:rPr>
        <w:t>to cancel the application process at any time</w:t>
      </w:r>
    </w:p>
    <w:p w14:paraId="528E5D61" w14:textId="08FEA57A" w:rsidR="00E95D7F" w:rsidRPr="00956EC8" w:rsidRDefault="00E95D7F" w:rsidP="07C1639D">
      <w:pPr>
        <w:spacing w:before="240" w:line="360" w:lineRule="auto"/>
        <w:rPr>
          <w:lang w:eastAsia="en-GB"/>
        </w:rPr>
      </w:pPr>
      <w:r w:rsidRPr="07C1639D">
        <w:rPr>
          <w:lang w:eastAsia="en-GB"/>
        </w:rPr>
        <w:t>Any costs or expenses incurred by an applicant (including any partners) or any other person participating in the application process will not be reimbursed by Transport Scotland. Transport Scotland and/or any of its representatives or advisors will not be liable in any way to an applicant (including any partners or other person) for costs, expenses or losses incurred in connection with this application process.</w:t>
      </w:r>
    </w:p>
    <w:p w14:paraId="1CDDE516" w14:textId="58707245" w:rsidR="00E95D7F" w:rsidRDefault="00E95D7F" w:rsidP="07C1639D">
      <w:pPr>
        <w:spacing w:before="240" w:line="360" w:lineRule="auto"/>
        <w:rPr>
          <w:b/>
          <w:bCs/>
          <w:lang w:eastAsia="en-GB"/>
        </w:rPr>
      </w:pPr>
      <w:r w:rsidRPr="07C1639D">
        <w:rPr>
          <w:b/>
          <w:bCs/>
          <w:lang w:eastAsia="en-GB"/>
        </w:rPr>
        <w:t xml:space="preserve">Applicants should not commit to any project expenditure until they have </w:t>
      </w:r>
      <w:r w:rsidR="5C33470B" w:rsidRPr="07C1639D">
        <w:rPr>
          <w:b/>
          <w:bCs/>
          <w:lang w:eastAsia="en-GB"/>
        </w:rPr>
        <w:t xml:space="preserve">received confirmation from </w:t>
      </w:r>
      <w:r w:rsidRPr="07C1639D">
        <w:rPr>
          <w:b/>
          <w:bCs/>
          <w:lang w:eastAsia="en-GB"/>
        </w:rPr>
        <w:t>Transport Scotland</w:t>
      </w:r>
      <w:r w:rsidR="5C33470B" w:rsidRPr="07C1639D">
        <w:rPr>
          <w:b/>
          <w:bCs/>
          <w:lang w:eastAsia="en-GB"/>
        </w:rPr>
        <w:t xml:space="preserve"> that funding will be provided</w:t>
      </w:r>
      <w:r w:rsidRPr="07C1639D">
        <w:rPr>
          <w:b/>
          <w:bCs/>
          <w:lang w:eastAsia="en-GB"/>
        </w:rPr>
        <w:t>. Any expenditure that has been incurred and/or defrayed prior to this will be ineligible.</w:t>
      </w:r>
    </w:p>
    <w:p w14:paraId="34EDADDA" w14:textId="16F05B61" w:rsidR="00874CD6" w:rsidRDefault="47F386B0" w:rsidP="07C1639D">
      <w:pPr>
        <w:spacing w:before="240" w:line="360" w:lineRule="auto"/>
        <w:rPr>
          <w:rFonts w:cs="Arial"/>
        </w:rPr>
      </w:pPr>
      <w:r w:rsidRPr="07C1639D">
        <w:rPr>
          <w:rFonts w:cs="Arial"/>
        </w:rPr>
        <w:t xml:space="preserve">Grants from this fund would be made by Scottish Ministers in exercise of their powers under Section 70 of the Transport (Scotland) Act 2001, which </w:t>
      </w:r>
      <w:r w:rsidR="2F580BCA" w:rsidRPr="07C1639D">
        <w:rPr>
          <w:rFonts w:cs="Arial"/>
        </w:rPr>
        <w:t>allows Scottish Ministers to make grants</w:t>
      </w:r>
      <w:r w:rsidR="00963B6F" w:rsidRPr="07C1639D">
        <w:rPr>
          <w:rFonts w:cs="Arial"/>
        </w:rPr>
        <w:t xml:space="preserve"> for purposes</w:t>
      </w:r>
      <w:r w:rsidR="2F580BCA" w:rsidRPr="07C1639D">
        <w:rPr>
          <w:rFonts w:cs="Arial"/>
        </w:rPr>
        <w:t xml:space="preserve"> relating to transport. </w:t>
      </w:r>
    </w:p>
    <w:p w14:paraId="67CC00A8" w14:textId="5E43784D" w:rsidR="5E0A1E2B" w:rsidRDefault="5E0A1E2B" w:rsidP="5E0A1E2B">
      <w:pPr>
        <w:rPr>
          <w:rFonts w:cs="Arial"/>
        </w:rPr>
      </w:pPr>
    </w:p>
    <w:p w14:paraId="341B4282" w14:textId="21D2A512" w:rsidR="00DE336F" w:rsidRPr="00D40A33" w:rsidRDefault="00DE336F" w:rsidP="00DE336F">
      <w:pPr>
        <w:pStyle w:val="Headings"/>
        <w:pageBreakBefore/>
        <w:outlineLvl w:val="0"/>
        <w:rPr>
          <w:rFonts w:eastAsiaTheme="majorEastAsia" w:cs="Arial"/>
          <w:color w:val="009A44"/>
          <w:lang w:eastAsia="en-US"/>
        </w:rPr>
      </w:pPr>
      <w:bookmarkStart w:id="2" w:name="_Toc469476839"/>
      <w:bookmarkStart w:id="3" w:name="_Toc469494586"/>
      <w:bookmarkStart w:id="4" w:name="_Toc488935866"/>
      <w:bookmarkStart w:id="5" w:name="_Toc494204833"/>
      <w:bookmarkStart w:id="6" w:name="_Toc511207688"/>
      <w:bookmarkStart w:id="7" w:name="_Toc511208040"/>
      <w:r w:rsidRPr="4457BFC3">
        <w:rPr>
          <w:color w:val="009A44"/>
          <w:lang w:eastAsia="en-GB"/>
        </w:rPr>
        <w:lastRenderedPageBreak/>
        <w:t xml:space="preserve">About </w:t>
      </w:r>
      <w:r>
        <w:rPr>
          <w:color w:val="009A44"/>
          <w:lang w:eastAsia="en-GB"/>
        </w:rPr>
        <w:t>the fund</w:t>
      </w:r>
      <w:r w:rsidRPr="4457BFC3">
        <w:rPr>
          <w:color w:val="009A44"/>
          <w:lang w:eastAsia="en-GB"/>
        </w:rPr>
        <w:t xml:space="preserve"> </w:t>
      </w:r>
    </w:p>
    <w:p w14:paraId="54D3E3B5" w14:textId="1DA5CDED" w:rsidR="2AE08100" w:rsidRDefault="2AE08100" w:rsidP="07C1639D">
      <w:pPr>
        <w:spacing w:before="240" w:after="240" w:line="276" w:lineRule="auto"/>
        <w:rPr>
          <w:rFonts w:cs="Arial"/>
        </w:rPr>
      </w:pPr>
      <w:r w:rsidRPr="07C1639D">
        <w:rPr>
          <w:rFonts w:cs="Arial"/>
        </w:rPr>
        <w:t xml:space="preserve">The ZE </w:t>
      </w:r>
      <w:proofErr w:type="spellStart"/>
      <w:r w:rsidRPr="07C1639D">
        <w:rPr>
          <w:rFonts w:cs="Arial"/>
        </w:rPr>
        <w:t>HDV</w:t>
      </w:r>
      <w:proofErr w:type="spellEnd"/>
      <w:r w:rsidRPr="07C1639D">
        <w:rPr>
          <w:rFonts w:cs="Arial"/>
        </w:rPr>
        <w:t xml:space="preserve"> Skills Challenge Fund is a </w:t>
      </w:r>
      <w:r w:rsidR="7C636878" w:rsidRPr="07C1639D">
        <w:rPr>
          <w:rFonts w:cs="Arial"/>
        </w:rPr>
        <w:t>1-year</w:t>
      </w:r>
      <w:r w:rsidRPr="07C1639D">
        <w:rPr>
          <w:rFonts w:cs="Arial"/>
        </w:rPr>
        <w:t xml:space="preserve"> fund to support applicants to </w:t>
      </w:r>
      <w:r w:rsidR="102EB695" w:rsidRPr="07C1639D">
        <w:rPr>
          <w:rFonts w:cs="Arial"/>
        </w:rPr>
        <w:t xml:space="preserve">develop projects </w:t>
      </w:r>
      <w:r w:rsidR="1BA2F87D" w:rsidRPr="07C1639D">
        <w:rPr>
          <w:rFonts w:cs="Arial"/>
        </w:rPr>
        <w:t>under</w:t>
      </w:r>
      <w:r w:rsidR="102EB695" w:rsidRPr="07C1639D">
        <w:rPr>
          <w:rFonts w:cs="Arial"/>
        </w:rPr>
        <w:t xml:space="preserve"> the following</w:t>
      </w:r>
      <w:r w:rsidRPr="07C1639D">
        <w:rPr>
          <w:rFonts w:cs="Arial"/>
        </w:rPr>
        <w:t xml:space="preserve"> </w:t>
      </w:r>
      <w:r w:rsidR="00C410B0" w:rsidRPr="07C1639D">
        <w:rPr>
          <w:rFonts w:cs="Arial"/>
        </w:rPr>
        <w:t xml:space="preserve">objectives </w:t>
      </w:r>
      <w:r w:rsidR="1BFAAB20" w:rsidRPr="07C1639D">
        <w:rPr>
          <w:rFonts w:cs="Arial"/>
        </w:rPr>
        <w:t>(projects need only meet one of these</w:t>
      </w:r>
      <w:r w:rsidR="7D237209" w:rsidRPr="07C1639D">
        <w:rPr>
          <w:rFonts w:cs="Arial"/>
        </w:rPr>
        <w:t xml:space="preserve"> objectives</w:t>
      </w:r>
      <w:r w:rsidR="1BFAAB20" w:rsidRPr="07C1639D">
        <w:rPr>
          <w:rFonts w:cs="Arial"/>
        </w:rPr>
        <w:t>)</w:t>
      </w:r>
      <w:r w:rsidRPr="07C1639D">
        <w:rPr>
          <w:rFonts w:cs="Arial"/>
        </w:rPr>
        <w:t>:</w:t>
      </w:r>
    </w:p>
    <w:p w14:paraId="43500D4C" w14:textId="550570B8" w:rsidR="2AE08100" w:rsidRPr="00F11038" w:rsidRDefault="2AE08100" w:rsidP="07C1639D">
      <w:pPr>
        <w:pStyle w:val="ListParagraph"/>
        <w:numPr>
          <w:ilvl w:val="0"/>
          <w:numId w:val="45"/>
        </w:numPr>
        <w:tabs>
          <w:tab w:val="clear" w:pos="720"/>
        </w:tabs>
        <w:spacing w:before="240" w:after="240" w:line="276" w:lineRule="auto"/>
        <w:rPr>
          <w:rFonts w:cs="Arial"/>
        </w:rPr>
      </w:pPr>
      <w:r w:rsidRPr="07C1639D">
        <w:rPr>
          <w:rFonts w:cs="Arial"/>
        </w:rPr>
        <w:t>Sharing knowledge on training and career opportunities</w:t>
      </w:r>
      <w:r w:rsidR="00F11038" w:rsidRPr="07C1639D">
        <w:rPr>
          <w:rFonts w:cs="Arial"/>
        </w:rPr>
        <w:t xml:space="preserve"> in the </w:t>
      </w:r>
      <w:proofErr w:type="spellStart"/>
      <w:r w:rsidR="00F11038" w:rsidRPr="07C1639D">
        <w:rPr>
          <w:rFonts w:cs="Arial"/>
        </w:rPr>
        <w:t>HDV</w:t>
      </w:r>
      <w:proofErr w:type="spellEnd"/>
      <w:r w:rsidR="00F11038" w:rsidRPr="07C1639D">
        <w:rPr>
          <w:rFonts w:cs="Arial"/>
        </w:rPr>
        <w:t xml:space="preserve"> sector</w:t>
      </w:r>
      <w:r w:rsidRPr="07C1639D">
        <w:rPr>
          <w:rFonts w:cs="Arial"/>
        </w:rPr>
        <w:t xml:space="preserve">: Address the lack of accessible, joined-up information for individuals and employers on the skills, training routes and career opportunities available in the </w:t>
      </w:r>
      <w:proofErr w:type="spellStart"/>
      <w:r w:rsidRPr="07C1639D">
        <w:rPr>
          <w:rFonts w:cs="Arial"/>
        </w:rPr>
        <w:t>HDV</w:t>
      </w:r>
      <w:proofErr w:type="spellEnd"/>
      <w:r w:rsidRPr="07C1639D">
        <w:rPr>
          <w:rFonts w:cs="Arial"/>
        </w:rPr>
        <w:t xml:space="preserve"> sector. </w:t>
      </w:r>
    </w:p>
    <w:p w14:paraId="56B4DC77" w14:textId="1448B53D" w:rsidR="312F23D4" w:rsidRDefault="2AE08100" w:rsidP="07C1639D">
      <w:pPr>
        <w:pStyle w:val="ListParagraph"/>
        <w:numPr>
          <w:ilvl w:val="0"/>
          <w:numId w:val="45"/>
        </w:numPr>
        <w:tabs>
          <w:tab w:val="clear" w:pos="720"/>
        </w:tabs>
        <w:spacing w:before="240" w:after="240" w:line="276" w:lineRule="auto"/>
        <w:rPr>
          <w:rFonts w:cs="Arial"/>
        </w:rPr>
      </w:pPr>
      <w:r w:rsidRPr="07C1639D">
        <w:rPr>
          <w:rFonts w:cs="Arial"/>
        </w:rPr>
        <w:t xml:space="preserve">Supporting greater diversity in the </w:t>
      </w:r>
      <w:proofErr w:type="spellStart"/>
      <w:r w:rsidR="00F11038" w:rsidRPr="07C1639D">
        <w:rPr>
          <w:rFonts w:cs="Arial"/>
        </w:rPr>
        <w:t>HDV</w:t>
      </w:r>
      <w:proofErr w:type="spellEnd"/>
      <w:r w:rsidR="00F11038" w:rsidRPr="07C1639D">
        <w:rPr>
          <w:rFonts w:cs="Arial"/>
        </w:rPr>
        <w:t xml:space="preserve"> sector </w:t>
      </w:r>
      <w:r w:rsidRPr="07C1639D">
        <w:rPr>
          <w:rFonts w:cs="Arial"/>
        </w:rPr>
        <w:t xml:space="preserve">workforce: Address challenges faced by the sector in recruiting and retaining a diverse workforce, with underrepresentation across gender, ethnicity and other protected characteristics. </w:t>
      </w:r>
    </w:p>
    <w:p w14:paraId="1B61ED04" w14:textId="3EC26FE4" w:rsidR="00C000F2" w:rsidRDefault="2AE08100" w:rsidP="07C1639D">
      <w:pPr>
        <w:pStyle w:val="ListParagraph"/>
        <w:numPr>
          <w:ilvl w:val="0"/>
          <w:numId w:val="45"/>
        </w:numPr>
        <w:tabs>
          <w:tab w:val="clear" w:pos="720"/>
        </w:tabs>
        <w:spacing w:before="240" w:after="240" w:line="276" w:lineRule="auto"/>
        <w:rPr>
          <w:rFonts w:cs="Arial"/>
        </w:rPr>
      </w:pPr>
      <w:r w:rsidRPr="07C1639D">
        <w:rPr>
          <w:rFonts w:cs="Arial"/>
        </w:rPr>
        <w:t xml:space="preserve">Generating private sector </w:t>
      </w:r>
      <w:r w:rsidR="00E91C51" w:rsidRPr="07C1639D">
        <w:rPr>
          <w:rFonts w:cs="Arial"/>
        </w:rPr>
        <w:t xml:space="preserve">investment </w:t>
      </w:r>
      <w:r w:rsidRPr="07C1639D">
        <w:rPr>
          <w:rFonts w:cs="Arial"/>
        </w:rPr>
        <w:t xml:space="preserve">in skills development: </w:t>
      </w:r>
      <w:r w:rsidR="532899A7" w:rsidRPr="07C1639D">
        <w:rPr>
          <w:rFonts w:cs="Arial"/>
        </w:rPr>
        <w:t xml:space="preserve">Address a need </w:t>
      </w:r>
      <w:r w:rsidR="1D04F763" w:rsidRPr="07C1639D">
        <w:rPr>
          <w:rFonts w:cs="Arial"/>
        </w:rPr>
        <w:t>for stronger</w:t>
      </w:r>
      <w:r w:rsidR="532899A7" w:rsidRPr="07C1639D">
        <w:rPr>
          <w:rFonts w:cs="Arial"/>
        </w:rPr>
        <w:t xml:space="preserve"> private sector involvement</w:t>
      </w:r>
      <w:r w:rsidR="56C086A7" w:rsidRPr="07C1639D">
        <w:rPr>
          <w:rFonts w:cs="Arial"/>
        </w:rPr>
        <w:t xml:space="preserve"> in</w:t>
      </w:r>
      <w:r w:rsidR="532899A7" w:rsidRPr="07C1639D">
        <w:rPr>
          <w:rFonts w:cs="Arial"/>
        </w:rPr>
        <w:t xml:space="preserve"> </w:t>
      </w:r>
      <w:r w:rsidR="03782C86" w:rsidRPr="07C1639D">
        <w:rPr>
          <w:rFonts w:cs="Arial"/>
        </w:rPr>
        <w:t xml:space="preserve">building </w:t>
      </w:r>
      <w:r w:rsidR="347ABE72" w:rsidRPr="07C1639D">
        <w:rPr>
          <w:rFonts w:cs="Arial"/>
        </w:rPr>
        <w:t>college resources and training programmes</w:t>
      </w:r>
      <w:r w:rsidR="4A8E61C4" w:rsidRPr="07C1639D">
        <w:rPr>
          <w:rFonts w:cs="Arial"/>
        </w:rPr>
        <w:t xml:space="preserve"> and/or stimulating</w:t>
      </w:r>
      <w:r w:rsidR="5FB4D658" w:rsidRPr="07C1639D">
        <w:rPr>
          <w:rFonts w:cs="Arial"/>
        </w:rPr>
        <w:t xml:space="preserve"> the</w:t>
      </w:r>
      <w:r w:rsidR="4A8E61C4" w:rsidRPr="07C1639D">
        <w:rPr>
          <w:rFonts w:cs="Arial"/>
        </w:rPr>
        <w:t xml:space="preserve"> uptake of training in ZE </w:t>
      </w:r>
      <w:proofErr w:type="spellStart"/>
      <w:r w:rsidR="4A8E61C4" w:rsidRPr="07C1639D">
        <w:rPr>
          <w:rFonts w:cs="Arial"/>
        </w:rPr>
        <w:t>HDV</w:t>
      </w:r>
      <w:proofErr w:type="spellEnd"/>
      <w:r w:rsidR="4A8E61C4" w:rsidRPr="07C1639D">
        <w:rPr>
          <w:rFonts w:cs="Arial"/>
        </w:rPr>
        <w:t xml:space="preserve"> repair and maintenance</w:t>
      </w:r>
      <w:r w:rsidR="00E91C51" w:rsidRPr="07C1639D">
        <w:rPr>
          <w:rFonts w:cs="Arial"/>
        </w:rPr>
        <w:t xml:space="preserve"> among </w:t>
      </w:r>
      <w:r w:rsidR="10AD0890" w:rsidRPr="07C1639D">
        <w:rPr>
          <w:rFonts w:cs="Arial"/>
        </w:rPr>
        <w:t>small</w:t>
      </w:r>
      <w:r w:rsidR="00601C6A" w:rsidRPr="07C1639D">
        <w:rPr>
          <w:rFonts w:cs="Arial"/>
        </w:rPr>
        <w:t>-medium</w:t>
      </w:r>
      <w:r w:rsidR="10AD0890" w:rsidRPr="07C1639D">
        <w:rPr>
          <w:rFonts w:cs="Arial"/>
        </w:rPr>
        <w:t xml:space="preserve"> enterprises</w:t>
      </w:r>
      <w:r w:rsidR="4DB2F0BF" w:rsidRPr="07C1639D">
        <w:rPr>
          <w:rFonts w:cs="Arial"/>
        </w:rPr>
        <w:t>.</w:t>
      </w:r>
      <w:r w:rsidR="6D773972" w:rsidRPr="07C1639D">
        <w:rPr>
          <w:rFonts w:cs="Arial"/>
        </w:rPr>
        <w:t xml:space="preserve"> </w:t>
      </w:r>
      <w:r w:rsidR="532899A7" w:rsidRPr="07C1639D">
        <w:rPr>
          <w:rFonts w:cs="Arial"/>
        </w:rPr>
        <w:t xml:space="preserve"> </w:t>
      </w:r>
    </w:p>
    <w:p w14:paraId="36CBC2F9" w14:textId="59277214" w:rsidR="00C000F2" w:rsidRDefault="00C000F2" w:rsidP="07C1639D">
      <w:pPr>
        <w:tabs>
          <w:tab w:val="clear" w:pos="720"/>
        </w:tabs>
        <w:spacing w:before="240" w:after="240" w:line="276" w:lineRule="auto"/>
        <w:rPr>
          <w:rFonts w:cs="Arial"/>
        </w:rPr>
      </w:pPr>
      <w:r w:rsidRPr="07C1639D">
        <w:rPr>
          <w:rFonts w:cs="Arial"/>
        </w:rPr>
        <w:t xml:space="preserve">Applications will be </w:t>
      </w:r>
      <w:r w:rsidR="003551DF" w:rsidRPr="07C1639D">
        <w:rPr>
          <w:rFonts w:cs="Arial"/>
        </w:rPr>
        <w:t xml:space="preserve">assessed according to the following </w:t>
      </w:r>
      <w:r w:rsidR="29D0206D" w:rsidRPr="07C1639D">
        <w:rPr>
          <w:rFonts w:cs="Arial"/>
        </w:rPr>
        <w:t xml:space="preserve">evaluation </w:t>
      </w:r>
      <w:r w:rsidR="003551DF" w:rsidRPr="07C1639D">
        <w:rPr>
          <w:rFonts w:cs="Arial"/>
        </w:rPr>
        <w:t>criteria:</w:t>
      </w:r>
    </w:p>
    <w:p w14:paraId="70B6E16E" w14:textId="12DFDCC2" w:rsidR="003551DF" w:rsidRDefault="001F3B90" w:rsidP="07C1639D">
      <w:pPr>
        <w:pStyle w:val="ListParagraph"/>
        <w:numPr>
          <w:ilvl w:val="0"/>
          <w:numId w:val="38"/>
        </w:numPr>
        <w:tabs>
          <w:tab w:val="clear" w:pos="720"/>
        </w:tabs>
        <w:spacing w:before="240" w:after="240" w:line="276" w:lineRule="auto"/>
        <w:rPr>
          <w:rFonts w:cs="Arial"/>
        </w:rPr>
      </w:pPr>
      <w:r w:rsidRPr="07C1639D">
        <w:rPr>
          <w:rFonts w:cs="Arial"/>
        </w:rPr>
        <w:t xml:space="preserve">Extent to which </w:t>
      </w:r>
      <w:r w:rsidR="0084518A" w:rsidRPr="07C1639D">
        <w:rPr>
          <w:rFonts w:cs="Arial"/>
        </w:rPr>
        <w:t xml:space="preserve">the project meets one of the 3 </w:t>
      </w:r>
      <w:r w:rsidR="000E49B5" w:rsidRPr="07C1639D">
        <w:rPr>
          <w:rFonts w:cs="Arial"/>
        </w:rPr>
        <w:t xml:space="preserve">fund </w:t>
      </w:r>
      <w:r w:rsidR="00AF4478" w:rsidRPr="07C1639D">
        <w:rPr>
          <w:rFonts w:cs="Arial"/>
        </w:rPr>
        <w:t>objectives</w:t>
      </w:r>
      <w:r w:rsidR="00E91C51" w:rsidRPr="07C1639D">
        <w:rPr>
          <w:rFonts w:cs="Arial"/>
        </w:rPr>
        <w:t xml:space="preserve"> </w:t>
      </w:r>
      <w:r w:rsidR="000E49B5" w:rsidRPr="07C1639D">
        <w:rPr>
          <w:rFonts w:cs="Arial"/>
        </w:rPr>
        <w:t>noted above</w:t>
      </w:r>
      <w:r w:rsidR="006D5FEA" w:rsidRPr="07C1639D">
        <w:rPr>
          <w:rFonts w:cs="Arial"/>
        </w:rPr>
        <w:t xml:space="preserve"> </w:t>
      </w:r>
    </w:p>
    <w:p w14:paraId="11EC87A5" w14:textId="490F5B68" w:rsidR="000E49B5" w:rsidRDefault="001F3B90" w:rsidP="07C1639D">
      <w:pPr>
        <w:pStyle w:val="ListParagraph"/>
        <w:numPr>
          <w:ilvl w:val="0"/>
          <w:numId w:val="38"/>
        </w:numPr>
        <w:tabs>
          <w:tab w:val="clear" w:pos="720"/>
        </w:tabs>
        <w:spacing w:before="240" w:after="240" w:line="276" w:lineRule="auto"/>
        <w:rPr>
          <w:rFonts w:cs="Arial"/>
        </w:rPr>
      </w:pPr>
      <w:r w:rsidRPr="07C1639D">
        <w:rPr>
          <w:rFonts w:cs="Arial"/>
        </w:rPr>
        <w:t xml:space="preserve">Evidence that the </w:t>
      </w:r>
      <w:r w:rsidR="00C33525" w:rsidRPr="07C1639D">
        <w:rPr>
          <w:rFonts w:cs="Arial"/>
        </w:rPr>
        <w:t>project is deliverable by 31 March 202</w:t>
      </w:r>
      <w:r w:rsidR="00634FC7" w:rsidRPr="07C1639D">
        <w:rPr>
          <w:rFonts w:cs="Arial"/>
        </w:rPr>
        <w:t>6</w:t>
      </w:r>
      <w:r w:rsidR="00C33525" w:rsidRPr="07C1639D">
        <w:rPr>
          <w:rFonts w:cs="Arial"/>
        </w:rPr>
        <w:t xml:space="preserve"> (all invoices under the grant would need to be </w:t>
      </w:r>
      <w:r w:rsidR="00E43FEB" w:rsidRPr="07C1639D">
        <w:rPr>
          <w:rFonts w:cs="Arial"/>
        </w:rPr>
        <w:t>submitted by 31 March 202</w:t>
      </w:r>
      <w:r w:rsidR="00634FC7" w:rsidRPr="07C1639D">
        <w:rPr>
          <w:rFonts w:cs="Arial"/>
        </w:rPr>
        <w:t>6</w:t>
      </w:r>
      <w:r w:rsidR="00E43FEB" w:rsidRPr="07C1639D">
        <w:rPr>
          <w:rFonts w:cs="Arial"/>
        </w:rPr>
        <w:t>)</w:t>
      </w:r>
    </w:p>
    <w:p w14:paraId="4E909A85" w14:textId="179F47DE" w:rsidR="00E43FEB" w:rsidRDefault="009B1FC8" w:rsidP="07C1639D">
      <w:pPr>
        <w:pStyle w:val="ListParagraph"/>
        <w:numPr>
          <w:ilvl w:val="0"/>
          <w:numId w:val="38"/>
        </w:numPr>
        <w:tabs>
          <w:tab w:val="clear" w:pos="720"/>
        </w:tabs>
        <w:spacing w:before="240" w:after="240" w:line="276" w:lineRule="auto"/>
        <w:rPr>
          <w:rFonts w:cs="Arial"/>
        </w:rPr>
      </w:pPr>
      <w:r w:rsidRPr="07C1639D">
        <w:rPr>
          <w:rFonts w:cs="Arial"/>
        </w:rPr>
        <w:t>Evidence that the project represents value for money</w:t>
      </w:r>
      <w:r w:rsidR="008A37AC" w:rsidRPr="07C1639D">
        <w:rPr>
          <w:rFonts w:cs="Arial"/>
        </w:rPr>
        <w:t xml:space="preserve"> (including</w:t>
      </w:r>
      <w:r w:rsidR="00CF605D" w:rsidRPr="07C1639D">
        <w:rPr>
          <w:rFonts w:cs="Arial"/>
        </w:rPr>
        <w:t xml:space="preserve"> sufficient financial detail)</w:t>
      </w:r>
    </w:p>
    <w:p w14:paraId="4EF00FA6" w14:textId="4A842732" w:rsidR="5FD2BDA8" w:rsidRPr="00EB526F" w:rsidRDefault="00AF4478" w:rsidP="07C1639D">
      <w:pPr>
        <w:pStyle w:val="ListParagraph"/>
        <w:numPr>
          <w:ilvl w:val="0"/>
          <w:numId w:val="38"/>
        </w:numPr>
        <w:tabs>
          <w:tab w:val="clear" w:pos="720"/>
        </w:tabs>
        <w:spacing w:before="240" w:after="240" w:line="276" w:lineRule="auto"/>
        <w:rPr>
          <w:rFonts w:cs="Arial"/>
        </w:rPr>
      </w:pPr>
      <w:r w:rsidRPr="07C1639D">
        <w:rPr>
          <w:rFonts w:cs="Arial"/>
        </w:rPr>
        <w:t xml:space="preserve">Evidence of a clear </w:t>
      </w:r>
      <w:r w:rsidR="00D076BE" w:rsidRPr="07C1639D">
        <w:rPr>
          <w:rFonts w:cs="Arial"/>
        </w:rPr>
        <w:t xml:space="preserve">plan for </w:t>
      </w:r>
      <w:r w:rsidR="001A7303" w:rsidRPr="07C1639D">
        <w:rPr>
          <w:rFonts w:cs="Arial"/>
        </w:rPr>
        <w:t>sharing knowledge gained</w:t>
      </w:r>
      <w:r w:rsidR="00A0396C" w:rsidRPr="07C1639D">
        <w:rPr>
          <w:rFonts w:cs="Arial"/>
        </w:rPr>
        <w:t xml:space="preserve"> </w:t>
      </w:r>
      <w:r w:rsidR="001A7303" w:rsidRPr="07C1639D">
        <w:rPr>
          <w:rFonts w:cs="Arial"/>
        </w:rPr>
        <w:t>during the project</w:t>
      </w:r>
      <w:r w:rsidR="3A270575" w:rsidRPr="07C1639D">
        <w:rPr>
          <w:rFonts w:cs="Arial"/>
        </w:rPr>
        <w:t>. The plan should</w:t>
      </w:r>
      <w:r w:rsidR="2963A7D2" w:rsidRPr="07C1639D">
        <w:rPr>
          <w:rFonts w:cs="Arial"/>
        </w:rPr>
        <w:t xml:space="preserve"> enable replication of successful approaches</w:t>
      </w:r>
      <w:r w:rsidR="395827F3" w:rsidRPr="07C1639D">
        <w:rPr>
          <w:rFonts w:cs="Arial"/>
        </w:rPr>
        <w:t>,</w:t>
      </w:r>
      <w:r w:rsidR="2963A7D2" w:rsidRPr="07C1639D">
        <w:rPr>
          <w:rFonts w:cs="Arial"/>
        </w:rPr>
        <w:t xml:space="preserve"> </w:t>
      </w:r>
      <w:r w:rsidR="5055B558" w:rsidRPr="07C1639D">
        <w:rPr>
          <w:rFonts w:cs="Arial"/>
        </w:rPr>
        <w:t xml:space="preserve">foster collaboration and </w:t>
      </w:r>
      <w:r w:rsidR="2963A7D2" w:rsidRPr="07C1639D">
        <w:rPr>
          <w:rFonts w:cs="Arial"/>
        </w:rPr>
        <w:t>promote</w:t>
      </w:r>
      <w:r w:rsidR="00D076BE" w:rsidRPr="07C1639D">
        <w:rPr>
          <w:rFonts w:cs="Arial"/>
        </w:rPr>
        <w:t xml:space="preserve"> </w:t>
      </w:r>
      <w:r w:rsidR="2963A7D2" w:rsidRPr="07C1639D">
        <w:rPr>
          <w:rFonts w:cs="Arial"/>
        </w:rPr>
        <w:t xml:space="preserve">continuous improvement across the transport sector and </w:t>
      </w:r>
      <w:r w:rsidR="2F2A5F75" w:rsidRPr="07C1639D">
        <w:rPr>
          <w:rFonts w:cs="Arial"/>
        </w:rPr>
        <w:t>other key transition sectors</w:t>
      </w:r>
      <w:r w:rsidR="00943447" w:rsidRPr="07C1639D">
        <w:rPr>
          <w:rFonts w:cs="Arial"/>
        </w:rPr>
        <w:t xml:space="preserve"> </w:t>
      </w:r>
      <w:r w:rsidR="001A7303" w:rsidRPr="07C1639D">
        <w:rPr>
          <w:rFonts w:cs="Arial"/>
        </w:rPr>
        <w:t>(</w:t>
      </w:r>
      <w:r w:rsidR="22A741C2" w:rsidRPr="07C1639D">
        <w:rPr>
          <w:rFonts w:cs="Arial"/>
        </w:rPr>
        <w:t xml:space="preserve">this </w:t>
      </w:r>
      <w:r w:rsidR="001A7303" w:rsidRPr="07C1639D">
        <w:rPr>
          <w:rFonts w:cs="Arial"/>
        </w:rPr>
        <w:t>can be delivered after the end of the project</w:t>
      </w:r>
      <w:r w:rsidR="00943447" w:rsidRPr="07C1639D">
        <w:rPr>
          <w:rFonts w:cs="Arial"/>
        </w:rPr>
        <w:t>)</w:t>
      </w:r>
    </w:p>
    <w:p w14:paraId="381885AB" w14:textId="3689475E" w:rsidR="5FD2BDA8" w:rsidRDefault="5F7FF9E5" w:rsidP="07C1639D">
      <w:pPr>
        <w:tabs>
          <w:tab w:val="clear" w:pos="720"/>
        </w:tabs>
        <w:spacing w:before="240" w:after="240" w:line="276" w:lineRule="auto"/>
        <w:rPr>
          <w:rFonts w:cs="Arial"/>
          <w:b/>
          <w:bCs/>
        </w:rPr>
      </w:pPr>
      <w:r w:rsidRPr="07C1639D">
        <w:rPr>
          <w:rFonts w:cs="Arial"/>
          <w:b/>
          <w:bCs/>
        </w:rPr>
        <w:t>How to apply</w:t>
      </w:r>
    </w:p>
    <w:p w14:paraId="2C04DEFF" w14:textId="6D0589FC" w:rsidR="004A5FDB" w:rsidRDefault="59917A9E" w:rsidP="07C1639D">
      <w:pPr>
        <w:tabs>
          <w:tab w:val="clear" w:pos="720"/>
        </w:tabs>
        <w:spacing w:before="240" w:after="240" w:line="276" w:lineRule="auto"/>
        <w:rPr>
          <w:rFonts w:eastAsia="Calibri"/>
          <w:b/>
          <w:bCs/>
          <w:lang w:eastAsia="en-GB"/>
        </w:rPr>
      </w:pPr>
      <w:r w:rsidRPr="51BCD76F">
        <w:rPr>
          <w:rFonts w:eastAsia="Calibri"/>
          <w:lang w:eastAsia="en-GB"/>
        </w:rPr>
        <w:t>To apply for a grant, p</w:t>
      </w:r>
      <w:r w:rsidR="40A7360A" w:rsidRPr="51BCD76F">
        <w:rPr>
          <w:rFonts w:eastAsia="Calibri"/>
          <w:lang w:eastAsia="en-GB"/>
        </w:rPr>
        <w:t xml:space="preserve">lease </w:t>
      </w:r>
      <w:r w:rsidR="3F868D78" w:rsidRPr="51BCD76F">
        <w:rPr>
          <w:rFonts w:eastAsia="Calibri"/>
          <w:lang w:eastAsia="en-GB"/>
        </w:rPr>
        <w:t>complete</w:t>
      </w:r>
      <w:r w:rsidR="33951BE9" w:rsidRPr="51BCD76F">
        <w:rPr>
          <w:rFonts w:eastAsia="Calibri"/>
          <w:lang w:eastAsia="en-GB"/>
        </w:rPr>
        <w:t xml:space="preserve"> </w:t>
      </w:r>
      <w:r w:rsidR="3F868D78" w:rsidRPr="51BCD76F">
        <w:rPr>
          <w:rFonts w:eastAsia="Calibri"/>
          <w:lang w:eastAsia="en-GB"/>
        </w:rPr>
        <w:t xml:space="preserve">the application form and </w:t>
      </w:r>
      <w:r w:rsidR="6588458F" w:rsidRPr="51BCD76F">
        <w:rPr>
          <w:rFonts w:eastAsia="Calibri"/>
          <w:lang w:eastAsia="en-GB"/>
        </w:rPr>
        <w:t>accompanying documents</w:t>
      </w:r>
      <w:r w:rsidR="3F868D78" w:rsidRPr="51BCD76F">
        <w:rPr>
          <w:rFonts w:eastAsia="Calibri"/>
          <w:lang w:eastAsia="en-GB"/>
        </w:rPr>
        <w:t xml:space="preserve"> and </w:t>
      </w:r>
      <w:r w:rsidR="4A8E5F50" w:rsidRPr="51BCD76F">
        <w:rPr>
          <w:rFonts w:eastAsia="Calibri"/>
          <w:lang w:eastAsia="en-GB"/>
        </w:rPr>
        <w:t>email</w:t>
      </w:r>
      <w:r w:rsidR="36C45B03" w:rsidRPr="51BCD76F">
        <w:rPr>
          <w:rFonts w:eastAsia="Calibri"/>
          <w:lang w:eastAsia="en-GB"/>
        </w:rPr>
        <w:t xml:space="preserve"> </w:t>
      </w:r>
      <w:r w:rsidR="36C45B03" w:rsidRPr="00EB526F">
        <w:rPr>
          <w:rFonts w:eastAsia="Calibri"/>
          <w:lang w:eastAsia="en-GB"/>
        </w:rPr>
        <w:t xml:space="preserve">them </w:t>
      </w:r>
      <w:r w:rsidR="134CB9A4" w:rsidRPr="00EB526F">
        <w:rPr>
          <w:rFonts w:eastAsia="Calibri"/>
          <w:lang w:eastAsia="en-GB"/>
        </w:rPr>
        <w:t>to</w:t>
      </w:r>
      <w:r w:rsidR="33951BE9" w:rsidRPr="00EB526F">
        <w:rPr>
          <w:rFonts w:eastAsia="Calibri"/>
          <w:lang w:eastAsia="en-GB"/>
        </w:rPr>
        <w:t xml:space="preserve"> </w:t>
      </w:r>
      <w:hyperlink r:id="rId17" w:history="1">
        <w:r w:rsidR="33951BE9" w:rsidRPr="00EB526F">
          <w:rPr>
            <w:rStyle w:val="Hyperlink"/>
            <w:rFonts w:eastAsia="Calibri"/>
            <w:lang w:eastAsia="en-GB"/>
          </w:rPr>
          <w:t>erin.hyslop@transport.gov.scot</w:t>
        </w:r>
      </w:hyperlink>
      <w:r w:rsidR="2B2F47E9" w:rsidRPr="00EB526F">
        <w:rPr>
          <w:rFonts w:eastAsia="Calibri"/>
          <w:lang w:eastAsia="en-GB"/>
        </w:rPr>
        <w:t xml:space="preserve"> </w:t>
      </w:r>
      <w:r w:rsidR="70D84AE8" w:rsidRPr="00EB526F">
        <w:rPr>
          <w:rFonts w:eastAsia="Calibri"/>
          <w:lang w:eastAsia="en-GB"/>
        </w:rPr>
        <w:t xml:space="preserve">with the subject line “ZE </w:t>
      </w:r>
      <w:proofErr w:type="spellStart"/>
      <w:r w:rsidR="70D84AE8" w:rsidRPr="00EB526F">
        <w:rPr>
          <w:rFonts w:eastAsia="Calibri"/>
          <w:lang w:eastAsia="en-GB"/>
        </w:rPr>
        <w:t>HDV</w:t>
      </w:r>
      <w:proofErr w:type="spellEnd"/>
      <w:r w:rsidR="70D84AE8" w:rsidRPr="00EB526F">
        <w:rPr>
          <w:rFonts w:eastAsia="Calibri"/>
          <w:lang w:eastAsia="en-GB"/>
        </w:rPr>
        <w:t xml:space="preserve"> Skills Challenge Fun</w:t>
      </w:r>
      <w:r w:rsidR="5995D53C" w:rsidRPr="00EB526F">
        <w:rPr>
          <w:rFonts w:eastAsia="Calibri"/>
          <w:lang w:eastAsia="en-GB"/>
        </w:rPr>
        <w:t>d</w:t>
      </w:r>
      <w:r w:rsidR="2B2F47E9" w:rsidRPr="00EB526F">
        <w:rPr>
          <w:rFonts w:eastAsia="Calibri"/>
          <w:lang w:eastAsia="en-GB"/>
        </w:rPr>
        <w:t xml:space="preserve"> </w:t>
      </w:r>
      <w:r w:rsidR="70D84AE8" w:rsidRPr="00EB526F">
        <w:rPr>
          <w:rFonts w:eastAsia="Calibri"/>
          <w:lang w:eastAsia="en-GB"/>
        </w:rPr>
        <w:t>25-26"</w:t>
      </w:r>
      <w:r w:rsidR="5934CC46" w:rsidRPr="00EB526F">
        <w:rPr>
          <w:rFonts w:eastAsia="Calibri"/>
          <w:lang w:eastAsia="en-GB"/>
        </w:rPr>
        <w:t>.</w:t>
      </w:r>
      <w:r w:rsidR="2B2F47E9" w:rsidRPr="00EB526F">
        <w:rPr>
          <w:rFonts w:eastAsia="Calibri"/>
          <w:lang w:eastAsia="en-GB"/>
        </w:rPr>
        <w:t xml:space="preserve"> </w:t>
      </w:r>
      <w:r w:rsidR="5934CC46" w:rsidRPr="00EB526F">
        <w:rPr>
          <w:rFonts w:eastAsia="Calibri"/>
          <w:lang w:eastAsia="en-GB"/>
        </w:rPr>
        <w:t>The deadline for the initial round of applications is</w:t>
      </w:r>
      <w:r w:rsidR="70D84AE8" w:rsidRPr="00EB526F">
        <w:rPr>
          <w:rFonts w:eastAsia="Calibri"/>
          <w:lang w:eastAsia="en-GB"/>
        </w:rPr>
        <w:t xml:space="preserve"> </w:t>
      </w:r>
      <w:proofErr w:type="spellStart"/>
      <w:r w:rsidR="70D84AE8" w:rsidRPr="00EB526F">
        <w:rPr>
          <w:rFonts w:eastAsia="Calibri"/>
          <w:b/>
          <w:bCs/>
          <w:lang w:eastAsia="en-GB"/>
        </w:rPr>
        <w:t>12pm</w:t>
      </w:r>
      <w:proofErr w:type="spellEnd"/>
      <w:r w:rsidR="70D84AE8" w:rsidRPr="00EB526F">
        <w:rPr>
          <w:rFonts w:eastAsia="Calibri"/>
          <w:b/>
          <w:bCs/>
          <w:lang w:eastAsia="en-GB"/>
        </w:rPr>
        <w:t xml:space="preserve"> </w:t>
      </w:r>
      <w:r w:rsidR="0773DE72" w:rsidRPr="00EB526F">
        <w:rPr>
          <w:rFonts w:eastAsia="Calibri"/>
          <w:b/>
          <w:bCs/>
          <w:lang w:eastAsia="en-GB"/>
        </w:rPr>
        <w:t>9</w:t>
      </w:r>
      <w:r w:rsidR="70D84AE8" w:rsidRPr="00EB526F">
        <w:rPr>
          <w:rFonts w:eastAsia="Calibri"/>
          <w:b/>
          <w:bCs/>
          <w:vertAlign w:val="superscript"/>
          <w:lang w:eastAsia="en-GB"/>
        </w:rPr>
        <w:t>th</w:t>
      </w:r>
      <w:r w:rsidR="70D84AE8" w:rsidRPr="00EB526F">
        <w:rPr>
          <w:rFonts w:eastAsia="Calibri"/>
          <w:b/>
          <w:bCs/>
          <w:lang w:eastAsia="en-GB"/>
        </w:rPr>
        <w:t xml:space="preserve"> July 2025</w:t>
      </w:r>
      <w:r w:rsidR="5934CC46" w:rsidRPr="00EB526F">
        <w:rPr>
          <w:rFonts w:eastAsia="Calibri"/>
          <w:b/>
          <w:bCs/>
          <w:lang w:eastAsia="en-GB"/>
        </w:rPr>
        <w:t>.</w:t>
      </w:r>
    </w:p>
    <w:p w14:paraId="6D45C62E" w14:textId="6FA83143" w:rsidR="004A5FDB" w:rsidRDefault="004A5FDB" w:rsidP="07C1639D">
      <w:pPr>
        <w:tabs>
          <w:tab w:val="clear" w:pos="720"/>
        </w:tabs>
        <w:spacing w:before="240" w:after="240" w:line="276" w:lineRule="auto"/>
        <w:rPr>
          <w:rFonts w:eastAsia="Calibri"/>
          <w:b/>
          <w:bCs/>
          <w:lang w:eastAsia="en-GB"/>
        </w:rPr>
      </w:pPr>
      <w:r w:rsidRPr="07C1639D">
        <w:rPr>
          <w:rFonts w:eastAsia="Calibri"/>
          <w:b/>
          <w:bCs/>
          <w:lang w:eastAsia="en-GB"/>
        </w:rPr>
        <w:t>Funding available</w:t>
      </w:r>
    </w:p>
    <w:p w14:paraId="28D0C8CD" w14:textId="77777777" w:rsidR="004A5FDB" w:rsidRDefault="004A5FDB" w:rsidP="07C1639D">
      <w:pPr>
        <w:tabs>
          <w:tab w:val="clear" w:pos="720"/>
        </w:tabs>
        <w:spacing w:before="240" w:after="240" w:line="276" w:lineRule="auto"/>
        <w:rPr>
          <w:rFonts w:cs="Arial"/>
        </w:rPr>
      </w:pPr>
      <w:r w:rsidRPr="07C1639D">
        <w:rPr>
          <w:rFonts w:cs="Arial"/>
          <w:szCs w:val="24"/>
        </w:rPr>
        <w:t>The fund is open to private, public and third sector organisations. The total available funding for all projects is £400,000. Awards for individual projects are not expected to exceed £100,000. All funded activity must be complete by 31 March 2026.</w:t>
      </w:r>
    </w:p>
    <w:p w14:paraId="50E63808" w14:textId="6361F625" w:rsidR="0CA65F2F" w:rsidRDefault="0CA65F2F" w:rsidP="07C1639D">
      <w:pPr>
        <w:tabs>
          <w:tab w:val="clear" w:pos="720"/>
        </w:tabs>
        <w:spacing w:before="240" w:after="240" w:line="276" w:lineRule="auto"/>
        <w:rPr>
          <w:rFonts w:cs="Arial"/>
          <w:b/>
          <w:bCs/>
        </w:rPr>
      </w:pPr>
      <w:r w:rsidRPr="07C1639D">
        <w:rPr>
          <w:rFonts w:cs="Arial"/>
          <w:b/>
          <w:bCs/>
        </w:rPr>
        <w:lastRenderedPageBreak/>
        <w:t>After you submit your application</w:t>
      </w:r>
    </w:p>
    <w:p w14:paraId="38625822" w14:textId="16303CC6" w:rsidR="5E0A1E2B" w:rsidRPr="003C481F" w:rsidRDefault="0CA65F2F" w:rsidP="07C1639D">
      <w:pPr>
        <w:spacing w:before="240" w:after="240" w:line="276" w:lineRule="auto"/>
        <w:rPr>
          <w:rStyle w:val="Hyperlink"/>
          <w:rFonts w:cs="Arial"/>
          <w:color w:val="auto"/>
          <w:u w:val="none"/>
        </w:rPr>
      </w:pPr>
      <w:r w:rsidRPr="07C1639D">
        <w:rPr>
          <w:rFonts w:cs="Arial"/>
        </w:rPr>
        <w:t>Following the closing date, all applications will be assessed against the evaluation criteria set out above. We aim to notify applicants of the decision and issue grant offer letters to the successful applicants in August 2025.</w:t>
      </w:r>
    </w:p>
    <w:p w14:paraId="281CA84F" w14:textId="23F0C492" w:rsidR="1D78D3A8" w:rsidRPr="003C481F" w:rsidRDefault="004A5FDB" w:rsidP="07C1639D">
      <w:pPr>
        <w:spacing w:before="240" w:after="240" w:line="276" w:lineRule="auto"/>
        <w:rPr>
          <w:rFonts w:cs="Arial"/>
          <w:b/>
          <w:bCs/>
        </w:rPr>
      </w:pPr>
      <w:r w:rsidRPr="07C1639D">
        <w:rPr>
          <w:rFonts w:cs="Arial"/>
          <w:b/>
          <w:bCs/>
        </w:rPr>
        <w:t xml:space="preserve">Monitoring and evaluation </w:t>
      </w:r>
    </w:p>
    <w:p w14:paraId="1091E5F1" w14:textId="36A64DD1" w:rsidR="004A5FDB" w:rsidRDefault="004A5FDB" w:rsidP="07C1639D">
      <w:pPr>
        <w:spacing w:before="240" w:after="240" w:line="276" w:lineRule="auto"/>
        <w:rPr>
          <w:rFonts w:cs="Arial"/>
        </w:rPr>
      </w:pPr>
      <w:r w:rsidRPr="07C1639D">
        <w:rPr>
          <w:rFonts w:cs="Arial"/>
        </w:rPr>
        <w:t xml:space="preserve">Details on monitoring and evaluation will be in the grant offer letter for successful applications. This will include </w:t>
      </w:r>
      <w:r w:rsidR="00997E83" w:rsidRPr="07C1639D">
        <w:rPr>
          <w:rFonts w:cs="Arial"/>
        </w:rPr>
        <w:t xml:space="preserve">the submission of quarterly </w:t>
      </w:r>
      <w:r w:rsidRPr="07C1639D">
        <w:rPr>
          <w:rFonts w:cs="Arial"/>
        </w:rPr>
        <w:t>claims and a final</w:t>
      </w:r>
      <w:r w:rsidR="00997E83" w:rsidRPr="07C1639D">
        <w:rPr>
          <w:rFonts w:cs="Arial"/>
        </w:rPr>
        <w:t xml:space="preserve"> end-of-project</w:t>
      </w:r>
      <w:r w:rsidRPr="07C1639D">
        <w:rPr>
          <w:rFonts w:cs="Arial"/>
        </w:rPr>
        <w:t xml:space="preserve"> report. </w:t>
      </w:r>
    </w:p>
    <w:p w14:paraId="52C05CF9" w14:textId="413F5005" w:rsidR="00D552C1" w:rsidRPr="00D40A33" w:rsidRDefault="00D552C1" w:rsidP="6F8FF7D4">
      <w:pPr>
        <w:pStyle w:val="Headings"/>
        <w:pageBreakBefore/>
        <w:outlineLvl w:val="0"/>
        <w:rPr>
          <w:rFonts w:eastAsiaTheme="majorEastAsia" w:cs="Arial"/>
          <w:color w:val="009A44"/>
          <w:lang w:eastAsia="en-US"/>
        </w:rPr>
      </w:pPr>
      <w:bookmarkStart w:id="8" w:name="_Toc1118413782"/>
      <w:r w:rsidRPr="4457BFC3">
        <w:rPr>
          <w:color w:val="009A44"/>
          <w:lang w:eastAsia="en-GB"/>
        </w:rPr>
        <w:lastRenderedPageBreak/>
        <w:t>About this document</w:t>
      </w:r>
      <w:bookmarkEnd w:id="2"/>
      <w:bookmarkEnd w:id="3"/>
      <w:bookmarkEnd w:id="4"/>
      <w:bookmarkEnd w:id="5"/>
      <w:bookmarkEnd w:id="6"/>
      <w:bookmarkEnd w:id="7"/>
      <w:bookmarkEnd w:id="8"/>
      <w:r w:rsidRPr="4457BFC3">
        <w:rPr>
          <w:color w:val="009A44"/>
          <w:lang w:eastAsia="en-GB"/>
        </w:rPr>
        <w:t xml:space="preserve"> </w:t>
      </w:r>
    </w:p>
    <w:p w14:paraId="38BBA223" w14:textId="77777777" w:rsidR="00D552C1" w:rsidRPr="000206A9" w:rsidRDefault="00D552C1" w:rsidP="00D552C1">
      <w:pPr>
        <w:pStyle w:val="Headings"/>
        <w:spacing w:line="276" w:lineRule="auto"/>
        <w:jc w:val="both"/>
        <w:rPr>
          <w:b w:val="0"/>
          <w:color w:val="auto"/>
          <w:sz w:val="24"/>
          <w:szCs w:val="24"/>
          <w:lang w:eastAsia="en-GB"/>
        </w:rPr>
      </w:pPr>
    </w:p>
    <w:p w14:paraId="0580E26C" w14:textId="7E372A49" w:rsidR="00E95D7F" w:rsidRDefault="00874CD6" w:rsidP="07C1639D">
      <w:pPr>
        <w:rPr>
          <w:rFonts w:cs="Arial"/>
        </w:rPr>
      </w:pPr>
      <w:r w:rsidRPr="07C1639D">
        <w:rPr>
          <w:rFonts w:cs="Arial"/>
        </w:rPr>
        <w:t>This document must be completed in full and returned to Transport Scotland</w:t>
      </w:r>
      <w:r w:rsidR="00E26860" w:rsidRPr="07C1639D">
        <w:rPr>
          <w:rFonts w:cs="Arial"/>
        </w:rPr>
        <w:t xml:space="preserve">, alongside a completed financial information document, </w:t>
      </w:r>
      <w:r w:rsidRPr="07C1639D">
        <w:rPr>
          <w:rFonts w:cs="Arial"/>
        </w:rPr>
        <w:t>prior to the deadline to be considered for the funding</w:t>
      </w:r>
      <w:r w:rsidR="00E26860" w:rsidRPr="07C1639D">
        <w:rPr>
          <w:rFonts w:cs="Arial"/>
        </w:rPr>
        <w:t>.</w:t>
      </w:r>
    </w:p>
    <w:p w14:paraId="419D7E36" w14:textId="77777777" w:rsidR="00874CD6" w:rsidRPr="00E84D20" w:rsidRDefault="00874CD6" w:rsidP="07C1639D"/>
    <w:p w14:paraId="5D76A6EE" w14:textId="1AD0DD31" w:rsidR="002A07F6" w:rsidRDefault="002A07F6">
      <w:r>
        <w:t>For any questions during the application process</w:t>
      </w:r>
      <w:r w:rsidR="400EBA2E">
        <w:t xml:space="preserve"> </w:t>
      </w:r>
      <w:r w:rsidR="400EBA2E" w:rsidRPr="07C1639D">
        <w:rPr>
          <w:rFonts w:cs="Arial"/>
        </w:rPr>
        <w:t>or if you would like to discuss your ideas before submitting an application, please email:</w:t>
      </w:r>
    </w:p>
    <w:p w14:paraId="66199762" w14:textId="564EB053" w:rsidR="400EBA2E" w:rsidRDefault="400EBA2E">
      <w:proofErr w:type="spellStart"/>
      <w:r w:rsidRPr="07C1639D">
        <w:rPr>
          <w:rFonts w:cs="Arial"/>
        </w:rPr>
        <w:t>erin.hyslop@transport.gov.scot</w:t>
      </w:r>
      <w:proofErr w:type="spellEnd"/>
      <w:r w:rsidRPr="07C1639D">
        <w:rPr>
          <w:rFonts w:cs="Arial"/>
        </w:rPr>
        <w:t xml:space="preserve"> and </w:t>
      </w:r>
      <w:proofErr w:type="spellStart"/>
      <w:r w:rsidRPr="07C1639D">
        <w:rPr>
          <w:rFonts w:cs="Arial"/>
        </w:rPr>
        <w:t>charlotte.taylor@transport.gov.scot</w:t>
      </w:r>
      <w:proofErr w:type="spellEnd"/>
    </w:p>
    <w:p w14:paraId="132C52E6" w14:textId="43117471" w:rsidR="5E0A1E2B" w:rsidRDefault="5E0A1E2B" w:rsidP="7B3F7348">
      <w:pPr>
        <w:spacing w:after="200" w:line="276" w:lineRule="auto"/>
        <w:rPr>
          <w:rFonts w:eastAsiaTheme="minorEastAsia" w:cs="Arial"/>
          <w:lang w:eastAsia="en-US"/>
        </w:rPr>
      </w:pPr>
    </w:p>
    <w:tbl>
      <w:tblPr>
        <w:tblStyle w:val="TableGrid"/>
        <w:tblW w:w="0" w:type="auto"/>
        <w:tblLayout w:type="fixed"/>
        <w:tblLook w:val="04A0" w:firstRow="1" w:lastRow="0" w:firstColumn="1" w:lastColumn="0" w:noHBand="0" w:noVBand="1"/>
      </w:tblPr>
      <w:tblGrid>
        <w:gridCol w:w="1913"/>
        <w:gridCol w:w="1152"/>
        <w:gridCol w:w="1532"/>
        <w:gridCol w:w="1532"/>
        <w:gridCol w:w="2287"/>
      </w:tblGrid>
      <w:tr w:rsidR="00D552C1" w:rsidRPr="0021400B" w14:paraId="47D76ADB" w14:textId="77777777" w:rsidTr="6007AD42">
        <w:trPr>
          <w:trHeight w:val="103"/>
        </w:trPr>
        <w:tc>
          <w:tcPr>
            <w:tcW w:w="1913" w:type="dxa"/>
          </w:tcPr>
          <w:p w14:paraId="68A67CD7" w14:textId="77777777" w:rsidR="00D552C1" w:rsidRPr="00D73D21" w:rsidRDefault="00D552C1" w:rsidP="00BE1125">
            <w:pPr>
              <w:tabs>
                <w:tab w:val="clear" w:pos="720"/>
                <w:tab w:val="clear" w:pos="1440"/>
                <w:tab w:val="clear" w:pos="2160"/>
                <w:tab w:val="clear" w:pos="2880"/>
                <w:tab w:val="clear" w:pos="4680"/>
                <w:tab w:val="clear" w:pos="5400"/>
                <w:tab w:val="clear" w:pos="9000"/>
              </w:tabs>
              <w:autoSpaceDE w:val="0"/>
              <w:autoSpaceDN w:val="0"/>
              <w:adjustRightInd w:val="0"/>
              <w:spacing w:line="276" w:lineRule="auto"/>
              <w:rPr>
                <w:rFonts w:ascii="Arial" w:hAnsi="Arial" w:cs="Arial"/>
                <w:sz w:val="22"/>
                <w:szCs w:val="22"/>
              </w:rPr>
            </w:pPr>
            <w:r w:rsidRPr="00D73D21">
              <w:rPr>
                <w:rFonts w:ascii="Arial" w:hAnsi="Arial" w:cs="Arial"/>
                <w:sz w:val="22"/>
                <w:szCs w:val="22"/>
              </w:rPr>
              <w:br w:type="page"/>
              <w:t xml:space="preserve">Version Control </w:t>
            </w:r>
          </w:p>
        </w:tc>
        <w:tc>
          <w:tcPr>
            <w:tcW w:w="6503" w:type="dxa"/>
            <w:gridSpan w:val="4"/>
          </w:tcPr>
          <w:p w14:paraId="56103BEA" w14:textId="77777777" w:rsidR="00D552C1" w:rsidRPr="00D73D21" w:rsidRDefault="00D552C1" w:rsidP="00BE1125">
            <w:pPr>
              <w:tabs>
                <w:tab w:val="clear" w:pos="720"/>
                <w:tab w:val="clear" w:pos="1440"/>
                <w:tab w:val="clear" w:pos="2160"/>
                <w:tab w:val="clear" w:pos="2880"/>
                <w:tab w:val="clear" w:pos="4680"/>
                <w:tab w:val="clear" w:pos="5400"/>
                <w:tab w:val="clear" w:pos="9000"/>
              </w:tabs>
              <w:autoSpaceDE w:val="0"/>
              <w:autoSpaceDN w:val="0"/>
              <w:adjustRightInd w:val="0"/>
              <w:spacing w:line="276" w:lineRule="auto"/>
              <w:rPr>
                <w:rFonts w:ascii="Arial" w:hAnsi="Arial" w:cs="Arial"/>
                <w:sz w:val="22"/>
                <w:szCs w:val="22"/>
              </w:rPr>
            </w:pPr>
            <w:r w:rsidRPr="00D73D21">
              <w:rPr>
                <w:rFonts w:ascii="Arial" w:hAnsi="Arial" w:cs="Arial"/>
                <w:sz w:val="22"/>
                <w:szCs w:val="22"/>
              </w:rPr>
              <w:t xml:space="preserve"> </w:t>
            </w:r>
          </w:p>
        </w:tc>
      </w:tr>
      <w:tr w:rsidR="00D552C1" w:rsidRPr="0021400B" w14:paraId="65FE817F" w14:textId="77777777" w:rsidTr="6007AD42">
        <w:trPr>
          <w:trHeight w:val="103"/>
        </w:trPr>
        <w:tc>
          <w:tcPr>
            <w:tcW w:w="1913" w:type="dxa"/>
          </w:tcPr>
          <w:p w14:paraId="2E2B2E26" w14:textId="77777777" w:rsidR="00D552C1" w:rsidRPr="00D73D21" w:rsidRDefault="00D552C1" w:rsidP="00BE1125">
            <w:pPr>
              <w:spacing w:line="276" w:lineRule="auto"/>
              <w:rPr>
                <w:rFonts w:ascii="Arial" w:hAnsi="Arial" w:cs="Arial"/>
                <w:sz w:val="22"/>
                <w:szCs w:val="22"/>
              </w:rPr>
            </w:pPr>
            <w:r w:rsidRPr="00D73D21">
              <w:rPr>
                <w:rFonts w:ascii="Arial" w:hAnsi="Arial" w:cs="Arial"/>
                <w:sz w:val="22"/>
                <w:szCs w:val="22"/>
              </w:rPr>
              <w:t xml:space="preserve">Date </w:t>
            </w:r>
          </w:p>
        </w:tc>
        <w:tc>
          <w:tcPr>
            <w:tcW w:w="1152" w:type="dxa"/>
          </w:tcPr>
          <w:p w14:paraId="4996326F" w14:textId="77777777" w:rsidR="00D552C1" w:rsidRPr="00D73D21" w:rsidRDefault="00D552C1" w:rsidP="00BE1125">
            <w:pPr>
              <w:spacing w:line="276" w:lineRule="auto"/>
              <w:rPr>
                <w:rFonts w:ascii="Arial" w:hAnsi="Arial" w:cs="Arial"/>
                <w:sz w:val="22"/>
                <w:szCs w:val="22"/>
              </w:rPr>
            </w:pPr>
            <w:r w:rsidRPr="00D73D21">
              <w:rPr>
                <w:rFonts w:ascii="Arial" w:hAnsi="Arial" w:cs="Arial"/>
                <w:sz w:val="22"/>
                <w:szCs w:val="22"/>
              </w:rPr>
              <w:t xml:space="preserve"> Issue </w:t>
            </w:r>
          </w:p>
        </w:tc>
        <w:tc>
          <w:tcPr>
            <w:tcW w:w="1532" w:type="dxa"/>
          </w:tcPr>
          <w:p w14:paraId="2219A2DE" w14:textId="77777777" w:rsidR="00D552C1" w:rsidRPr="00D73D21" w:rsidRDefault="00D552C1" w:rsidP="00BE1125">
            <w:pPr>
              <w:spacing w:line="276" w:lineRule="auto"/>
              <w:rPr>
                <w:rFonts w:ascii="Arial" w:hAnsi="Arial" w:cs="Arial"/>
                <w:sz w:val="22"/>
                <w:szCs w:val="22"/>
              </w:rPr>
            </w:pPr>
            <w:r w:rsidRPr="00D73D21">
              <w:rPr>
                <w:rFonts w:ascii="Arial" w:hAnsi="Arial" w:cs="Arial"/>
                <w:sz w:val="22"/>
                <w:szCs w:val="22"/>
              </w:rPr>
              <w:t xml:space="preserve"> Status </w:t>
            </w:r>
          </w:p>
        </w:tc>
        <w:tc>
          <w:tcPr>
            <w:tcW w:w="1532" w:type="dxa"/>
          </w:tcPr>
          <w:p w14:paraId="4C89F09F" w14:textId="77777777" w:rsidR="00D552C1" w:rsidRPr="00D73D21" w:rsidRDefault="00D552C1" w:rsidP="00BE1125">
            <w:pPr>
              <w:spacing w:line="276" w:lineRule="auto"/>
              <w:rPr>
                <w:rFonts w:ascii="Arial" w:hAnsi="Arial" w:cs="Arial"/>
                <w:sz w:val="22"/>
                <w:szCs w:val="22"/>
              </w:rPr>
            </w:pPr>
            <w:r w:rsidRPr="00D73D21">
              <w:rPr>
                <w:rFonts w:ascii="Arial" w:hAnsi="Arial" w:cs="Arial"/>
                <w:sz w:val="22"/>
                <w:szCs w:val="22"/>
              </w:rPr>
              <w:t xml:space="preserve">Author </w:t>
            </w:r>
          </w:p>
        </w:tc>
        <w:tc>
          <w:tcPr>
            <w:tcW w:w="2287" w:type="dxa"/>
          </w:tcPr>
          <w:p w14:paraId="62E0D2A9" w14:textId="77777777" w:rsidR="00D552C1" w:rsidRPr="00D73D21" w:rsidRDefault="00D552C1" w:rsidP="00BE1125">
            <w:pPr>
              <w:spacing w:line="276" w:lineRule="auto"/>
              <w:rPr>
                <w:rFonts w:ascii="Arial" w:hAnsi="Arial" w:cs="Arial"/>
                <w:sz w:val="22"/>
                <w:szCs w:val="22"/>
              </w:rPr>
            </w:pPr>
            <w:r w:rsidRPr="00D73D21">
              <w:rPr>
                <w:rFonts w:ascii="Arial" w:hAnsi="Arial" w:cs="Arial"/>
                <w:sz w:val="22"/>
                <w:szCs w:val="22"/>
              </w:rPr>
              <w:t>Authorised by</w:t>
            </w:r>
          </w:p>
        </w:tc>
      </w:tr>
      <w:tr w:rsidR="00D552C1" w:rsidRPr="0021400B" w14:paraId="77B62C81" w14:textId="77777777" w:rsidTr="6007AD42">
        <w:trPr>
          <w:trHeight w:val="79"/>
        </w:trPr>
        <w:tc>
          <w:tcPr>
            <w:tcW w:w="1913" w:type="dxa"/>
          </w:tcPr>
          <w:p w14:paraId="6FBAD8C0" w14:textId="2C376355" w:rsidR="00D552C1" w:rsidRPr="00D73D21" w:rsidRDefault="07B5E3D9" w:rsidP="00BE1125">
            <w:pPr>
              <w:tabs>
                <w:tab w:val="clear" w:pos="720"/>
                <w:tab w:val="clear" w:pos="1440"/>
                <w:tab w:val="clear" w:pos="2160"/>
                <w:tab w:val="clear" w:pos="2880"/>
                <w:tab w:val="clear" w:pos="4680"/>
                <w:tab w:val="clear" w:pos="5400"/>
                <w:tab w:val="clear" w:pos="9000"/>
              </w:tabs>
              <w:autoSpaceDE w:val="0"/>
              <w:autoSpaceDN w:val="0"/>
              <w:adjustRightInd w:val="0"/>
              <w:spacing w:line="276" w:lineRule="auto"/>
              <w:rPr>
                <w:rFonts w:ascii="Arial" w:hAnsi="Arial" w:cs="Arial"/>
                <w:sz w:val="22"/>
                <w:szCs w:val="22"/>
              </w:rPr>
            </w:pPr>
            <w:r w:rsidRPr="5E0A1E2B">
              <w:rPr>
                <w:rFonts w:ascii="Arial" w:hAnsi="Arial" w:cs="Arial"/>
                <w:sz w:val="22"/>
                <w:szCs w:val="22"/>
              </w:rPr>
              <w:t>08/05/2025</w:t>
            </w:r>
          </w:p>
        </w:tc>
        <w:tc>
          <w:tcPr>
            <w:tcW w:w="1152" w:type="dxa"/>
          </w:tcPr>
          <w:p w14:paraId="6E1A2200" w14:textId="504CFFC3" w:rsidR="00D552C1" w:rsidRPr="00D73D21" w:rsidRDefault="07B5E3D9" w:rsidP="00BE1125">
            <w:pPr>
              <w:tabs>
                <w:tab w:val="clear" w:pos="720"/>
                <w:tab w:val="clear" w:pos="1440"/>
                <w:tab w:val="clear" w:pos="2160"/>
                <w:tab w:val="clear" w:pos="2880"/>
                <w:tab w:val="clear" w:pos="4680"/>
                <w:tab w:val="clear" w:pos="5400"/>
                <w:tab w:val="clear" w:pos="9000"/>
              </w:tabs>
              <w:autoSpaceDE w:val="0"/>
              <w:autoSpaceDN w:val="0"/>
              <w:adjustRightInd w:val="0"/>
              <w:spacing w:line="276" w:lineRule="auto"/>
              <w:rPr>
                <w:rFonts w:ascii="Arial" w:hAnsi="Arial" w:cs="Arial"/>
                <w:sz w:val="22"/>
                <w:szCs w:val="22"/>
              </w:rPr>
            </w:pPr>
            <w:proofErr w:type="spellStart"/>
            <w:r w:rsidRPr="5E0A1E2B">
              <w:rPr>
                <w:rFonts w:ascii="Arial" w:hAnsi="Arial" w:cs="Arial"/>
                <w:sz w:val="22"/>
                <w:szCs w:val="22"/>
              </w:rPr>
              <w:t>V1</w:t>
            </w:r>
            <w:proofErr w:type="spellEnd"/>
          </w:p>
        </w:tc>
        <w:tc>
          <w:tcPr>
            <w:tcW w:w="1532" w:type="dxa"/>
          </w:tcPr>
          <w:p w14:paraId="7B975BB3" w14:textId="5DA2A215" w:rsidR="00D552C1" w:rsidRPr="00D73D21" w:rsidRDefault="07B5E3D9" w:rsidP="00BE1125">
            <w:pPr>
              <w:tabs>
                <w:tab w:val="clear" w:pos="720"/>
                <w:tab w:val="clear" w:pos="1440"/>
                <w:tab w:val="clear" w:pos="2160"/>
                <w:tab w:val="clear" w:pos="2880"/>
                <w:tab w:val="clear" w:pos="4680"/>
                <w:tab w:val="clear" w:pos="5400"/>
                <w:tab w:val="clear" w:pos="9000"/>
              </w:tabs>
              <w:autoSpaceDE w:val="0"/>
              <w:autoSpaceDN w:val="0"/>
              <w:adjustRightInd w:val="0"/>
              <w:spacing w:line="276" w:lineRule="auto"/>
              <w:rPr>
                <w:rFonts w:ascii="Arial" w:hAnsi="Arial" w:cs="Arial"/>
                <w:sz w:val="22"/>
                <w:szCs w:val="22"/>
              </w:rPr>
            </w:pPr>
            <w:r w:rsidRPr="5E0A1E2B">
              <w:rPr>
                <w:rFonts w:ascii="Arial" w:hAnsi="Arial" w:cs="Arial"/>
                <w:sz w:val="22"/>
                <w:szCs w:val="22"/>
              </w:rPr>
              <w:t>Draft</w:t>
            </w:r>
          </w:p>
        </w:tc>
        <w:tc>
          <w:tcPr>
            <w:tcW w:w="1532" w:type="dxa"/>
          </w:tcPr>
          <w:p w14:paraId="78A5CC0C" w14:textId="4A4165AC" w:rsidR="00D552C1" w:rsidRPr="00D73D21" w:rsidRDefault="07B5E3D9" w:rsidP="00BE1125">
            <w:pPr>
              <w:tabs>
                <w:tab w:val="clear" w:pos="720"/>
                <w:tab w:val="clear" w:pos="1440"/>
                <w:tab w:val="clear" w:pos="2160"/>
                <w:tab w:val="clear" w:pos="2880"/>
                <w:tab w:val="clear" w:pos="4680"/>
                <w:tab w:val="clear" w:pos="5400"/>
                <w:tab w:val="clear" w:pos="9000"/>
              </w:tabs>
              <w:autoSpaceDE w:val="0"/>
              <w:autoSpaceDN w:val="0"/>
              <w:adjustRightInd w:val="0"/>
              <w:spacing w:line="276" w:lineRule="auto"/>
              <w:rPr>
                <w:rFonts w:ascii="Arial" w:hAnsi="Arial" w:cs="Arial"/>
                <w:sz w:val="22"/>
                <w:szCs w:val="22"/>
              </w:rPr>
            </w:pPr>
            <w:r w:rsidRPr="5E0A1E2B">
              <w:rPr>
                <w:rFonts w:ascii="Arial" w:hAnsi="Arial" w:cs="Arial"/>
                <w:sz w:val="22"/>
                <w:szCs w:val="22"/>
              </w:rPr>
              <w:t>EH</w:t>
            </w:r>
          </w:p>
        </w:tc>
        <w:tc>
          <w:tcPr>
            <w:tcW w:w="2287" w:type="dxa"/>
          </w:tcPr>
          <w:p w14:paraId="0B91E977" w14:textId="493DA5B2" w:rsidR="00D552C1" w:rsidRPr="00D73D21" w:rsidRDefault="5EBC9677" w:rsidP="00BE1125">
            <w:pPr>
              <w:tabs>
                <w:tab w:val="clear" w:pos="720"/>
                <w:tab w:val="clear" w:pos="1440"/>
                <w:tab w:val="clear" w:pos="2160"/>
                <w:tab w:val="clear" w:pos="2880"/>
                <w:tab w:val="clear" w:pos="4680"/>
                <w:tab w:val="clear" w:pos="5400"/>
                <w:tab w:val="clear" w:pos="9000"/>
              </w:tabs>
              <w:autoSpaceDE w:val="0"/>
              <w:autoSpaceDN w:val="0"/>
              <w:adjustRightInd w:val="0"/>
              <w:spacing w:line="276" w:lineRule="auto"/>
              <w:rPr>
                <w:rFonts w:ascii="Arial" w:hAnsi="Arial" w:cs="Arial"/>
                <w:sz w:val="22"/>
                <w:szCs w:val="22"/>
              </w:rPr>
            </w:pPr>
            <w:r w:rsidRPr="6007AD42">
              <w:rPr>
                <w:rFonts w:ascii="Arial" w:hAnsi="Arial" w:cs="Arial"/>
                <w:sz w:val="22"/>
                <w:szCs w:val="22"/>
              </w:rPr>
              <w:t>CT</w:t>
            </w:r>
          </w:p>
        </w:tc>
      </w:tr>
      <w:tr w:rsidR="0043453D" w:rsidRPr="0021400B" w14:paraId="64773643" w14:textId="77777777" w:rsidTr="6007AD42">
        <w:trPr>
          <w:trHeight w:val="79"/>
        </w:trPr>
        <w:tc>
          <w:tcPr>
            <w:tcW w:w="1913" w:type="dxa"/>
          </w:tcPr>
          <w:p w14:paraId="5EC5D3AB" w14:textId="2CD90767" w:rsidR="0043453D" w:rsidRPr="00D73D21" w:rsidRDefault="3E11FE45" w:rsidP="00BE1125">
            <w:pPr>
              <w:tabs>
                <w:tab w:val="clear" w:pos="720"/>
                <w:tab w:val="clear" w:pos="1440"/>
                <w:tab w:val="clear" w:pos="2160"/>
                <w:tab w:val="clear" w:pos="2880"/>
                <w:tab w:val="clear" w:pos="4680"/>
                <w:tab w:val="clear" w:pos="5400"/>
                <w:tab w:val="clear" w:pos="9000"/>
              </w:tabs>
              <w:autoSpaceDE w:val="0"/>
              <w:autoSpaceDN w:val="0"/>
              <w:adjustRightInd w:val="0"/>
              <w:spacing w:line="276" w:lineRule="auto"/>
              <w:rPr>
                <w:rFonts w:ascii="Arial" w:hAnsi="Arial" w:cs="Arial"/>
                <w:sz w:val="22"/>
                <w:szCs w:val="22"/>
              </w:rPr>
            </w:pPr>
            <w:r w:rsidRPr="5E0A1E2B">
              <w:rPr>
                <w:rFonts w:ascii="Arial" w:hAnsi="Arial" w:cs="Arial"/>
                <w:sz w:val="22"/>
                <w:szCs w:val="22"/>
              </w:rPr>
              <w:t>19/05/2025</w:t>
            </w:r>
          </w:p>
        </w:tc>
        <w:tc>
          <w:tcPr>
            <w:tcW w:w="1152" w:type="dxa"/>
          </w:tcPr>
          <w:p w14:paraId="66562DB2" w14:textId="3270980F" w:rsidR="0043453D" w:rsidRPr="00D73D21" w:rsidRDefault="3E11FE45" w:rsidP="00BE1125">
            <w:pPr>
              <w:tabs>
                <w:tab w:val="clear" w:pos="720"/>
                <w:tab w:val="clear" w:pos="1440"/>
                <w:tab w:val="clear" w:pos="2160"/>
                <w:tab w:val="clear" w:pos="2880"/>
                <w:tab w:val="clear" w:pos="4680"/>
                <w:tab w:val="clear" w:pos="5400"/>
                <w:tab w:val="clear" w:pos="9000"/>
              </w:tabs>
              <w:autoSpaceDE w:val="0"/>
              <w:autoSpaceDN w:val="0"/>
              <w:adjustRightInd w:val="0"/>
              <w:spacing w:line="276" w:lineRule="auto"/>
              <w:rPr>
                <w:rFonts w:ascii="Arial" w:hAnsi="Arial" w:cs="Arial"/>
                <w:sz w:val="22"/>
                <w:szCs w:val="22"/>
              </w:rPr>
            </w:pPr>
            <w:proofErr w:type="spellStart"/>
            <w:r w:rsidRPr="5E0A1E2B">
              <w:rPr>
                <w:rFonts w:ascii="Arial" w:hAnsi="Arial" w:cs="Arial"/>
                <w:sz w:val="22"/>
                <w:szCs w:val="22"/>
              </w:rPr>
              <w:t>V2</w:t>
            </w:r>
            <w:proofErr w:type="spellEnd"/>
          </w:p>
        </w:tc>
        <w:tc>
          <w:tcPr>
            <w:tcW w:w="1532" w:type="dxa"/>
          </w:tcPr>
          <w:p w14:paraId="1323F90F" w14:textId="222B3071" w:rsidR="0043453D" w:rsidRPr="00D73D21" w:rsidRDefault="3E11FE45" w:rsidP="00BE1125">
            <w:pPr>
              <w:tabs>
                <w:tab w:val="clear" w:pos="720"/>
                <w:tab w:val="clear" w:pos="1440"/>
                <w:tab w:val="clear" w:pos="2160"/>
                <w:tab w:val="clear" w:pos="2880"/>
                <w:tab w:val="clear" w:pos="4680"/>
                <w:tab w:val="clear" w:pos="5400"/>
                <w:tab w:val="clear" w:pos="9000"/>
              </w:tabs>
              <w:autoSpaceDE w:val="0"/>
              <w:autoSpaceDN w:val="0"/>
              <w:adjustRightInd w:val="0"/>
              <w:spacing w:line="276" w:lineRule="auto"/>
              <w:rPr>
                <w:rFonts w:ascii="Arial" w:hAnsi="Arial" w:cs="Arial"/>
                <w:sz w:val="22"/>
                <w:szCs w:val="22"/>
              </w:rPr>
            </w:pPr>
            <w:r w:rsidRPr="5E0A1E2B">
              <w:rPr>
                <w:rFonts w:ascii="Arial" w:hAnsi="Arial" w:cs="Arial"/>
                <w:sz w:val="22"/>
                <w:szCs w:val="22"/>
              </w:rPr>
              <w:t xml:space="preserve">Draft </w:t>
            </w:r>
          </w:p>
        </w:tc>
        <w:tc>
          <w:tcPr>
            <w:tcW w:w="1532" w:type="dxa"/>
          </w:tcPr>
          <w:p w14:paraId="66165D6F" w14:textId="5531D501" w:rsidR="0043453D" w:rsidRPr="00D73D21" w:rsidRDefault="3E11FE45" w:rsidP="00BE1125">
            <w:pPr>
              <w:tabs>
                <w:tab w:val="clear" w:pos="720"/>
                <w:tab w:val="clear" w:pos="1440"/>
                <w:tab w:val="clear" w:pos="2160"/>
                <w:tab w:val="clear" w:pos="2880"/>
                <w:tab w:val="clear" w:pos="4680"/>
                <w:tab w:val="clear" w:pos="5400"/>
                <w:tab w:val="clear" w:pos="9000"/>
              </w:tabs>
              <w:autoSpaceDE w:val="0"/>
              <w:autoSpaceDN w:val="0"/>
              <w:adjustRightInd w:val="0"/>
              <w:spacing w:line="276" w:lineRule="auto"/>
              <w:rPr>
                <w:rFonts w:ascii="Arial" w:hAnsi="Arial" w:cs="Arial"/>
                <w:sz w:val="22"/>
                <w:szCs w:val="22"/>
              </w:rPr>
            </w:pPr>
            <w:r w:rsidRPr="5E0A1E2B">
              <w:rPr>
                <w:rFonts w:ascii="Arial" w:hAnsi="Arial" w:cs="Arial"/>
                <w:sz w:val="22"/>
                <w:szCs w:val="22"/>
              </w:rPr>
              <w:t>EH</w:t>
            </w:r>
          </w:p>
        </w:tc>
        <w:tc>
          <w:tcPr>
            <w:tcW w:w="2287" w:type="dxa"/>
          </w:tcPr>
          <w:p w14:paraId="030B52E1" w14:textId="0B566C37" w:rsidR="0043453D" w:rsidRPr="00D73D21" w:rsidRDefault="5EBC9677" w:rsidP="00BE1125">
            <w:pPr>
              <w:tabs>
                <w:tab w:val="clear" w:pos="720"/>
                <w:tab w:val="clear" w:pos="1440"/>
                <w:tab w:val="clear" w:pos="2160"/>
                <w:tab w:val="clear" w:pos="2880"/>
                <w:tab w:val="clear" w:pos="4680"/>
                <w:tab w:val="clear" w:pos="5400"/>
                <w:tab w:val="clear" w:pos="9000"/>
              </w:tabs>
              <w:autoSpaceDE w:val="0"/>
              <w:autoSpaceDN w:val="0"/>
              <w:adjustRightInd w:val="0"/>
              <w:spacing w:line="276" w:lineRule="auto"/>
              <w:rPr>
                <w:rFonts w:ascii="Arial" w:hAnsi="Arial" w:cs="Arial"/>
                <w:sz w:val="22"/>
                <w:szCs w:val="22"/>
              </w:rPr>
            </w:pPr>
            <w:r w:rsidRPr="6007AD42">
              <w:rPr>
                <w:rFonts w:ascii="Arial" w:hAnsi="Arial" w:cs="Arial"/>
                <w:sz w:val="22"/>
                <w:szCs w:val="22"/>
              </w:rPr>
              <w:t>CT/</w:t>
            </w:r>
            <w:r w:rsidR="72EFDDC2" w:rsidRPr="6007AD42">
              <w:rPr>
                <w:rFonts w:ascii="Arial" w:hAnsi="Arial" w:cs="Arial"/>
                <w:sz w:val="22"/>
                <w:szCs w:val="22"/>
              </w:rPr>
              <w:t>ARS</w:t>
            </w:r>
          </w:p>
        </w:tc>
      </w:tr>
      <w:tr w:rsidR="00D73D21" w:rsidRPr="0021400B" w14:paraId="308B757E" w14:textId="77777777" w:rsidTr="6007AD42">
        <w:trPr>
          <w:trHeight w:val="79"/>
        </w:trPr>
        <w:tc>
          <w:tcPr>
            <w:tcW w:w="1913" w:type="dxa"/>
          </w:tcPr>
          <w:p w14:paraId="5A0056AD" w14:textId="11469100" w:rsidR="00D73D21" w:rsidRPr="00D73D21" w:rsidRDefault="5EBC9677" w:rsidP="00BE1125">
            <w:pPr>
              <w:tabs>
                <w:tab w:val="clear" w:pos="720"/>
                <w:tab w:val="clear" w:pos="1440"/>
                <w:tab w:val="clear" w:pos="2160"/>
                <w:tab w:val="clear" w:pos="2880"/>
                <w:tab w:val="clear" w:pos="4680"/>
                <w:tab w:val="clear" w:pos="5400"/>
                <w:tab w:val="clear" w:pos="9000"/>
              </w:tabs>
              <w:autoSpaceDE w:val="0"/>
              <w:autoSpaceDN w:val="0"/>
              <w:adjustRightInd w:val="0"/>
              <w:spacing w:line="276" w:lineRule="auto"/>
              <w:rPr>
                <w:rFonts w:ascii="Arial" w:hAnsi="Arial" w:cs="Arial"/>
                <w:sz w:val="22"/>
                <w:szCs w:val="22"/>
              </w:rPr>
            </w:pPr>
            <w:r w:rsidRPr="6007AD42">
              <w:rPr>
                <w:rFonts w:ascii="Arial" w:hAnsi="Arial" w:cs="Arial"/>
                <w:sz w:val="22"/>
                <w:szCs w:val="22"/>
              </w:rPr>
              <w:t>04/06/2025</w:t>
            </w:r>
          </w:p>
        </w:tc>
        <w:tc>
          <w:tcPr>
            <w:tcW w:w="1152" w:type="dxa"/>
          </w:tcPr>
          <w:p w14:paraId="5A0A1937" w14:textId="04C7E4FC" w:rsidR="00D73D21" w:rsidRPr="00D73D21" w:rsidRDefault="5EBC9677" w:rsidP="00BE1125">
            <w:pPr>
              <w:tabs>
                <w:tab w:val="clear" w:pos="720"/>
                <w:tab w:val="clear" w:pos="1440"/>
                <w:tab w:val="clear" w:pos="2160"/>
                <w:tab w:val="clear" w:pos="2880"/>
                <w:tab w:val="clear" w:pos="4680"/>
                <w:tab w:val="clear" w:pos="5400"/>
                <w:tab w:val="clear" w:pos="9000"/>
              </w:tabs>
              <w:autoSpaceDE w:val="0"/>
              <w:autoSpaceDN w:val="0"/>
              <w:adjustRightInd w:val="0"/>
              <w:spacing w:line="276" w:lineRule="auto"/>
              <w:rPr>
                <w:rFonts w:ascii="Arial" w:hAnsi="Arial" w:cs="Arial"/>
                <w:sz w:val="22"/>
                <w:szCs w:val="22"/>
              </w:rPr>
            </w:pPr>
            <w:proofErr w:type="spellStart"/>
            <w:r w:rsidRPr="6007AD42">
              <w:rPr>
                <w:rFonts w:ascii="Arial" w:hAnsi="Arial" w:cs="Arial"/>
                <w:sz w:val="22"/>
                <w:szCs w:val="22"/>
              </w:rPr>
              <w:t>V3</w:t>
            </w:r>
            <w:proofErr w:type="spellEnd"/>
          </w:p>
        </w:tc>
        <w:tc>
          <w:tcPr>
            <w:tcW w:w="1532" w:type="dxa"/>
          </w:tcPr>
          <w:p w14:paraId="5076422C" w14:textId="0AC1BE26" w:rsidR="00D73D21" w:rsidRPr="00D73D21" w:rsidRDefault="5EBC9677" w:rsidP="00BE1125">
            <w:pPr>
              <w:tabs>
                <w:tab w:val="clear" w:pos="720"/>
                <w:tab w:val="clear" w:pos="1440"/>
                <w:tab w:val="clear" w:pos="2160"/>
                <w:tab w:val="clear" w:pos="2880"/>
                <w:tab w:val="clear" w:pos="4680"/>
                <w:tab w:val="clear" w:pos="5400"/>
                <w:tab w:val="clear" w:pos="9000"/>
              </w:tabs>
              <w:autoSpaceDE w:val="0"/>
              <w:autoSpaceDN w:val="0"/>
              <w:adjustRightInd w:val="0"/>
              <w:spacing w:line="276" w:lineRule="auto"/>
              <w:rPr>
                <w:rFonts w:ascii="Arial" w:hAnsi="Arial" w:cs="Arial"/>
                <w:sz w:val="22"/>
                <w:szCs w:val="22"/>
              </w:rPr>
            </w:pPr>
            <w:r w:rsidRPr="6007AD42">
              <w:rPr>
                <w:rFonts w:ascii="Arial" w:hAnsi="Arial" w:cs="Arial"/>
                <w:sz w:val="22"/>
                <w:szCs w:val="22"/>
              </w:rPr>
              <w:t xml:space="preserve">Draft </w:t>
            </w:r>
          </w:p>
        </w:tc>
        <w:tc>
          <w:tcPr>
            <w:tcW w:w="1532" w:type="dxa"/>
          </w:tcPr>
          <w:p w14:paraId="63D5811A" w14:textId="1390B9DB" w:rsidR="00D73D21" w:rsidRPr="00D73D21" w:rsidRDefault="5EBC9677" w:rsidP="00BE1125">
            <w:pPr>
              <w:tabs>
                <w:tab w:val="clear" w:pos="720"/>
                <w:tab w:val="clear" w:pos="1440"/>
                <w:tab w:val="clear" w:pos="2160"/>
                <w:tab w:val="clear" w:pos="2880"/>
                <w:tab w:val="clear" w:pos="4680"/>
                <w:tab w:val="clear" w:pos="5400"/>
                <w:tab w:val="clear" w:pos="9000"/>
              </w:tabs>
              <w:autoSpaceDE w:val="0"/>
              <w:autoSpaceDN w:val="0"/>
              <w:adjustRightInd w:val="0"/>
              <w:spacing w:line="276" w:lineRule="auto"/>
              <w:rPr>
                <w:rFonts w:ascii="Arial" w:hAnsi="Arial" w:cs="Arial"/>
                <w:sz w:val="22"/>
                <w:szCs w:val="22"/>
              </w:rPr>
            </w:pPr>
            <w:r w:rsidRPr="6007AD42">
              <w:rPr>
                <w:rFonts w:ascii="Arial" w:hAnsi="Arial" w:cs="Arial"/>
                <w:sz w:val="22"/>
                <w:szCs w:val="22"/>
              </w:rPr>
              <w:t>EH</w:t>
            </w:r>
          </w:p>
        </w:tc>
        <w:tc>
          <w:tcPr>
            <w:tcW w:w="2287" w:type="dxa"/>
          </w:tcPr>
          <w:p w14:paraId="10C6AA99" w14:textId="48FFF1AE" w:rsidR="00D73D21" w:rsidRPr="00D73D21" w:rsidRDefault="007F68A0" w:rsidP="00BE1125">
            <w:pPr>
              <w:tabs>
                <w:tab w:val="clear" w:pos="720"/>
                <w:tab w:val="clear" w:pos="1440"/>
                <w:tab w:val="clear" w:pos="2160"/>
                <w:tab w:val="clear" w:pos="2880"/>
                <w:tab w:val="clear" w:pos="4680"/>
                <w:tab w:val="clear" w:pos="5400"/>
                <w:tab w:val="clear" w:pos="9000"/>
              </w:tabs>
              <w:autoSpaceDE w:val="0"/>
              <w:autoSpaceDN w:val="0"/>
              <w:adjustRightInd w:val="0"/>
              <w:spacing w:line="276" w:lineRule="auto"/>
              <w:rPr>
                <w:rFonts w:ascii="Arial" w:hAnsi="Arial" w:cs="Arial"/>
                <w:sz w:val="22"/>
                <w:szCs w:val="22"/>
              </w:rPr>
            </w:pPr>
            <w:r>
              <w:rPr>
                <w:rFonts w:ascii="Arial" w:hAnsi="Arial" w:cs="Arial"/>
                <w:sz w:val="22"/>
                <w:szCs w:val="22"/>
              </w:rPr>
              <w:t>CT</w:t>
            </w:r>
          </w:p>
        </w:tc>
      </w:tr>
    </w:tbl>
    <w:p w14:paraId="22D64C7F" w14:textId="0C0A2354" w:rsidR="00997E83" w:rsidRDefault="00997E83" w:rsidP="5E0A1E2B"/>
    <w:p w14:paraId="243122A0" w14:textId="27126E63" w:rsidR="001E5074" w:rsidRDefault="00997E83" w:rsidP="6007AD42">
      <w:pPr>
        <w:tabs>
          <w:tab w:val="clear" w:pos="720"/>
          <w:tab w:val="clear" w:pos="1440"/>
          <w:tab w:val="clear" w:pos="2160"/>
          <w:tab w:val="clear" w:pos="2880"/>
          <w:tab w:val="clear" w:pos="4680"/>
          <w:tab w:val="clear" w:pos="5400"/>
          <w:tab w:val="clear" w:pos="9000"/>
        </w:tabs>
      </w:pPr>
      <w:r>
        <w:br w:type="page"/>
      </w:r>
    </w:p>
    <w:sdt>
      <w:sdtPr>
        <w:rPr>
          <w:b/>
          <w:bCs/>
          <w:noProof/>
        </w:rPr>
        <w:id w:val="673890667"/>
        <w:docPartObj>
          <w:docPartGallery w:val="Table of Contents"/>
          <w:docPartUnique/>
        </w:docPartObj>
      </w:sdtPr>
      <w:sdtEndPr/>
      <w:sdtContent>
        <w:p w14:paraId="2EAD93EB" w14:textId="77777777" w:rsidR="001069CE" w:rsidRDefault="001069CE" w:rsidP="4457BFC3">
          <w:pPr>
            <w:tabs>
              <w:tab w:val="clear" w:pos="720"/>
              <w:tab w:val="clear" w:pos="1440"/>
              <w:tab w:val="clear" w:pos="2160"/>
              <w:tab w:val="clear" w:pos="2880"/>
              <w:tab w:val="clear" w:pos="4680"/>
              <w:tab w:val="clear" w:pos="5400"/>
              <w:tab w:val="clear" w:pos="9000"/>
            </w:tabs>
            <w:rPr>
              <w:b/>
              <w:bCs/>
              <w:noProof/>
            </w:rPr>
          </w:pPr>
        </w:p>
        <w:p w14:paraId="124172E4" w14:textId="4FFC06F1" w:rsidR="00D028B8" w:rsidRPr="00D40A33" w:rsidRDefault="57C7968A" w:rsidP="6007AD42">
          <w:pPr>
            <w:tabs>
              <w:tab w:val="clear" w:pos="720"/>
              <w:tab w:val="clear" w:pos="1440"/>
              <w:tab w:val="clear" w:pos="2160"/>
              <w:tab w:val="clear" w:pos="2880"/>
              <w:tab w:val="clear" w:pos="4680"/>
              <w:tab w:val="clear" w:pos="5400"/>
              <w:tab w:val="clear" w:pos="9000"/>
            </w:tabs>
            <w:rPr>
              <w:b/>
              <w:bCs/>
              <w:color w:val="009A44"/>
              <w:sz w:val="28"/>
              <w:szCs w:val="28"/>
            </w:rPr>
          </w:pPr>
          <w:r w:rsidRPr="6007AD42">
            <w:rPr>
              <w:b/>
              <w:bCs/>
              <w:color w:val="009A44"/>
              <w:sz w:val="28"/>
              <w:szCs w:val="28"/>
            </w:rPr>
            <w:t>CONTENTS</w:t>
          </w:r>
        </w:p>
        <w:p w14:paraId="73E144A1" w14:textId="77777777" w:rsidR="00D028B8" w:rsidRDefault="00D028B8">
          <w:pPr>
            <w:pStyle w:val="TOC1"/>
            <w:rPr>
              <w:b w:val="0"/>
              <w:noProof w:val="0"/>
            </w:rPr>
          </w:pPr>
        </w:p>
        <w:p w14:paraId="1856BC95" w14:textId="2D696A26" w:rsidR="00D73D21" w:rsidRDefault="00D73D21" w:rsidP="4457BFC3">
          <w:pPr>
            <w:pStyle w:val="TOC1"/>
            <w:tabs>
              <w:tab w:val="clear" w:pos="9061"/>
              <w:tab w:val="right" w:leader="dot" w:pos="9060"/>
            </w:tabs>
            <w:rPr>
              <w:rStyle w:val="Hyperlink"/>
              <w:kern w:val="2"/>
              <w:lang w:eastAsia="en-GB"/>
              <w14:ligatures w14:val="standardContextual"/>
            </w:rPr>
          </w:pPr>
          <w:r>
            <w:fldChar w:fldCharType="begin"/>
          </w:r>
          <w:r w:rsidR="00D028B8">
            <w:instrText>TOC \o "1-3" \z \u \h</w:instrText>
          </w:r>
          <w:r>
            <w:fldChar w:fldCharType="separate"/>
          </w:r>
          <w:hyperlink w:anchor="_Toc1118413782">
            <w:r w:rsidR="4457BFC3" w:rsidRPr="4457BFC3">
              <w:rPr>
                <w:rStyle w:val="Hyperlink"/>
              </w:rPr>
              <w:t>About this document</w:t>
            </w:r>
            <w:r w:rsidR="00D028B8">
              <w:tab/>
            </w:r>
            <w:r w:rsidR="00D028B8">
              <w:fldChar w:fldCharType="begin"/>
            </w:r>
            <w:r w:rsidR="00D028B8">
              <w:instrText>PAGEREF _Toc1118413782 \h</w:instrText>
            </w:r>
            <w:r w:rsidR="00D028B8">
              <w:fldChar w:fldCharType="separate"/>
            </w:r>
            <w:r w:rsidR="4457BFC3" w:rsidRPr="4457BFC3">
              <w:rPr>
                <w:rStyle w:val="Hyperlink"/>
              </w:rPr>
              <w:t>2</w:t>
            </w:r>
            <w:r w:rsidR="00D028B8">
              <w:fldChar w:fldCharType="end"/>
            </w:r>
          </w:hyperlink>
        </w:p>
        <w:p w14:paraId="528D65A9" w14:textId="002DB614" w:rsidR="00D73D21" w:rsidRDefault="4457BFC3" w:rsidP="4457BFC3">
          <w:pPr>
            <w:pStyle w:val="TOC1"/>
            <w:tabs>
              <w:tab w:val="clear" w:pos="9061"/>
              <w:tab w:val="right" w:leader="dot" w:pos="9060"/>
            </w:tabs>
            <w:rPr>
              <w:rStyle w:val="Hyperlink"/>
              <w:kern w:val="2"/>
              <w:lang w:eastAsia="en-GB"/>
              <w14:ligatures w14:val="standardContextual"/>
            </w:rPr>
          </w:pPr>
          <w:hyperlink w:anchor="_Toc1157733636">
            <w:r w:rsidRPr="4457BFC3">
              <w:rPr>
                <w:rStyle w:val="Hyperlink"/>
              </w:rPr>
              <w:t xml:space="preserve">1   </w:t>
            </w:r>
            <w:r w:rsidR="00D73D21">
              <w:tab/>
            </w:r>
            <w:r w:rsidRPr="4457BFC3">
              <w:rPr>
                <w:rStyle w:val="Hyperlink"/>
              </w:rPr>
              <w:t>Self-assessment checklist</w:t>
            </w:r>
            <w:r w:rsidR="00D73D21">
              <w:tab/>
            </w:r>
            <w:r w:rsidR="00D73D21">
              <w:fldChar w:fldCharType="begin"/>
            </w:r>
            <w:r w:rsidR="00D73D21">
              <w:instrText>PAGEREF _Toc1157733636 \h</w:instrText>
            </w:r>
            <w:r w:rsidR="00D73D21">
              <w:fldChar w:fldCharType="separate"/>
            </w:r>
            <w:r w:rsidRPr="4457BFC3">
              <w:rPr>
                <w:rStyle w:val="Hyperlink"/>
              </w:rPr>
              <w:t>4</w:t>
            </w:r>
            <w:r w:rsidR="00D73D21">
              <w:fldChar w:fldCharType="end"/>
            </w:r>
          </w:hyperlink>
        </w:p>
        <w:p w14:paraId="1581F3D1" w14:textId="7160633B" w:rsidR="00D73D21" w:rsidRDefault="4457BFC3" w:rsidP="4457BFC3">
          <w:pPr>
            <w:pStyle w:val="TOC1"/>
            <w:tabs>
              <w:tab w:val="clear" w:pos="9061"/>
              <w:tab w:val="right" w:leader="dot" w:pos="9060"/>
            </w:tabs>
            <w:rPr>
              <w:rStyle w:val="Hyperlink"/>
              <w:kern w:val="2"/>
              <w:lang w:eastAsia="en-GB"/>
              <w14:ligatures w14:val="standardContextual"/>
            </w:rPr>
          </w:pPr>
          <w:hyperlink w:anchor="_Toc2056091947">
            <w:r w:rsidRPr="4457BFC3">
              <w:rPr>
                <w:rStyle w:val="Hyperlink"/>
              </w:rPr>
              <w:t xml:space="preserve">2   </w:t>
            </w:r>
            <w:r w:rsidR="00D73D21">
              <w:tab/>
            </w:r>
            <w:r w:rsidRPr="4457BFC3">
              <w:rPr>
                <w:rStyle w:val="Hyperlink"/>
              </w:rPr>
              <w:t>Applicant details</w:t>
            </w:r>
            <w:r w:rsidR="00D73D21">
              <w:tab/>
            </w:r>
            <w:r w:rsidR="00D73D21">
              <w:fldChar w:fldCharType="begin"/>
            </w:r>
            <w:r w:rsidR="00D73D21">
              <w:instrText>PAGEREF _Toc2056091947 \h</w:instrText>
            </w:r>
            <w:r w:rsidR="00D73D21">
              <w:fldChar w:fldCharType="separate"/>
            </w:r>
            <w:r w:rsidRPr="4457BFC3">
              <w:rPr>
                <w:rStyle w:val="Hyperlink"/>
              </w:rPr>
              <w:t>6</w:t>
            </w:r>
            <w:r w:rsidR="00D73D21">
              <w:fldChar w:fldCharType="end"/>
            </w:r>
          </w:hyperlink>
        </w:p>
        <w:p w14:paraId="35735039" w14:textId="1B4FB077" w:rsidR="00D73D21" w:rsidRDefault="4457BFC3" w:rsidP="4457BFC3">
          <w:pPr>
            <w:pStyle w:val="TOC2"/>
            <w:tabs>
              <w:tab w:val="clear" w:pos="9061"/>
              <w:tab w:val="right" w:leader="dot" w:pos="9060"/>
            </w:tabs>
            <w:rPr>
              <w:rStyle w:val="Hyperlink"/>
              <w:noProof/>
              <w:kern w:val="2"/>
              <w:lang w:eastAsia="en-GB"/>
              <w14:ligatures w14:val="standardContextual"/>
            </w:rPr>
          </w:pPr>
          <w:hyperlink w:anchor="_Toc1521580675">
            <w:r w:rsidRPr="4457BFC3">
              <w:rPr>
                <w:rStyle w:val="Hyperlink"/>
              </w:rPr>
              <w:t>2.1  Lead applicant details</w:t>
            </w:r>
            <w:r w:rsidR="00D73D21">
              <w:tab/>
            </w:r>
            <w:r w:rsidR="00D73D21">
              <w:fldChar w:fldCharType="begin"/>
            </w:r>
            <w:r w:rsidR="00D73D21">
              <w:instrText>PAGEREF _Toc1521580675 \h</w:instrText>
            </w:r>
            <w:r w:rsidR="00D73D21">
              <w:fldChar w:fldCharType="separate"/>
            </w:r>
            <w:r w:rsidRPr="4457BFC3">
              <w:rPr>
                <w:rStyle w:val="Hyperlink"/>
              </w:rPr>
              <w:t>7</w:t>
            </w:r>
            <w:r w:rsidR="00D73D21">
              <w:fldChar w:fldCharType="end"/>
            </w:r>
          </w:hyperlink>
        </w:p>
        <w:p w14:paraId="23D9767F" w14:textId="26EE5271" w:rsidR="00D73D21" w:rsidRDefault="4457BFC3" w:rsidP="4457BFC3">
          <w:pPr>
            <w:pStyle w:val="TOC2"/>
            <w:tabs>
              <w:tab w:val="clear" w:pos="9061"/>
              <w:tab w:val="right" w:leader="dot" w:pos="9060"/>
            </w:tabs>
            <w:rPr>
              <w:rStyle w:val="Hyperlink"/>
              <w:noProof/>
              <w:kern w:val="2"/>
              <w:lang w:eastAsia="en-GB"/>
              <w14:ligatures w14:val="standardContextual"/>
            </w:rPr>
          </w:pPr>
          <w:hyperlink w:anchor="_Toc1717183012">
            <w:r w:rsidRPr="4457BFC3">
              <w:rPr>
                <w:rStyle w:val="Hyperlink"/>
              </w:rPr>
              <w:t>2.2  Project partner(s) to this application (if applicable)</w:t>
            </w:r>
            <w:r w:rsidR="00D73D21">
              <w:tab/>
            </w:r>
            <w:r w:rsidR="00D73D21">
              <w:fldChar w:fldCharType="begin"/>
            </w:r>
            <w:r w:rsidR="00D73D21">
              <w:instrText>PAGEREF _Toc1717183012 \h</w:instrText>
            </w:r>
            <w:r w:rsidR="00D73D21">
              <w:fldChar w:fldCharType="separate"/>
            </w:r>
            <w:r w:rsidRPr="4457BFC3">
              <w:rPr>
                <w:rStyle w:val="Hyperlink"/>
              </w:rPr>
              <w:t>8</w:t>
            </w:r>
            <w:r w:rsidR="00D73D21">
              <w:fldChar w:fldCharType="end"/>
            </w:r>
          </w:hyperlink>
        </w:p>
        <w:p w14:paraId="68A3AD2B" w14:textId="6667BEBF" w:rsidR="00D73D21" w:rsidRDefault="4457BFC3" w:rsidP="4457BFC3">
          <w:pPr>
            <w:pStyle w:val="TOC1"/>
            <w:tabs>
              <w:tab w:val="clear" w:pos="9061"/>
              <w:tab w:val="right" w:leader="dot" w:pos="9060"/>
            </w:tabs>
            <w:rPr>
              <w:rStyle w:val="Hyperlink"/>
              <w:kern w:val="2"/>
              <w:lang w:eastAsia="en-GB"/>
              <w14:ligatures w14:val="standardContextual"/>
            </w:rPr>
          </w:pPr>
          <w:hyperlink w:anchor="_Toc1117533279">
            <w:r w:rsidRPr="4457BFC3">
              <w:rPr>
                <w:rStyle w:val="Hyperlink"/>
              </w:rPr>
              <w:t xml:space="preserve">3   </w:t>
            </w:r>
            <w:r w:rsidR="00D73D21">
              <w:tab/>
            </w:r>
            <w:r w:rsidRPr="4457BFC3">
              <w:rPr>
                <w:rStyle w:val="Hyperlink"/>
              </w:rPr>
              <w:t>Project Summary</w:t>
            </w:r>
            <w:r w:rsidR="00D73D21">
              <w:tab/>
            </w:r>
            <w:r w:rsidR="00D73D21">
              <w:fldChar w:fldCharType="begin"/>
            </w:r>
            <w:r w:rsidR="00D73D21">
              <w:instrText>PAGEREF _Toc1117533279 \h</w:instrText>
            </w:r>
            <w:r w:rsidR="00D73D21">
              <w:fldChar w:fldCharType="separate"/>
            </w:r>
            <w:r w:rsidRPr="4457BFC3">
              <w:rPr>
                <w:rStyle w:val="Hyperlink"/>
              </w:rPr>
              <w:t>8</w:t>
            </w:r>
            <w:r w:rsidR="00D73D21">
              <w:fldChar w:fldCharType="end"/>
            </w:r>
          </w:hyperlink>
        </w:p>
        <w:p w14:paraId="6A372BF3" w14:textId="1788DF2B" w:rsidR="00D73D21" w:rsidRDefault="4457BFC3" w:rsidP="4457BFC3">
          <w:pPr>
            <w:pStyle w:val="TOC2"/>
            <w:tabs>
              <w:tab w:val="clear" w:pos="9061"/>
              <w:tab w:val="right" w:leader="dot" w:pos="9060"/>
            </w:tabs>
            <w:rPr>
              <w:rStyle w:val="Hyperlink"/>
              <w:noProof/>
              <w:kern w:val="2"/>
              <w:lang w:eastAsia="en-GB"/>
              <w14:ligatures w14:val="standardContextual"/>
            </w:rPr>
          </w:pPr>
          <w:hyperlink w:anchor="_Toc1513119851">
            <w:r w:rsidRPr="4457BFC3">
              <w:rPr>
                <w:rStyle w:val="Hyperlink"/>
              </w:rPr>
              <w:t>3.1  Project administrative details</w:t>
            </w:r>
            <w:r w:rsidR="00D73D21">
              <w:tab/>
            </w:r>
            <w:r w:rsidR="00D73D21">
              <w:fldChar w:fldCharType="begin"/>
            </w:r>
            <w:r w:rsidR="00D73D21">
              <w:instrText>PAGEREF _Toc1513119851 \h</w:instrText>
            </w:r>
            <w:r w:rsidR="00D73D21">
              <w:fldChar w:fldCharType="separate"/>
            </w:r>
            <w:r w:rsidRPr="4457BFC3">
              <w:rPr>
                <w:rStyle w:val="Hyperlink"/>
              </w:rPr>
              <w:t>9</w:t>
            </w:r>
            <w:r w:rsidR="00D73D21">
              <w:fldChar w:fldCharType="end"/>
            </w:r>
          </w:hyperlink>
        </w:p>
        <w:p w14:paraId="619E079B" w14:textId="1EA6C775" w:rsidR="00D73D21" w:rsidRDefault="4457BFC3" w:rsidP="4457BFC3">
          <w:pPr>
            <w:pStyle w:val="TOC2"/>
            <w:tabs>
              <w:tab w:val="clear" w:pos="9061"/>
              <w:tab w:val="right" w:leader="dot" w:pos="9060"/>
            </w:tabs>
            <w:rPr>
              <w:rStyle w:val="Hyperlink"/>
              <w:noProof/>
              <w:kern w:val="2"/>
              <w:lang w:eastAsia="en-GB"/>
              <w14:ligatures w14:val="standardContextual"/>
            </w:rPr>
          </w:pPr>
          <w:hyperlink w:anchor="_Toc495997286">
            <w:r w:rsidRPr="4457BFC3">
              <w:rPr>
                <w:rStyle w:val="Hyperlink"/>
              </w:rPr>
              <w:t>3.2  Project summary</w:t>
            </w:r>
            <w:r w:rsidR="00D73D21">
              <w:tab/>
            </w:r>
            <w:r w:rsidR="00D73D21">
              <w:fldChar w:fldCharType="begin"/>
            </w:r>
            <w:r w:rsidR="00D73D21">
              <w:instrText>PAGEREF _Toc495997286 \h</w:instrText>
            </w:r>
            <w:r w:rsidR="00D73D21">
              <w:fldChar w:fldCharType="separate"/>
            </w:r>
            <w:r w:rsidRPr="4457BFC3">
              <w:rPr>
                <w:rStyle w:val="Hyperlink"/>
              </w:rPr>
              <w:t>9</w:t>
            </w:r>
            <w:r w:rsidR="00D73D21">
              <w:fldChar w:fldCharType="end"/>
            </w:r>
          </w:hyperlink>
        </w:p>
        <w:p w14:paraId="0696A898" w14:textId="72469670" w:rsidR="00D73D21" w:rsidRDefault="4457BFC3" w:rsidP="4457BFC3">
          <w:pPr>
            <w:pStyle w:val="TOC1"/>
            <w:tabs>
              <w:tab w:val="clear" w:pos="9061"/>
              <w:tab w:val="right" w:leader="dot" w:pos="9060"/>
            </w:tabs>
            <w:rPr>
              <w:rStyle w:val="Hyperlink"/>
              <w:kern w:val="2"/>
              <w:lang w:eastAsia="en-GB"/>
              <w14:ligatures w14:val="standardContextual"/>
            </w:rPr>
          </w:pPr>
          <w:hyperlink w:anchor="_Toc2035500937">
            <w:r w:rsidRPr="4457BFC3">
              <w:rPr>
                <w:rStyle w:val="Hyperlink"/>
              </w:rPr>
              <w:t xml:space="preserve">4   </w:t>
            </w:r>
            <w:r w:rsidR="00D73D21">
              <w:tab/>
            </w:r>
            <w:r w:rsidRPr="4457BFC3">
              <w:rPr>
                <w:rStyle w:val="Hyperlink"/>
              </w:rPr>
              <w:t>Project Details</w:t>
            </w:r>
            <w:r w:rsidR="00D73D21">
              <w:tab/>
            </w:r>
            <w:r w:rsidR="00D73D21">
              <w:fldChar w:fldCharType="begin"/>
            </w:r>
            <w:r w:rsidR="00D73D21">
              <w:instrText>PAGEREF _Toc2035500937 \h</w:instrText>
            </w:r>
            <w:r w:rsidR="00D73D21">
              <w:fldChar w:fldCharType="separate"/>
            </w:r>
            <w:r w:rsidRPr="4457BFC3">
              <w:rPr>
                <w:rStyle w:val="Hyperlink"/>
              </w:rPr>
              <w:t>9</w:t>
            </w:r>
            <w:r w:rsidR="00D73D21">
              <w:fldChar w:fldCharType="end"/>
            </w:r>
          </w:hyperlink>
        </w:p>
        <w:p w14:paraId="5CCE762E" w14:textId="58CB77CE" w:rsidR="00D73D21" w:rsidRDefault="4457BFC3" w:rsidP="4457BFC3">
          <w:pPr>
            <w:pStyle w:val="TOC2"/>
            <w:tabs>
              <w:tab w:val="clear" w:pos="9061"/>
              <w:tab w:val="right" w:leader="dot" w:pos="9060"/>
            </w:tabs>
            <w:rPr>
              <w:rStyle w:val="Hyperlink"/>
              <w:noProof/>
              <w:kern w:val="2"/>
              <w:lang w:eastAsia="en-GB"/>
              <w14:ligatures w14:val="standardContextual"/>
            </w:rPr>
          </w:pPr>
          <w:hyperlink w:anchor="_Toc208516828">
            <w:r w:rsidRPr="4457BFC3">
              <w:rPr>
                <w:rStyle w:val="Hyperlink"/>
              </w:rPr>
              <w:t>4.1  Detailed project description</w:t>
            </w:r>
            <w:r w:rsidR="00D73D21">
              <w:tab/>
            </w:r>
            <w:r w:rsidR="00D73D21">
              <w:fldChar w:fldCharType="begin"/>
            </w:r>
            <w:r w:rsidR="00D73D21">
              <w:instrText>PAGEREF _Toc208516828 \h</w:instrText>
            </w:r>
            <w:r w:rsidR="00D73D21">
              <w:fldChar w:fldCharType="separate"/>
            </w:r>
            <w:r w:rsidRPr="4457BFC3">
              <w:rPr>
                <w:rStyle w:val="Hyperlink"/>
              </w:rPr>
              <w:t>10</w:t>
            </w:r>
            <w:r w:rsidR="00D73D21">
              <w:fldChar w:fldCharType="end"/>
            </w:r>
          </w:hyperlink>
        </w:p>
        <w:p w14:paraId="7798ADEE" w14:textId="0BB814F8" w:rsidR="00D73D21" w:rsidRDefault="4457BFC3" w:rsidP="4457BFC3">
          <w:pPr>
            <w:pStyle w:val="TOC2"/>
            <w:tabs>
              <w:tab w:val="clear" w:pos="9061"/>
              <w:tab w:val="right" w:leader="dot" w:pos="9060"/>
            </w:tabs>
            <w:rPr>
              <w:rStyle w:val="Hyperlink"/>
              <w:noProof/>
              <w:kern w:val="2"/>
              <w:lang w:eastAsia="en-GB"/>
              <w14:ligatures w14:val="standardContextual"/>
            </w:rPr>
          </w:pPr>
          <w:hyperlink w:anchor="_Toc2108858340">
            <w:r w:rsidRPr="4457BFC3">
              <w:rPr>
                <w:rStyle w:val="Hyperlink"/>
              </w:rPr>
              <w:t>4.2  Project Criteria</w:t>
            </w:r>
            <w:r w:rsidR="00D73D21">
              <w:tab/>
            </w:r>
            <w:r w:rsidR="00D73D21">
              <w:fldChar w:fldCharType="begin"/>
            </w:r>
            <w:r w:rsidR="00D73D21">
              <w:instrText>PAGEREF _Toc2108858340 \h</w:instrText>
            </w:r>
            <w:r w:rsidR="00D73D21">
              <w:fldChar w:fldCharType="separate"/>
            </w:r>
            <w:r w:rsidRPr="4457BFC3">
              <w:rPr>
                <w:rStyle w:val="Hyperlink"/>
              </w:rPr>
              <w:t>10</w:t>
            </w:r>
            <w:r w:rsidR="00D73D21">
              <w:fldChar w:fldCharType="end"/>
            </w:r>
          </w:hyperlink>
        </w:p>
        <w:p w14:paraId="375580E4" w14:textId="0DB4A0E8" w:rsidR="00D73D21" w:rsidRDefault="4457BFC3" w:rsidP="4457BFC3">
          <w:pPr>
            <w:pStyle w:val="TOC2"/>
            <w:tabs>
              <w:tab w:val="clear" w:pos="9061"/>
              <w:tab w:val="right" w:leader="dot" w:pos="9060"/>
            </w:tabs>
            <w:rPr>
              <w:rStyle w:val="Hyperlink"/>
              <w:noProof/>
              <w:kern w:val="2"/>
              <w:lang w:eastAsia="en-GB"/>
              <w14:ligatures w14:val="standardContextual"/>
            </w:rPr>
          </w:pPr>
          <w:hyperlink w:anchor="_Toc1423781911">
            <w:r w:rsidRPr="4457BFC3">
              <w:rPr>
                <w:rStyle w:val="Hyperlink"/>
              </w:rPr>
              <w:t>4.3  Shared learning opportunities</w:t>
            </w:r>
            <w:r w:rsidR="00D73D21">
              <w:tab/>
            </w:r>
            <w:r w:rsidR="00D73D21">
              <w:fldChar w:fldCharType="begin"/>
            </w:r>
            <w:r w:rsidR="00D73D21">
              <w:instrText>PAGEREF _Toc1423781911 \h</w:instrText>
            </w:r>
            <w:r w:rsidR="00D73D21">
              <w:fldChar w:fldCharType="separate"/>
            </w:r>
            <w:r w:rsidRPr="4457BFC3">
              <w:rPr>
                <w:rStyle w:val="Hyperlink"/>
              </w:rPr>
              <w:t>10</w:t>
            </w:r>
            <w:r w:rsidR="00D73D21">
              <w:fldChar w:fldCharType="end"/>
            </w:r>
          </w:hyperlink>
        </w:p>
        <w:p w14:paraId="663E875D" w14:textId="3B6715EE" w:rsidR="00D73D21" w:rsidRDefault="4457BFC3" w:rsidP="4457BFC3">
          <w:pPr>
            <w:pStyle w:val="TOC1"/>
            <w:tabs>
              <w:tab w:val="clear" w:pos="9061"/>
              <w:tab w:val="right" w:leader="dot" w:pos="9060"/>
            </w:tabs>
            <w:rPr>
              <w:rStyle w:val="Hyperlink"/>
              <w:kern w:val="2"/>
              <w:lang w:eastAsia="en-GB"/>
              <w14:ligatures w14:val="standardContextual"/>
            </w:rPr>
          </w:pPr>
          <w:hyperlink w:anchor="_Toc222446615">
            <w:r w:rsidRPr="4457BFC3">
              <w:rPr>
                <w:rStyle w:val="Hyperlink"/>
              </w:rPr>
              <w:t xml:space="preserve">5   </w:t>
            </w:r>
            <w:r w:rsidR="00D73D21">
              <w:tab/>
            </w:r>
            <w:r w:rsidRPr="4457BFC3">
              <w:rPr>
                <w:rStyle w:val="Hyperlink"/>
              </w:rPr>
              <w:t>Delivering your project</w:t>
            </w:r>
            <w:r w:rsidR="00D73D21">
              <w:tab/>
            </w:r>
            <w:r w:rsidR="00D73D21">
              <w:fldChar w:fldCharType="begin"/>
            </w:r>
            <w:r w:rsidR="00D73D21">
              <w:instrText>PAGEREF _Toc222446615 \h</w:instrText>
            </w:r>
            <w:r w:rsidR="00D73D21">
              <w:fldChar w:fldCharType="separate"/>
            </w:r>
            <w:r w:rsidRPr="4457BFC3">
              <w:rPr>
                <w:rStyle w:val="Hyperlink"/>
              </w:rPr>
              <w:t>10</w:t>
            </w:r>
            <w:r w:rsidR="00D73D21">
              <w:fldChar w:fldCharType="end"/>
            </w:r>
          </w:hyperlink>
        </w:p>
        <w:p w14:paraId="07DBE124" w14:textId="3B4CEFAB" w:rsidR="00D73D21" w:rsidRDefault="4457BFC3" w:rsidP="4457BFC3">
          <w:pPr>
            <w:pStyle w:val="TOC2"/>
            <w:tabs>
              <w:tab w:val="clear" w:pos="9061"/>
              <w:tab w:val="right" w:leader="dot" w:pos="9060"/>
            </w:tabs>
            <w:rPr>
              <w:rStyle w:val="Hyperlink"/>
              <w:noProof/>
              <w:kern w:val="2"/>
              <w:lang w:eastAsia="en-GB"/>
              <w14:ligatures w14:val="standardContextual"/>
            </w:rPr>
          </w:pPr>
          <w:hyperlink w:anchor="_Toc995250037">
            <w:r w:rsidRPr="4457BFC3">
              <w:rPr>
                <w:rStyle w:val="Hyperlink"/>
              </w:rPr>
              <w:t>5.1  Project feasibility / scoping</w:t>
            </w:r>
            <w:r w:rsidR="00D73D21">
              <w:tab/>
            </w:r>
            <w:r w:rsidR="00D73D21">
              <w:fldChar w:fldCharType="begin"/>
            </w:r>
            <w:r w:rsidR="00D73D21">
              <w:instrText>PAGEREF _Toc995250037 \h</w:instrText>
            </w:r>
            <w:r w:rsidR="00D73D21">
              <w:fldChar w:fldCharType="separate"/>
            </w:r>
            <w:r w:rsidRPr="4457BFC3">
              <w:rPr>
                <w:rStyle w:val="Hyperlink"/>
              </w:rPr>
              <w:t>10</w:t>
            </w:r>
            <w:r w:rsidR="00D73D21">
              <w:fldChar w:fldCharType="end"/>
            </w:r>
          </w:hyperlink>
        </w:p>
        <w:p w14:paraId="1958DA34" w14:textId="2A624193" w:rsidR="00D73D21" w:rsidRDefault="4457BFC3" w:rsidP="4457BFC3">
          <w:pPr>
            <w:pStyle w:val="TOC2"/>
            <w:tabs>
              <w:tab w:val="clear" w:pos="9061"/>
              <w:tab w:val="right" w:leader="dot" w:pos="9060"/>
            </w:tabs>
            <w:rPr>
              <w:rStyle w:val="Hyperlink"/>
              <w:noProof/>
              <w:kern w:val="2"/>
              <w:lang w:eastAsia="en-GB"/>
              <w14:ligatures w14:val="standardContextual"/>
            </w:rPr>
          </w:pPr>
          <w:hyperlink w:anchor="_Toc2021346753">
            <w:r w:rsidRPr="4457BFC3">
              <w:rPr>
                <w:rStyle w:val="Hyperlink"/>
              </w:rPr>
              <w:t>5.2  Deliverability</w:t>
            </w:r>
            <w:r w:rsidR="00D73D21">
              <w:tab/>
            </w:r>
            <w:r w:rsidR="00D73D21">
              <w:fldChar w:fldCharType="begin"/>
            </w:r>
            <w:r w:rsidR="00D73D21">
              <w:instrText>PAGEREF _Toc2021346753 \h</w:instrText>
            </w:r>
            <w:r w:rsidR="00D73D21">
              <w:fldChar w:fldCharType="separate"/>
            </w:r>
            <w:r w:rsidRPr="4457BFC3">
              <w:rPr>
                <w:rStyle w:val="Hyperlink"/>
              </w:rPr>
              <w:t>10</w:t>
            </w:r>
            <w:r w:rsidR="00D73D21">
              <w:fldChar w:fldCharType="end"/>
            </w:r>
          </w:hyperlink>
        </w:p>
        <w:p w14:paraId="00B7B23E" w14:textId="6E1AF4A5" w:rsidR="00D73D21" w:rsidRDefault="4457BFC3" w:rsidP="4457BFC3">
          <w:pPr>
            <w:pStyle w:val="TOC2"/>
            <w:tabs>
              <w:tab w:val="clear" w:pos="9061"/>
              <w:tab w:val="right" w:leader="dot" w:pos="9060"/>
            </w:tabs>
            <w:rPr>
              <w:rStyle w:val="Hyperlink"/>
              <w:noProof/>
              <w:kern w:val="2"/>
              <w:lang w:eastAsia="en-GB"/>
              <w14:ligatures w14:val="standardContextual"/>
            </w:rPr>
          </w:pPr>
          <w:hyperlink w:anchor="_Toc1824026092">
            <w:r w:rsidRPr="4457BFC3">
              <w:rPr>
                <w:rStyle w:val="Hyperlink"/>
              </w:rPr>
              <w:t>5.3  Project management</w:t>
            </w:r>
            <w:r w:rsidR="00D73D21">
              <w:tab/>
            </w:r>
            <w:r w:rsidR="00D73D21">
              <w:fldChar w:fldCharType="begin"/>
            </w:r>
            <w:r w:rsidR="00D73D21">
              <w:instrText>PAGEREF _Toc1824026092 \h</w:instrText>
            </w:r>
            <w:r w:rsidR="00D73D21">
              <w:fldChar w:fldCharType="separate"/>
            </w:r>
            <w:r w:rsidRPr="4457BFC3">
              <w:rPr>
                <w:rStyle w:val="Hyperlink"/>
              </w:rPr>
              <w:t>10</w:t>
            </w:r>
            <w:r w:rsidR="00D73D21">
              <w:fldChar w:fldCharType="end"/>
            </w:r>
          </w:hyperlink>
        </w:p>
        <w:p w14:paraId="223DB497" w14:textId="1D059A7B" w:rsidR="00D73D21" w:rsidRDefault="4457BFC3" w:rsidP="4457BFC3">
          <w:pPr>
            <w:pStyle w:val="TOC1"/>
            <w:tabs>
              <w:tab w:val="clear" w:pos="9061"/>
              <w:tab w:val="right" w:leader="dot" w:pos="9060"/>
            </w:tabs>
            <w:rPr>
              <w:rStyle w:val="Hyperlink"/>
              <w:kern w:val="2"/>
              <w:lang w:eastAsia="en-GB"/>
              <w14:ligatures w14:val="standardContextual"/>
            </w:rPr>
          </w:pPr>
          <w:hyperlink w:anchor="_Toc659121131">
            <w:r w:rsidRPr="4457BFC3">
              <w:rPr>
                <w:rStyle w:val="Hyperlink"/>
              </w:rPr>
              <w:t xml:space="preserve">6   </w:t>
            </w:r>
            <w:r w:rsidR="00D73D21">
              <w:tab/>
            </w:r>
            <w:r w:rsidRPr="4457BFC3">
              <w:rPr>
                <w:rStyle w:val="Hyperlink"/>
              </w:rPr>
              <w:t>Finance</w:t>
            </w:r>
            <w:r w:rsidR="00D73D21">
              <w:tab/>
            </w:r>
            <w:r w:rsidR="00D73D21">
              <w:fldChar w:fldCharType="begin"/>
            </w:r>
            <w:r w:rsidR="00D73D21">
              <w:instrText>PAGEREF _Toc659121131 \h</w:instrText>
            </w:r>
            <w:r w:rsidR="00D73D21">
              <w:fldChar w:fldCharType="separate"/>
            </w:r>
            <w:r w:rsidRPr="4457BFC3">
              <w:rPr>
                <w:rStyle w:val="Hyperlink"/>
              </w:rPr>
              <w:t>10</w:t>
            </w:r>
            <w:r w:rsidR="00D73D21">
              <w:fldChar w:fldCharType="end"/>
            </w:r>
          </w:hyperlink>
        </w:p>
        <w:p w14:paraId="3445C3F3" w14:textId="6FD0C939" w:rsidR="00D73D21" w:rsidRDefault="4457BFC3" w:rsidP="4457BFC3">
          <w:pPr>
            <w:pStyle w:val="TOC2"/>
            <w:tabs>
              <w:tab w:val="clear" w:pos="9061"/>
              <w:tab w:val="right" w:leader="dot" w:pos="9060"/>
            </w:tabs>
            <w:rPr>
              <w:rStyle w:val="Hyperlink"/>
              <w:noProof/>
              <w:kern w:val="2"/>
              <w:lang w:eastAsia="en-GB"/>
              <w14:ligatures w14:val="standardContextual"/>
            </w:rPr>
          </w:pPr>
          <w:hyperlink w:anchor="_Toc498185644">
            <w:r w:rsidRPr="4457BFC3">
              <w:rPr>
                <w:rStyle w:val="Hyperlink"/>
              </w:rPr>
              <w:t>7.1 Funding request summary</w:t>
            </w:r>
            <w:r w:rsidR="00D73D21">
              <w:tab/>
            </w:r>
            <w:r w:rsidR="00D73D21">
              <w:fldChar w:fldCharType="begin"/>
            </w:r>
            <w:r w:rsidR="00D73D21">
              <w:instrText>PAGEREF _Toc498185644 \h</w:instrText>
            </w:r>
            <w:r w:rsidR="00D73D21">
              <w:fldChar w:fldCharType="separate"/>
            </w:r>
            <w:r w:rsidRPr="4457BFC3">
              <w:rPr>
                <w:rStyle w:val="Hyperlink"/>
              </w:rPr>
              <w:t>10</w:t>
            </w:r>
            <w:r w:rsidR="00D73D21">
              <w:fldChar w:fldCharType="end"/>
            </w:r>
          </w:hyperlink>
        </w:p>
        <w:p w14:paraId="737AFE01" w14:textId="09410D7B" w:rsidR="00D73D21" w:rsidRDefault="4457BFC3" w:rsidP="4457BFC3">
          <w:pPr>
            <w:pStyle w:val="TOC2"/>
            <w:tabs>
              <w:tab w:val="clear" w:pos="9061"/>
              <w:tab w:val="right" w:leader="dot" w:pos="9060"/>
            </w:tabs>
            <w:rPr>
              <w:rStyle w:val="Hyperlink"/>
              <w:noProof/>
              <w:kern w:val="2"/>
              <w:lang w:eastAsia="en-GB"/>
              <w14:ligatures w14:val="standardContextual"/>
            </w:rPr>
          </w:pPr>
          <w:hyperlink w:anchor="_Toc1569336531">
            <w:r w:rsidRPr="4457BFC3">
              <w:rPr>
                <w:rStyle w:val="Hyperlink"/>
              </w:rPr>
              <w:t>7.2  Applicant’s own/external match funding summary</w:t>
            </w:r>
            <w:r w:rsidR="00D73D21">
              <w:tab/>
            </w:r>
            <w:r w:rsidR="00D73D21">
              <w:fldChar w:fldCharType="begin"/>
            </w:r>
            <w:r w:rsidR="00D73D21">
              <w:instrText>PAGEREF _Toc1569336531 \h</w:instrText>
            </w:r>
            <w:r w:rsidR="00D73D21">
              <w:fldChar w:fldCharType="separate"/>
            </w:r>
            <w:r w:rsidRPr="4457BFC3">
              <w:rPr>
                <w:rStyle w:val="Hyperlink"/>
              </w:rPr>
              <w:t>10</w:t>
            </w:r>
            <w:r w:rsidR="00D73D21">
              <w:fldChar w:fldCharType="end"/>
            </w:r>
          </w:hyperlink>
        </w:p>
        <w:p w14:paraId="506F61D0" w14:textId="5A7A1997" w:rsidR="00D73D21" w:rsidRDefault="4457BFC3" w:rsidP="4457BFC3">
          <w:pPr>
            <w:pStyle w:val="TOC1"/>
            <w:tabs>
              <w:tab w:val="clear" w:pos="9061"/>
              <w:tab w:val="right" w:leader="dot" w:pos="9060"/>
            </w:tabs>
            <w:rPr>
              <w:rStyle w:val="Hyperlink"/>
              <w:kern w:val="2"/>
              <w:lang w:eastAsia="en-GB"/>
              <w14:ligatures w14:val="standardContextual"/>
            </w:rPr>
          </w:pPr>
          <w:hyperlink w:anchor="_Toc1028619554">
            <w:r w:rsidRPr="4457BFC3">
              <w:rPr>
                <w:rStyle w:val="Hyperlink"/>
              </w:rPr>
              <w:t xml:space="preserve">7   </w:t>
            </w:r>
            <w:r w:rsidR="00D73D21">
              <w:tab/>
            </w:r>
            <w:r w:rsidRPr="4457BFC3">
              <w:rPr>
                <w:rStyle w:val="Hyperlink"/>
              </w:rPr>
              <w:t>Declarations</w:t>
            </w:r>
            <w:r w:rsidR="00D73D21">
              <w:tab/>
            </w:r>
            <w:r w:rsidR="00D73D21">
              <w:fldChar w:fldCharType="begin"/>
            </w:r>
            <w:r w:rsidR="00D73D21">
              <w:instrText>PAGEREF _Toc1028619554 \h</w:instrText>
            </w:r>
            <w:r w:rsidR="00D73D21">
              <w:fldChar w:fldCharType="separate"/>
            </w:r>
            <w:r w:rsidRPr="4457BFC3">
              <w:rPr>
                <w:rStyle w:val="Hyperlink"/>
              </w:rPr>
              <w:t>10</w:t>
            </w:r>
            <w:r w:rsidR="00D73D21">
              <w:fldChar w:fldCharType="end"/>
            </w:r>
          </w:hyperlink>
        </w:p>
        <w:p w14:paraId="5C084AF1" w14:textId="299EF642" w:rsidR="00D73D21" w:rsidRDefault="4457BFC3" w:rsidP="4457BFC3">
          <w:pPr>
            <w:pStyle w:val="TOC2"/>
            <w:tabs>
              <w:tab w:val="clear" w:pos="9061"/>
              <w:tab w:val="right" w:leader="dot" w:pos="9060"/>
            </w:tabs>
            <w:rPr>
              <w:rStyle w:val="Hyperlink"/>
              <w:noProof/>
              <w:kern w:val="2"/>
              <w:lang w:eastAsia="en-GB"/>
              <w14:ligatures w14:val="standardContextual"/>
            </w:rPr>
          </w:pPr>
          <w:hyperlink w:anchor="_Toc1282938587">
            <w:r w:rsidRPr="4457BFC3">
              <w:rPr>
                <w:rStyle w:val="Hyperlink"/>
              </w:rPr>
              <w:t>9.1  Lead applicant</w:t>
            </w:r>
            <w:r w:rsidR="00D73D21">
              <w:tab/>
            </w:r>
            <w:r w:rsidR="00D73D21">
              <w:fldChar w:fldCharType="begin"/>
            </w:r>
            <w:r w:rsidR="00D73D21">
              <w:instrText>PAGEREF _Toc1282938587 \h</w:instrText>
            </w:r>
            <w:r w:rsidR="00D73D21">
              <w:fldChar w:fldCharType="separate"/>
            </w:r>
            <w:r w:rsidRPr="4457BFC3">
              <w:rPr>
                <w:rStyle w:val="Hyperlink"/>
              </w:rPr>
              <w:t>10</w:t>
            </w:r>
            <w:r w:rsidR="00D73D21">
              <w:fldChar w:fldCharType="end"/>
            </w:r>
          </w:hyperlink>
        </w:p>
        <w:p w14:paraId="452FEC59" w14:textId="257D86F7" w:rsidR="00D73D21" w:rsidRDefault="4457BFC3" w:rsidP="4457BFC3">
          <w:pPr>
            <w:pStyle w:val="TOC2"/>
            <w:tabs>
              <w:tab w:val="clear" w:pos="9061"/>
              <w:tab w:val="right" w:leader="dot" w:pos="9060"/>
            </w:tabs>
            <w:rPr>
              <w:rStyle w:val="Hyperlink"/>
              <w:noProof/>
              <w:kern w:val="2"/>
              <w:lang w:eastAsia="en-GB"/>
              <w14:ligatures w14:val="standardContextual"/>
            </w:rPr>
          </w:pPr>
          <w:hyperlink w:anchor="_Toc1732184663">
            <w:r w:rsidRPr="4457BFC3">
              <w:rPr>
                <w:rStyle w:val="Hyperlink"/>
              </w:rPr>
              <w:t>9.2  General Data Protection Regulation Fair Processing Notice</w:t>
            </w:r>
            <w:r w:rsidR="00D73D21">
              <w:tab/>
            </w:r>
            <w:r w:rsidR="00D73D21">
              <w:fldChar w:fldCharType="begin"/>
            </w:r>
            <w:r w:rsidR="00D73D21">
              <w:instrText>PAGEREF _Toc1732184663 \h</w:instrText>
            </w:r>
            <w:r w:rsidR="00D73D21">
              <w:fldChar w:fldCharType="separate"/>
            </w:r>
            <w:r w:rsidRPr="4457BFC3">
              <w:rPr>
                <w:rStyle w:val="Hyperlink"/>
              </w:rPr>
              <w:t>10</w:t>
            </w:r>
            <w:r w:rsidR="00D73D21">
              <w:fldChar w:fldCharType="end"/>
            </w:r>
          </w:hyperlink>
        </w:p>
        <w:p w14:paraId="5A8AE247" w14:textId="6A58848E" w:rsidR="00D73D21" w:rsidRDefault="4457BFC3" w:rsidP="4457BFC3">
          <w:pPr>
            <w:pStyle w:val="TOC1"/>
            <w:tabs>
              <w:tab w:val="clear" w:pos="9061"/>
              <w:tab w:val="right" w:leader="dot" w:pos="9060"/>
            </w:tabs>
            <w:rPr>
              <w:rStyle w:val="Hyperlink"/>
              <w:kern w:val="2"/>
              <w:lang w:eastAsia="en-GB"/>
              <w14:ligatures w14:val="standardContextual"/>
            </w:rPr>
          </w:pPr>
          <w:hyperlink w:anchor="_Toc482423976">
            <w:r w:rsidRPr="4457BFC3">
              <w:rPr>
                <w:rStyle w:val="Hyperlink"/>
              </w:rPr>
              <w:t xml:space="preserve">8   </w:t>
            </w:r>
            <w:r w:rsidR="00D73D21">
              <w:tab/>
            </w:r>
            <w:r w:rsidRPr="4457BFC3">
              <w:rPr>
                <w:rStyle w:val="Hyperlink"/>
              </w:rPr>
              <w:t>Submitting your application</w:t>
            </w:r>
            <w:r w:rsidR="00D73D21">
              <w:tab/>
            </w:r>
            <w:r w:rsidR="00D73D21">
              <w:fldChar w:fldCharType="begin"/>
            </w:r>
            <w:r w:rsidR="00D73D21">
              <w:instrText>PAGEREF _Toc482423976 \h</w:instrText>
            </w:r>
            <w:r w:rsidR="00D73D21">
              <w:fldChar w:fldCharType="separate"/>
            </w:r>
            <w:r w:rsidRPr="4457BFC3">
              <w:rPr>
                <w:rStyle w:val="Hyperlink"/>
              </w:rPr>
              <w:t>10</w:t>
            </w:r>
            <w:r w:rsidR="00D73D21">
              <w:fldChar w:fldCharType="end"/>
            </w:r>
          </w:hyperlink>
        </w:p>
        <w:p w14:paraId="1D17B6BB" w14:textId="64370996" w:rsidR="00D73D21" w:rsidRDefault="4457BFC3" w:rsidP="4457BFC3">
          <w:pPr>
            <w:pStyle w:val="TOC1"/>
            <w:tabs>
              <w:tab w:val="clear" w:pos="9061"/>
              <w:tab w:val="right" w:leader="dot" w:pos="9060"/>
            </w:tabs>
            <w:rPr>
              <w:rStyle w:val="Hyperlink"/>
              <w:kern w:val="2"/>
              <w:lang w:eastAsia="en-GB"/>
              <w14:ligatures w14:val="standardContextual"/>
            </w:rPr>
          </w:pPr>
          <w:hyperlink w:anchor="_Toc2096347313">
            <w:r w:rsidRPr="4457BFC3">
              <w:rPr>
                <w:rStyle w:val="Hyperlink"/>
              </w:rPr>
              <w:t>9.</w:t>
            </w:r>
            <w:r w:rsidR="00D73D21">
              <w:tab/>
            </w:r>
            <w:r w:rsidRPr="4457BFC3">
              <w:rPr>
                <w:rStyle w:val="Hyperlink"/>
              </w:rPr>
              <w:t>Additional guidance on documents to be provided</w:t>
            </w:r>
            <w:r w:rsidR="00D73D21">
              <w:tab/>
            </w:r>
            <w:r w:rsidR="00D73D21">
              <w:fldChar w:fldCharType="begin"/>
            </w:r>
            <w:r w:rsidR="00D73D21">
              <w:instrText>PAGEREF _Toc2096347313 \h</w:instrText>
            </w:r>
            <w:r w:rsidR="00D73D21">
              <w:fldChar w:fldCharType="separate"/>
            </w:r>
            <w:r w:rsidRPr="4457BFC3">
              <w:rPr>
                <w:rStyle w:val="Hyperlink"/>
              </w:rPr>
              <w:t>10</w:t>
            </w:r>
            <w:r w:rsidR="00D73D21">
              <w:fldChar w:fldCharType="end"/>
            </w:r>
          </w:hyperlink>
        </w:p>
        <w:p w14:paraId="31C9DDDB" w14:textId="5A79FDA2" w:rsidR="00D73D21" w:rsidRDefault="4457BFC3" w:rsidP="4457BFC3">
          <w:pPr>
            <w:pStyle w:val="TOC1"/>
            <w:tabs>
              <w:tab w:val="clear" w:pos="9061"/>
              <w:tab w:val="right" w:leader="dot" w:pos="9060"/>
            </w:tabs>
            <w:rPr>
              <w:rStyle w:val="Hyperlink"/>
              <w:kern w:val="2"/>
              <w:lang w:eastAsia="en-GB"/>
              <w14:ligatures w14:val="standardContextual"/>
            </w:rPr>
          </w:pPr>
          <w:hyperlink w:anchor="_Toc1238406772">
            <w:r w:rsidRPr="4457BFC3">
              <w:rPr>
                <w:rStyle w:val="Hyperlink"/>
              </w:rPr>
              <w:t>10.</w:t>
            </w:r>
            <w:r w:rsidR="00D73D21">
              <w:tab/>
            </w:r>
            <w:r w:rsidRPr="4457BFC3">
              <w:rPr>
                <w:rStyle w:val="Hyperlink"/>
              </w:rPr>
              <w:t>Fair Work First Evidence</w:t>
            </w:r>
            <w:r w:rsidR="00D73D21">
              <w:tab/>
            </w:r>
            <w:r w:rsidR="00D73D21">
              <w:fldChar w:fldCharType="begin"/>
            </w:r>
            <w:r w:rsidR="00D73D21">
              <w:instrText>PAGEREF _Toc1238406772 \h</w:instrText>
            </w:r>
            <w:r w:rsidR="00D73D21">
              <w:fldChar w:fldCharType="separate"/>
            </w:r>
            <w:r w:rsidRPr="4457BFC3">
              <w:rPr>
                <w:rStyle w:val="Hyperlink"/>
              </w:rPr>
              <w:t>10</w:t>
            </w:r>
            <w:r w:rsidR="00D73D21">
              <w:fldChar w:fldCharType="end"/>
            </w:r>
          </w:hyperlink>
          <w:r w:rsidR="00D73D21">
            <w:fldChar w:fldCharType="end"/>
          </w:r>
        </w:p>
      </w:sdtContent>
    </w:sdt>
    <w:p w14:paraId="6D437FA1" w14:textId="2850DDB2" w:rsidR="00D028B8" w:rsidRDefault="00D028B8"/>
    <w:p w14:paraId="518430F5" w14:textId="77777777" w:rsidR="00CB72EF" w:rsidRDefault="00CB72EF" w:rsidP="00BE1125"/>
    <w:p w14:paraId="57570F61" w14:textId="1CB129E3" w:rsidR="00CB72EF" w:rsidRPr="00E92C0D" w:rsidRDefault="00CB72EF" w:rsidP="4457BFC3">
      <w:pPr>
        <w:pStyle w:val="Sub-heading"/>
      </w:pPr>
    </w:p>
    <w:p w14:paraId="41F5D70D" w14:textId="77777777" w:rsidR="00BE1125" w:rsidRPr="00D40A33" w:rsidRDefault="285B29D8" w:rsidP="5E0A1E2B">
      <w:pPr>
        <w:pStyle w:val="Headings"/>
        <w:pageBreakBefore/>
        <w:numPr>
          <w:ilvl w:val="0"/>
          <w:numId w:val="18"/>
        </w:numPr>
        <w:outlineLvl w:val="0"/>
        <w:rPr>
          <w:color w:val="009A44"/>
        </w:rPr>
      </w:pPr>
      <w:bookmarkStart w:id="9" w:name="_Toc1157733636"/>
      <w:r w:rsidRPr="5E0A1E2B">
        <w:rPr>
          <w:color w:val="009A44"/>
        </w:rPr>
        <w:lastRenderedPageBreak/>
        <w:t>Self-assessment checklist</w:t>
      </w:r>
      <w:bookmarkEnd w:id="9"/>
    </w:p>
    <w:p w14:paraId="0F47ED42" w14:textId="77777777" w:rsidR="00BE1125" w:rsidRPr="00BE1125" w:rsidRDefault="00BE1125" w:rsidP="00BE1125">
      <w:pPr>
        <w:spacing w:line="276" w:lineRule="auto"/>
      </w:pPr>
    </w:p>
    <w:p w14:paraId="5565C728" w14:textId="5222CA24" w:rsidR="00E95D7F" w:rsidRDefault="00E95D7F" w:rsidP="00627260">
      <w:bookmarkStart w:id="10" w:name="_Toc468194388"/>
      <w:bookmarkStart w:id="11" w:name="_Toc468198171"/>
      <w:bookmarkStart w:id="12" w:name="_Toc515524173"/>
      <w:r>
        <w:t>You must complete the checklist provided in the application form before proceeding.</w:t>
      </w:r>
      <w:r w:rsidR="2A1EDB5A">
        <w:t xml:space="preserve"> </w:t>
      </w:r>
      <w:r>
        <w:t xml:space="preserve">If you answer ‘NO’ to any of these questions you may be ineligible for the </w:t>
      </w:r>
      <w:r w:rsidR="0409B759">
        <w:t xml:space="preserve">ZE </w:t>
      </w:r>
      <w:proofErr w:type="spellStart"/>
      <w:r w:rsidR="0409B759">
        <w:t>HDV</w:t>
      </w:r>
      <w:proofErr w:type="spellEnd"/>
      <w:r w:rsidR="0409B759">
        <w:t xml:space="preserve"> skills</w:t>
      </w:r>
      <w:r w:rsidR="26B7BA31">
        <w:t xml:space="preserve"> </w:t>
      </w:r>
      <w:r w:rsidR="6B147EED">
        <w:t xml:space="preserve">challenge fund </w:t>
      </w:r>
      <w:r>
        <w:t xml:space="preserve">and therefore, we will not be able to consider your application for support. </w:t>
      </w:r>
    </w:p>
    <w:p w14:paraId="0D06072B" w14:textId="77777777" w:rsidR="00874CD6" w:rsidRDefault="00874CD6" w:rsidP="00627260"/>
    <w:p w14:paraId="2D330EB9" w14:textId="12905785" w:rsidR="00874CD6" w:rsidRDefault="00874CD6" w:rsidP="00627260">
      <w:r>
        <w:t xml:space="preserve">If this is the case, we would still like to engage with you on your </w:t>
      </w:r>
      <w:r w:rsidR="61C2BBEB">
        <w:t xml:space="preserve">ZE </w:t>
      </w:r>
      <w:proofErr w:type="spellStart"/>
      <w:r w:rsidR="61C2BBEB">
        <w:t>HDV</w:t>
      </w:r>
      <w:proofErr w:type="spellEnd"/>
      <w:r w:rsidR="61C2BBEB">
        <w:t xml:space="preserve"> skills</w:t>
      </w:r>
      <w:r>
        <w:t xml:space="preserve"> activity to explore if there is alternative way of working together. </w:t>
      </w:r>
    </w:p>
    <w:p w14:paraId="3C961CA1" w14:textId="77777777" w:rsidR="00E95D7F" w:rsidRPr="00E95D7F" w:rsidRDefault="00E95D7F" w:rsidP="00E95D7F">
      <w:pPr>
        <w:spacing w:line="276" w:lineRule="auto"/>
        <w:rPr>
          <w:rFonts w:cs="Arial"/>
          <w:szCs w:val="24"/>
        </w:rPr>
      </w:pPr>
    </w:p>
    <w:tbl>
      <w:tblPr>
        <w:tblStyle w:val="TableGrid1"/>
        <w:tblW w:w="9606" w:type="dxa"/>
        <w:tblCellMar>
          <w:top w:w="57" w:type="dxa"/>
          <w:bottom w:w="57" w:type="dxa"/>
        </w:tblCellMar>
        <w:tblLook w:val="04A0" w:firstRow="1" w:lastRow="0" w:firstColumn="1" w:lastColumn="0" w:noHBand="0" w:noVBand="1"/>
      </w:tblPr>
      <w:tblGrid>
        <w:gridCol w:w="795"/>
        <w:gridCol w:w="589"/>
        <w:gridCol w:w="8222"/>
      </w:tblGrid>
      <w:tr w:rsidR="00D40A33" w:rsidRPr="00D40A33" w14:paraId="2DF6B10C" w14:textId="77777777" w:rsidTr="5E0A1E2B">
        <w:tc>
          <w:tcPr>
            <w:tcW w:w="795" w:type="dxa"/>
            <w:shd w:val="clear" w:color="auto" w:fill="009A44"/>
          </w:tcPr>
          <w:p w14:paraId="65D510D2" w14:textId="77777777" w:rsidR="00E95D7F" w:rsidRPr="00D40A33" w:rsidRDefault="00E95D7F" w:rsidP="00E95D7F">
            <w:pPr>
              <w:pStyle w:val="Caption"/>
              <w:rPr>
                <w:rFonts w:ascii="Arial" w:hAnsi="Arial" w:cs="Arial"/>
                <w:color w:val="FFFFFF" w:themeColor="background1"/>
                <w:sz w:val="24"/>
              </w:rPr>
            </w:pPr>
            <w:r w:rsidRPr="00D40A33">
              <w:rPr>
                <w:rFonts w:ascii="Arial" w:hAnsi="Arial" w:cs="Arial"/>
                <w:color w:val="FFFFFF" w:themeColor="background1"/>
                <w:sz w:val="24"/>
              </w:rPr>
              <w:t>YES</w:t>
            </w:r>
          </w:p>
        </w:tc>
        <w:tc>
          <w:tcPr>
            <w:tcW w:w="589" w:type="dxa"/>
            <w:shd w:val="clear" w:color="auto" w:fill="009A44"/>
          </w:tcPr>
          <w:p w14:paraId="39F33B4E" w14:textId="77777777" w:rsidR="00E95D7F" w:rsidRPr="00D40A33" w:rsidRDefault="00E95D7F" w:rsidP="00E95D7F">
            <w:pPr>
              <w:pStyle w:val="Caption"/>
              <w:rPr>
                <w:rFonts w:ascii="Arial" w:hAnsi="Arial" w:cs="Arial"/>
                <w:color w:val="FFFFFF" w:themeColor="background1"/>
                <w:sz w:val="24"/>
              </w:rPr>
            </w:pPr>
            <w:r w:rsidRPr="00D40A33">
              <w:rPr>
                <w:rFonts w:ascii="Arial" w:hAnsi="Arial" w:cs="Arial"/>
                <w:color w:val="FFFFFF" w:themeColor="background1"/>
                <w:sz w:val="24"/>
              </w:rPr>
              <w:t>NO</w:t>
            </w:r>
          </w:p>
        </w:tc>
        <w:tc>
          <w:tcPr>
            <w:tcW w:w="8222" w:type="dxa"/>
            <w:shd w:val="clear" w:color="auto" w:fill="009A44"/>
          </w:tcPr>
          <w:p w14:paraId="4336F235" w14:textId="77777777" w:rsidR="00E95D7F" w:rsidRPr="00D40A33" w:rsidRDefault="00E95D7F" w:rsidP="00E95D7F">
            <w:pPr>
              <w:pStyle w:val="Caption"/>
              <w:rPr>
                <w:rFonts w:ascii="Arial" w:hAnsi="Arial" w:cs="Arial"/>
                <w:color w:val="FFFFFF" w:themeColor="background1"/>
                <w:sz w:val="24"/>
              </w:rPr>
            </w:pPr>
          </w:p>
        </w:tc>
      </w:tr>
      <w:tr w:rsidR="00E95D7F" w:rsidRPr="00E95D7F" w14:paraId="6F6DFC1A" w14:textId="77777777" w:rsidTr="5E0A1E2B">
        <w:sdt>
          <w:sdtPr>
            <w:rPr>
              <w:rFonts w:cs="Arial"/>
            </w:rPr>
            <w:id w:val="-860202557"/>
            <w14:checkbox>
              <w14:checked w14:val="0"/>
              <w14:checkedState w14:val="2612" w14:font="MS Gothic"/>
              <w14:uncheckedState w14:val="2610" w14:font="MS Gothic"/>
            </w14:checkbox>
          </w:sdtPr>
          <w:sdtEndPr/>
          <w:sdtContent>
            <w:tc>
              <w:tcPr>
                <w:tcW w:w="795" w:type="dxa"/>
              </w:tcPr>
              <w:p w14:paraId="6EC3892A" w14:textId="1452723C" w:rsidR="00E95D7F" w:rsidRPr="00E95D7F" w:rsidRDefault="597951E4" w:rsidP="00E95D7F">
                <w:pPr>
                  <w:spacing w:line="276" w:lineRule="auto"/>
                  <w:rPr>
                    <w:rFonts w:ascii="Arial" w:hAnsi="Arial" w:cs="Arial"/>
                    <w:sz w:val="24"/>
                    <w:szCs w:val="24"/>
                  </w:rPr>
                </w:pPr>
                <w:r w:rsidRPr="5E0A1E2B">
                  <w:rPr>
                    <w:rFonts w:ascii="MS Gothic" w:eastAsia="MS Gothic" w:hAnsi="MS Gothic" w:cs="MS Gothic"/>
                  </w:rPr>
                  <w:t>☐</w:t>
                </w:r>
              </w:p>
            </w:tc>
          </w:sdtContent>
        </w:sdt>
        <w:sdt>
          <w:sdtPr>
            <w:rPr>
              <w:rFonts w:cs="Arial"/>
            </w:rPr>
            <w:id w:val="-142274573"/>
            <w14:checkbox>
              <w14:checked w14:val="0"/>
              <w14:checkedState w14:val="2612" w14:font="MS Gothic"/>
              <w14:uncheckedState w14:val="2610" w14:font="MS Gothic"/>
            </w14:checkbox>
          </w:sdtPr>
          <w:sdtEndPr/>
          <w:sdtContent>
            <w:tc>
              <w:tcPr>
                <w:tcW w:w="589" w:type="dxa"/>
              </w:tcPr>
              <w:p w14:paraId="5E71FF86" w14:textId="77777777" w:rsidR="00E95D7F" w:rsidRPr="00E95D7F" w:rsidRDefault="00E95D7F" w:rsidP="00E95D7F">
                <w:pPr>
                  <w:spacing w:line="276" w:lineRule="auto"/>
                  <w:rPr>
                    <w:rFonts w:ascii="Arial" w:hAnsi="Arial" w:cs="Arial"/>
                    <w:sz w:val="24"/>
                    <w:szCs w:val="24"/>
                  </w:rPr>
                </w:pPr>
                <w:r w:rsidRPr="00E95D7F">
                  <w:rPr>
                    <w:rFonts w:ascii="MS Gothic" w:eastAsia="MS Gothic" w:hAnsi="MS Gothic" w:cs="MS Gothic" w:hint="eastAsia"/>
                    <w:sz w:val="24"/>
                    <w:szCs w:val="24"/>
                  </w:rPr>
                  <w:t>☐</w:t>
                </w:r>
              </w:p>
            </w:tc>
          </w:sdtContent>
        </w:sdt>
        <w:tc>
          <w:tcPr>
            <w:tcW w:w="8222" w:type="dxa"/>
          </w:tcPr>
          <w:p w14:paraId="5664ADD7" w14:textId="77777777" w:rsidR="00E95D7F" w:rsidRPr="00627260" w:rsidRDefault="00E95D7F" w:rsidP="00627260">
            <w:pPr>
              <w:rPr>
                <w:rFonts w:ascii="Arial" w:hAnsi="Arial" w:cs="Arial"/>
                <w:sz w:val="24"/>
              </w:rPr>
            </w:pPr>
            <w:r w:rsidRPr="00627260">
              <w:rPr>
                <w:rFonts w:ascii="Arial" w:hAnsi="Arial" w:cs="Arial"/>
                <w:sz w:val="24"/>
              </w:rPr>
              <w:t>Our organisation has a UK bank account, annual accounts (approved by its management committee or board) and control over all income and expenditure.</w:t>
            </w:r>
          </w:p>
        </w:tc>
      </w:tr>
      <w:tr w:rsidR="00E95D7F" w:rsidRPr="00E95D7F" w14:paraId="35FF8DA9" w14:textId="77777777" w:rsidTr="5E0A1E2B">
        <w:sdt>
          <w:sdtPr>
            <w:rPr>
              <w:rFonts w:cs="Arial"/>
            </w:rPr>
            <w:id w:val="647013815"/>
            <w14:checkbox>
              <w14:checked w14:val="0"/>
              <w14:checkedState w14:val="2612" w14:font="MS Gothic"/>
              <w14:uncheckedState w14:val="2610" w14:font="MS Gothic"/>
            </w14:checkbox>
          </w:sdtPr>
          <w:sdtEndPr/>
          <w:sdtContent>
            <w:tc>
              <w:tcPr>
                <w:tcW w:w="795" w:type="dxa"/>
              </w:tcPr>
              <w:p w14:paraId="696D59F8" w14:textId="3C056A36" w:rsidR="00E95D7F" w:rsidRPr="00E95D7F" w:rsidRDefault="15ABB96E" w:rsidP="00E95D7F">
                <w:pPr>
                  <w:spacing w:line="276" w:lineRule="auto"/>
                  <w:rPr>
                    <w:rFonts w:ascii="Arial" w:hAnsi="Arial" w:cs="Arial"/>
                    <w:sz w:val="24"/>
                    <w:szCs w:val="24"/>
                  </w:rPr>
                </w:pPr>
                <w:r w:rsidRPr="5E0A1E2B">
                  <w:rPr>
                    <w:rFonts w:ascii="MS Gothic" w:eastAsia="MS Gothic" w:hAnsi="MS Gothic" w:cs="MS Gothic"/>
                  </w:rPr>
                  <w:t>☐</w:t>
                </w:r>
              </w:p>
            </w:tc>
          </w:sdtContent>
        </w:sdt>
        <w:sdt>
          <w:sdtPr>
            <w:rPr>
              <w:rFonts w:cs="Arial"/>
            </w:rPr>
            <w:id w:val="-1005358055"/>
            <w14:checkbox>
              <w14:checked w14:val="0"/>
              <w14:checkedState w14:val="2612" w14:font="MS Gothic"/>
              <w14:uncheckedState w14:val="2610" w14:font="MS Gothic"/>
            </w14:checkbox>
          </w:sdtPr>
          <w:sdtEndPr/>
          <w:sdtContent>
            <w:tc>
              <w:tcPr>
                <w:tcW w:w="589" w:type="dxa"/>
              </w:tcPr>
              <w:p w14:paraId="232167EC" w14:textId="77777777" w:rsidR="00E95D7F" w:rsidRPr="00E95D7F" w:rsidRDefault="00E95D7F" w:rsidP="00E95D7F">
                <w:pPr>
                  <w:spacing w:line="276" w:lineRule="auto"/>
                  <w:rPr>
                    <w:rFonts w:ascii="Arial" w:hAnsi="Arial" w:cs="Arial"/>
                    <w:sz w:val="24"/>
                    <w:szCs w:val="24"/>
                  </w:rPr>
                </w:pPr>
                <w:r w:rsidRPr="00E95D7F">
                  <w:rPr>
                    <w:rFonts w:ascii="MS Gothic" w:eastAsia="MS Gothic" w:hAnsi="MS Gothic" w:cs="MS Gothic" w:hint="eastAsia"/>
                    <w:sz w:val="24"/>
                    <w:szCs w:val="24"/>
                  </w:rPr>
                  <w:t>☐</w:t>
                </w:r>
              </w:p>
            </w:tc>
          </w:sdtContent>
        </w:sdt>
        <w:tc>
          <w:tcPr>
            <w:tcW w:w="8222" w:type="dxa"/>
          </w:tcPr>
          <w:p w14:paraId="539C80A1" w14:textId="77777777" w:rsidR="00E95D7F" w:rsidRPr="00627260" w:rsidRDefault="00E95D7F" w:rsidP="00627260">
            <w:pPr>
              <w:rPr>
                <w:rFonts w:ascii="Arial" w:hAnsi="Arial" w:cs="Arial"/>
                <w:sz w:val="24"/>
              </w:rPr>
            </w:pPr>
            <w:r w:rsidRPr="00627260">
              <w:rPr>
                <w:rFonts w:ascii="Arial" w:hAnsi="Arial" w:cs="Arial"/>
                <w:sz w:val="24"/>
              </w:rPr>
              <w:t xml:space="preserve">Our organisation has a governing body, a democratically elected management committee and a governing document that has been formally adopted. </w:t>
            </w:r>
          </w:p>
        </w:tc>
      </w:tr>
      <w:tr w:rsidR="00E95D7F" w:rsidRPr="00E95D7F" w14:paraId="64FBEE82" w14:textId="77777777" w:rsidTr="5E0A1E2B">
        <w:trPr>
          <w:trHeight w:val="39"/>
        </w:trPr>
        <w:sdt>
          <w:sdtPr>
            <w:rPr>
              <w:rFonts w:cs="Arial"/>
            </w:rPr>
            <w:id w:val="-734318220"/>
            <w14:checkbox>
              <w14:checked w14:val="0"/>
              <w14:checkedState w14:val="2612" w14:font="MS Gothic"/>
              <w14:uncheckedState w14:val="2610" w14:font="MS Gothic"/>
            </w14:checkbox>
          </w:sdtPr>
          <w:sdtEndPr/>
          <w:sdtContent>
            <w:tc>
              <w:tcPr>
                <w:tcW w:w="795" w:type="dxa"/>
              </w:tcPr>
              <w:p w14:paraId="530FFEC8" w14:textId="47B512FB" w:rsidR="00E95D7F" w:rsidRPr="00E95D7F" w:rsidRDefault="43739B32" w:rsidP="00E95D7F">
                <w:pPr>
                  <w:spacing w:line="276" w:lineRule="auto"/>
                  <w:rPr>
                    <w:rFonts w:ascii="Arial" w:hAnsi="Arial" w:cs="Arial"/>
                    <w:sz w:val="24"/>
                    <w:szCs w:val="24"/>
                  </w:rPr>
                </w:pPr>
                <w:r w:rsidRPr="5E0A1E2B">
                  <w:rPr>
                    <w:rFonts w:ascii="MS Gothic" w:eastAsia="MS Gothic" w:hAnsi="MS Gothic" w:cs="MS Gothic"/>
                  </w:rPr>
                  <w:t>☐</w:t>
                </w:r>
              </w:p>
            </w:tc>
          </w:sdtContent>
        </w:sdt>
        <w:sdt>
          <w:sdtPr>
            <w:rPr>
              <w:rFonts w:cs="Arial"/>
            </w:rPr>
            <w:id w:val="1950196337"/>
            <w14:checkbox>
              <w14:checked w14:val="0"/>
              <w14:checkedState w14:val="2612" w14:font="MS Gothic"/>
              <w14:uncheckedState w14:val="2610" w14:font="MS Gothic"/>
            </w14:checkbox>
          </w:sdtPr>
          <w:sdtEndPr/>
          <w:sdtContent>
            <w:tc>
              <w:tcPr>
                <w:tcW w:w="589" w:type="dxa"/>
              </w:tcPr>
              <w:p w14:paraId="27AE1520" w14:textId="77777777" w:rsidR="00E95D7F" w:rsidRPr="00E95D7F" w:rsidRDefault="00E95D7F" w:rsidP="00E95D7F">
                <w:pPr>
                  <w:spacing w:line="276" w:lineRule="auto"/>
                  <w:rPr>
                    <w:rFonts w:ascii="Arial" w:hAnsi="Arial" w:cs="Arial"/>
                    <w:sz w:val="24"/>
                    <w:szCs w:val="24"/>
                  </w:rPr>
                </w:pPr>
                <w:r w:rsidRPr="00E95D7F">
                  <w:rPr>
                    <w:rFonts w:ascii="MS Gothic" w:eastAsia="MS Gothic" w:hAnsi="MS Gothic" w:cs="MS Gothic" w:hint="eastAsia"/>
                    <w:sz w:val="24"/>
                    <w:szCs w:val="24"/>
                  </w:rPr>
                  <w:t>☐</w:t>
                </w:r>
              </w:p>
            </w:tc>
          </w:sdtContent>
        </w:sdt>
        <w:tc>
          <w:tcPr>
            <w:tcW w:w="8222" w:type="dxa"/>
          </w:tcPr>
          <w:p w14:paraId="5C6D37A0" w14:textId="38C56EA7" w:rsidR="00E95D7F" w:rsidRPr="00627260" w:rsidRDefault="00E95D7F" w:rsidP="00627260">
            <w:pPr>
              <w:rPr>
                <w:rFonts w:ascii="Arial" w:hAnsi="Arial" w:cs="Arial"/>
                <w:sz w:val="24"/>
                <w:szCs w:val="24"/>
              </w:rPr>
            </w:pPr>
            <w:r w:rsidRPr="7EF609A3">
              <w:rPr>
                <w:rFonts w:ascii="Arial" w:hAnsi="Arial" w:cs="Arial"/>
                <w:sz w:val="24"/>
                <w:szCs w:val="24"/>
              </w:rPr>
              <w:t xml:space="preserve">We can deliver our project </w:t>
            </w:r>
            <w:r w:rsidR="00BF19A2" w:rsidRPr="7EF609A3">
              <w:rPr>
                <w:rFonts w:ascii="Arial" w:hAnsi="Arial" w:cs="Arial"/>
                <w:sz w:val="24"/>
                <w:szCs w:val="24"/>
              </w:rPr>
              <w:t>by end of Financial Year 2025</w:t>
            </w:r>
            <w:r w:rsidR="2DE2B6BF" w:rsidRPr="7EF609A3">
              <w:rPr>
                <w:rFonts w:ascii="Arial" w:hAnsi="Arial" w:cs="Arial"/>
                <w:sz w:val="24"/>
                <w:szCs w:val="24"/>
              </w:rPr>
              <w:t>/2026</w:t>
            </w:r>
            <w:r w:rsidR="00874CD6" w:rsidRPr="7EF609A3">
              <w:rPr>
                <w:rFonts w:ascii="Arial" w:hAnsi="Arial" w:cs="Arial"/>
                <w:sz w:val="24"/>
                <w:szCs w:val="24"/>
              </w:rPr>
              <w:t xml:space="preserve">, understanding that any later activity will need to be funded via another source. </w:t>
            </w:r>
          </w:p>
        </w:tc>
      </w:tr>
    </w:tbl>
    <w:p w14:paraId="2FF9D4F5" w14:textId="77777777" w:rsidR="00E95D7F" w:rsidRPr="00E95D7F" w:rsidRDefault="00E95D7F" w:rsidP="00E95D7F">
      <w:pPr>
        <w:spacing w:line="276" w:lineRule="auto"/>
        <w:rPr>
          <w:rFonts w:cs="Arial"/>
          <w:szCs w:val="24"/>
        </w:rPr>
      </w:pPr>
    </w:p>
    <w:p w14:paraId="1E6B8BC7" w14:textId="77777777" w:rsidR="00627260" w:rsidRDefault="00627260">
      <w:pPr>
        <w:tabs>
          <w:tab w:val="clear" w:pos="720"/>
          <w:tab w:val="clear" w:pos="1440"/>
          <w:tab w:val="clear" w:pos="2160"/>
          <w:tab w:val="clear" w:pos="2880"/>
          <w:tab w:val="clear" w:pos="4680"/>
          <w:tab w:val="clear" w:pos="5400"/>
          <w:tab w:val="clear" w:pos="9000"/>
        </w:tabs>
        <w:rPr>
          <w:rFonts w:cs="Arial"/>
          <w:szCs w:val="24"/>
        </w:rPr>
      </w:pPr>
      <w:r>
        <w:rPr>
          <w:rFonts w:cs="Arial"/>
          <w:szCs w:val="24"/>
        </w:rPr>
        <w:br w:type="page"/>
      </w:r>
    </w:p>
    <w:p w14:paraId="1EDE23CB" w14:textId="77777777" w:rsidR="00E95D7F" w:rsidRPr="00E95D7F" w:rsidRDefault="00E95D7F" w:rsidP="00E95D7F">
      <w:pPr>
        <w:spacing w:line="276" w:lineRule="auto"/>
        <w:rPr>
          <w:rFonts w:cs="Arial"/>
          <w:szCs w:val="24"/>
        </w:rPr>
      </w:pPr>
      <w:r w:rsidRPr="00E95D7F">
        <w:rPr>
          <w:rFonts w:cs="Arial"/>
          <w:szCs w:val="24"/>
        </w:rPr>
        <w:lastRenderedPageBreak/>
        <w:t>Please ensure that you have:</w:t>
      </w:r>
    </w:p>
    <w:p w14:paraId="4B0FD5B2" w14:textId="77777777" w:rsidR="00E95D7F" w:rsidRPr="00E95D7F" w:rsidRDefault="00E95D7F" w:rsidP="00E95D7F">
      <w:pPr>
        <w:spacing w:line="276" w:lineRule="auto"/>
        <w:rPr>
          <w:rFonts w:cs="Arial"/>
          <w:szCs w:val="24"/>
        </w:rPr>
      </w:pPr>
    </w:p>
    <w:tbl>
      <w:tblPr>
        <w:tblStyle w:val="TableGrid1"/>
        <w:tblW w:w="9464" w:type="dxa"/>
        <w:tblCellMar>
          <w:top w:w="57" w:type="dxa"/>
          <w:bottom w:w="57" w:type="dxa"/>
        </w:tblCellMar>
        <w:tblLook w:val="04A0" w:firstRow="1" w:lastRow="0" w:firstColumn="1" w:lastColumn="0" w:noHBand="0" w:noVBand="1"/>
      </w:tblPr>
      <w:tblGrid>
        <w:gridCol w:w="780"/>
        <w:gridCol w:w="735"/>
        <w:gridCol w:w="7949"/>
      </w:tblGrid>
      <w:tr w:rsidR="00D40A33" w:rsidRPr="00D40A33" w14:paraId="54AD3EA6" w14:textId="77777777" w:rsidTr="5E0A1E2B">
        <w:tc>
          <w:tcPr>
            <w:tcW w:w="780" w:type="dxa"/>
            <w:shd w:val="clear" w:color="auto" w:fill="009A44"/>
          </w:tcPr>
          <w:p w14:paraId="3985FB49" w14:textId="77777777" w:rsidR="00E95D7F" w:rsidRPr="00D40A33" w:rsidRDefault="00E95D7F" w:rsidP="00E95D7F">
            <w:pPr>
              <w:pStyle w:val="Caption"/>
              <w:rPr>
                <w:rFonts w:ascii="Arial" w:hAnsi="Arial" w:cs="Arial"/>
                <w:color w:val="FFFFFF" w:themeColor="background1"/>
                <w:sz w:val="24"/>
                <w:szCs w:val="24"/>
              </w:rPr>
            </w:pPr>
            <w:r w:rsidRPr="00D40A33">
              <w:rPr>
                <w:rFonts w:ascii="Arial" w:hAnsi="Arial" w:cs="Arial"/>
                <w:color w:val="FFFFFF" w:themeColor="background1"/>
                <w:sz w:val="24"/>
                <w:szCs w:val="24"/>
              </w:rPr>
              <w:t>YES</w:t>
            </w:r>
          </w:p>
        </w:tc>
        <w:tc>
          <w:tcPr>
            <w:tcW w:w="735" w:type="dxa"/>
            <w:shd w:val="clear" w:color="auto" w:fill="009A44"/>
          </w:tcPr>
          <w:p w14:paraId="6405EF64" w14:textId="77777777" w:rsidR="00E95D7F" w:rsidRPr="00D40A33" w:rsidRDefault="00E95D7F" w:rsidP="00E95D7F">
            <w:pPr>
              <w:pStyle w:val="Caption"/>
              <w:rPr>
                <w:rFonts w:ascii="Arial" w:hAnsi="Arial" w:cs="Arial"/>
                <w:color w:val="FFFFFF" w:themeColor="background1"/>
                <w:sz w:val="24"/>
                <w:szCs w:val="24"/>
              </w:rPr>
            </w:pPr>
            <w:r w:rsidRPr="00D40A33">
              <w:rPr>
                <w:rFonts w:ascii="Arial" w:hAnsi="Arial" w:cs="Arial"/>
                <w:color w:val="FFFFFF" w:themeColor="background1"/>
                <w:sz w:val="24"/>
                <w:szCs w:val="24"/>
              </w:rPr>
              <w:t>NO</w:t>
            </w:r>
          </w:p>
        </w:tc>
        <w:tc>
          <w:tcPr>
            <w:tcW w:w="7949" w:type="dxa"/>
            <w:shd w:val="clear" w:color="auto" w:fill="009A44"/>
          </w:tcPr>
          <w:p w14:paraId="52BDC14B" w14:textId="77777777" w:rsidR="00E95D7F" w:rsidRPr="00D40A33" w:rsidRDefault="00E95D7F" w:rsidP="00E95D7F">
            <w:pPr>
              <w:pStyle w:val="Caption"/>
              <w:rPr>
                <w:rFonts w:ascii="Arial" w:hAnsi="Arial" w:cs="Arial"/>
                <w:color w:val="FFFFFF" w:themeColor="background1"/>
                <w:sz w:val="24"/>
                <w:szCs w:val="24"/>
              </w:rPr>
            </w:pPr>
          </w:p>
        </w:tc>
      </w:tr>
      <w:tr w:rsidR="00E95D7F" w:rsidRPr="00E95D7F" w14:paraId="18312DFB" w14:textId="77777777" w:rsidTr="5E0A1E2B">
        <w:trPr>
          <w:trHeight w:val="632"/>
        </w:trPr>
        <w:sdt>
          <w:sdtPr>
            <w:rPr>
              <w:rFonts w:cs="Arial"/>
            </w:rPr>
            <w:id w:val="457690280"/>
            <w14:checkbox>
              <w14:checked w14:val="0"/>
              <w14:checkedState w14:val="2612" w14:font="MS Gothic"/>
              <w14:uncheckedState w14:val="2610" w14:font="MS Gothic"/>
            </w14:checkbox>
          </w:sdtPr>
          <w:sdtEndPr/>
          <w:sdtContent>
            <w:tc>
              <w:tcPr>
                <w:tcW w:w="780" w:type="dxa"/>
              </w:tcPr>
              <w:p w14:paraId="15494F6F" w14:textId="32050431" w:rsidR="00E95D7F" w:rsidRPr="00E95D7F" w:rsidRDefault="540F8E90" w:rsidP="00E95D7F">
                <w:pPr>
                  <w:spacing w:line="276" w:lineRule="auto"/>
                  <w:rPr>
                    <w:rFonts w:ascii="Arial" w:hAnsi="Arial" w:cs="Arial"/>
                    <w:sz w:val="24"/>
                    <w:szCs w:val="24"/>
                  </w:rPr>
                </w:pPr>
                <w:r w:rsidRPr="5E0A1E2B">
                  <w:rPr>
                    <w:rFonts w:ascii="MS Gothic" w:eastAsia="MS Gothic" w:hAnsi="MS Gothic" w:cs="MS Gothic"/>
                  </w:rPr>
                  <w:t>☐</w:t>
                </w:r>
              </w:p>
            </w:tc>
          </w:sdtContent>
        </w:sdt>
        <w:sdt>
          <w:sdtPr>
            <w:rPr>
              <w:rFonts w:cs="Arial"/>
            </w:rPr>
            <w:id w:val="-1056079812"/>
            <w14:checkbox>
              <w14:checked w14:val="0"/>
              <w14:checkedState w14:val="2612" w14:font="MS Gothic"/>
              <w14:uncheckedState w14:val="2610" w14:font="MS Gothic"/>
            </w14:checkbox>
          </w:sdtPr>
          <w:sdtEndPr/>
          <w:sdtContent>
            <w:tc>
              <w:tcPr>
                <w:tcW w:w="735" w:type="dxa"/>
              </w:tcPr>
              <w:p w14:paraId="387902BB" w14:textId="77777777" w:rsidR="00E95D7F" w:rsidRPr="00E95D7F" w:rsidRDefault="00E95D7F" w:rsidP="00E95D7F">
                <w:pPr>
                  <w:spacing w:line="276" w:lineRule="auto"/>
                  <w:rPr>
                    <w:rFonts w:ascii="Arial" w:hAnsi="Arial" w:cs="Arial"/>
                    <w:sz w:val="24"/>
                    <w:szCs w:val="24"/>
                  </w:rPr>
                </w:pPr>
                <w:r w:rsidRPr="00E95D7F">
                  <w:rPr>
                    <w:rFonts w:ascii="MS Gothic" w:eastAsia="MS Gothic" w:hAnsi="MS Gothic" w:cs="MS Gothic" w:hint="eastAsia"/>
                    <w:sz w:val="24"/>
                    <w:szCs w:val="24"/>
                  </w:rPr>
                  <w:t>☐</w:t>
                </w:r>
              </w:p>
            </w:tc>
          </w:sdtContent>
        </w:sdt>
        <w:tc>
          <w:tcPr>
            <w:tcW w:w="7949" w:type="dxa"/>
          </w:tcPr>
          <w:p w14:paraId="156A9C9F" w14:textId="77777777" w:rsidR="00E95D7F" w:rsidRPr="00E95D7F" w:rsidRDefault="00E95D7F" w:rsidP="00627260">
            <w:pPr>
              <w:tabs>
                <w:tab w:val="clear" w:pos="720"/>
                <w:tab w:val="clear" w:pos="1440"/>
                <w:tab w:val="clear" w:pos="2160"/>
                <w:tab w:val="clear" w:pos="2880"/>
                <w:tab w:val="clear" w:pos="4680"/>
                <w:tab w:val="clear" w:pos="5400"/>
                <w:tab w:val="clear" w:pos="9000"/>
              </w:tabs>
              <w:jc w:val="both"/>
              <w:rPr>
                <w:rFonts w:ascii="Arial" w:hAnsi="Arial" w:cs="Arial"/>
                <w:sz w:val="24"/>
                <w:szCs w:val="24"/>
              </w:rPr>
            </w:pPr>
            <w:r w:rsidRPr="00E95D7F">
              <w:rPr>
                <w:rFonts w:ascii="Arial" w:eastAsiaTheme="minorHAnsi" w:hAnsi="Arial" w:cs="Arial"/>
                <w:sz w:val="24"/>
                <w:szCs w:val="24"/>
              </w:rPr>
              <w:t>Provided:</w:t>
            </w:r>
          </w:p>
          <w:p w14:paraId="36074DB0" w14:textId="07BEC42D" w:rsidR="00E95D7F" w:rsidRDefault="00E95D7F" w:rsidP="009603E2">
            <w:pPr>
              <w:pStyle w:val="ListParagraph"/>
              <w:numPr>
                <w:ilvl w:val="0"/>
                <w:numId w:val="19"/>
              </w:numPr>
              <w:tabs>
                <w:tab w:val="clear" w:pos="720"/>
                <w:tab w:val="clear" w:pos="1440"/>
                <w:tab w:val="clear" w:pos="2160"/>
                <w:tab w:val="clear" w:pos="2880"/>
                <w:tab w:val="clear" w:pos="4680"/>
                <w:tab w:val="clear" w:pos="5400"/>
                <w:tab w:val="clear" w:pos="9000"/>
              </w:tabs>
              <w:rPr>
                <w:rFonts w:ascii="Arial" w:hAnsi="Arial" w:cs="Arial"/>
                <w:sz w:val="24"/>
                <w:szCs w:val="24"/>
              </w:rPr>
            </w:pPr>
            <w:r w:rsidRPr="00E95D7F">
              <w:rPr>
                <w:rFonts w:ascii="Arial" w:hAnsi="Arial" w:cs="Arial"/>
                <w:sz w:val="24"/>
                <w:szCs w:val="24"/>
              </w:rPr>
              <w:t xml:space="preserve">a completed </w:t>
            </w:r>
            <w:r w:rsidR="00627260">
              <w:rPr>
                <w:rFonts w:ascii="Arial" w:hAnsi="Arial" w:cs="Arial"/>
                <w:sz w:val="24"/>
                <w:szCs w:val="24"/>
              </w:rPr>
              <w:t>Application Form</w:t>
            </w:r>
          </w:p>
          <w:p w14:paraId="513C2F2E" w14:textId="77777777" w:rsidR="00627260" w:rsidRPr="00E95D7F" w:rsidRDefault="00627260" w:rsidP="00D32E49">
            <w:pPr>
              <w:pStyle w:val="ListParagraph"/>
              <w:tabs>
                <w:tab w:val="clear" w:pos="720"/>
                <w:tab w:val="clear" w:pos="1440"/>
                <w:tab w:val="clear" w:pos="2160"/>
                <w:tab w:val="clear" w:pos="2880"/>
                <w:tab w:val="clear" w:pos="4680"/>
                <w:tab w:val="clear" w:pos="5400"/>
                <w:tab w:val="clear" w:pos="9000"/>
              </w:tabs>
              <w:rPr>
                <w:rFonts w:ascii="Arial" w:hAnsi="Arial" w:cs="Arial"/>
                <w:sz w:val="24"/>
                <w:szCs w:val="24"/>
              </w:rPr>
            </w:pPr>
          </w:p>
          <w:p w14:paraId="0CEAD42D" w14:textId="4440DF2E" w:rsidR="00E95D7F" w:rsidRDefault="00E95D7F" w:rsidP="009603E2">
            <w:pPr>
              <w:pStyle w:val="ListParagraph"/>
              <w:numPr>
                <w:ilvl w:val="0"/>
                <w:numId w:val="19"/>
              </w:numPr>
              <w:tabs>
                <w:tab w:val="clear" w:pos="720"/>
                <w:tab w:val="clear" w:pos="1440"/>
                <w:tab w:val="clear" w:pos="2160"/>
                <w:tab w:val="clear" w:pos="2880"/>
                <w:tab w:val="clear" w:pos="4680"/>
                <w:tab w:val="clear" w:pos="5400"/>
                <w:tab w:val="clear" w:pos="9000"/>
              </w:tabs>
              <w:rPr>
                <w:rFonts w:ascii="Arial" w:hAnsi="Arial" w:cs="Arial"/>
                <w:sz w:val="24"/>
                <w:szCs w:val="24"/>
              </w:rPr>
            </w:pPr>
            <w:r w:rsidRPr="00E95D7F">
              <w:rPr>
                <w:rFonts w:ascii="Arial" w:hAnsi="Arial" w:cs="Arial"/>
                <w:sz w:val="24"/>
                <w:szCs w:val="24"/>
              </w:rPr>
              <w:t>a completed Fi</w:t>
            </w:r>
            <w:r w:rsidR="00627260">
              <w:rPr>
                <w:rFonts w:ascii="Arial" w:hAnsi="Arial" w:cs="Arial"/>
                <w:sz w:val="24"/>
                <w:szCs w:val="24"/>
              </w:rPr>
              <w:t>nancial Information Spreadsheet</w:t>
            </w:r>
          </w:p>
          <w:p w14:paraId="27DA7B5F" w14:textId="77777777" w:rsidR="00627260" w:rsidRPr="00E95D7F" w:rsidRDefault="00627260" w:rsidP="00D32E49">
            <w:pPr>
              <w:pStyle w:val="ListParagraph"/>
              <w:tabs>
                <w:tab w:val="clear" w:pos="720"/>
                <w:tab w:val="clear" w:pos="1440"/>
                <w:tab w:val="clear" w:pos="2160"/>
                <w:tab w:val="clear" w:pos="2880"/>
                <w:tab w:val="clear" w:pos="4680"/>
                <w:tab w:val="clear" w:pos="5400"/>
                <w:tab w:val="clear" w:pos="9000"/>
              </w:tabs>
              <w:rPr>
                <w:rFonts w:ascii="Arial" w:hAnsi="Arial" w:cs="Arial"/>
                <w:sz w:val="24"/>
                <w:szCs w:val="24"/>
              </w:rPr>
            </w:pPr>
          </w:p>
          <w:p w14:paraId="03BBA7C2" w14:textId="77777777" w:rsidR="00E95D7F" w:rsidRDefault="00627260" w:rsidP="009603E2">
            <w:pPr>
              <w:pStyle w:val="ListParagraph"/>
              <w:numPr>
                <w:ilvl w:val="0"/>
                <w:numId w:val="19"/>
              </w:numPr>
              <w:tabs>
                <w:tab w:val="clear" w:pos="720"/>
                <w:tab w:val="clear" w:pos="1440"/>
                <w:tab w:val="clear" w:pos="2160"/>
                <w:tab w:val="clear" w:pos="2880"/>
                <w:tab w:val="clear" w:pos="4680"/>
                <w:tab w:val="clear" w:pos="5400"/>
                <w:tab w:val="clear" w:pos="9000"/>
              </w:tabs>
              <w:rPr>
                <w:rFonts w:ascii="Arial" w:hAnsi="Arial" w:cs="Arial"/>
                <w:sz w:val="24"/>
                <w:szCs w:val="24"/>
              </w:rPr>
            </w:pPr>
            <w:r>
              <w:rPr>
                <w:rFonts w:ascii="Arial" w:hAnsi="Arial" w:cs="Arial"/>
                <w:sz w:val="24"/>
                <w:szCs w:val="24"/>
              </w:rPr>
              <w:t>a project plan</w:t>
            </w:r>
          </w:p>
          <w:p w14:paraId="511F7273" w14:textId="77777777" w:rsidR="00627260" w:rsidRPr="00E95D7F" w:rsidRDefault="00627260" w:rsidP="00D32E49">
            <w:pPr>
              <w:pStyle w:val="ListParagraph"/>
              <w:tabs>
                <w:tab w:val="clear" w:pos="720"/>
                <w:tab w:val="clear" w:pos="1440"/>
                <w:tab w:val="clear" w:pos="2160"/>
                <w:tab w:val="clear" w:pos="2880"/>
                <w:tab w:val="clear" w:pos="4680"/>
                <w:tab w:val="clear" w:pos="5400"/>
                <w:tab w:val="clear" w:pos="9000"/>
              </w:tabs>
              <w:rPr>
                <w:rFonts w:ascii="Arial" w:hAnsi="Arial" w:cs="Arial"/>
                <w:sz w:val="24"/>
                <w:szCs w:val="24"/>
              </w:rPr>
            </w:pPr>
          </w:p>
          <w:p w14:paraId="3E768FBA" w14:textId="77777777" w:rsidR="00E95D7F" w:rsidRDefault="00627260" w:rsidP="009603E2">
            <w:pPr>
              <w:pStyle w:val="ListParagraph"/>
              <w:numPr>
                <w:ilvl w:val="0"/>
                <w:numId w:val="19"/>
              </w:numPr>
              <w:tabs>
                <w:tab w:val="clear" w:pos="720"/>
                <w:tab w:val="clear" w:pos="1440"/>
                <w:tab w:val="clear" w:pos="2160"/>
                <w:tab w:val="clear" w:pos="2880"/>
                <w:tab w:val="clear" w:pos="4680"/>
                <w:tab w:val="clear" w:pos="5400"/>
                <w:tab w:val="clear" w:pos="9000"/>
              </w:tabs>
              <w:rPr>
                <w:rFonts w:ascii="Arial" w:hAnsi="Arial" w:cs="Arial"/>
                <w:sz w:val="24"/>
                <w:szCs w:val="24"/>
              </w:rPr>
            </w:pPr>
            <w:r>
              <w:rPr>
                <w:rFonts w:ascii="Arial" w:hAnsi="Arial" w:cs="Arial"/>
                <w:sz w:val="24"/>
                <w:szCs w:val="24"/>
              </w:rPr>
              <w:t>a risk register</w:t>
            </w:r>
          </w:p>
          <w:p w14:paraId="6574A643" w14:textId="77777777" w:rsidR="00627260" w:rsidRPr="00E95D7F" w:rsidRDefault="00627260" w:rsidP="00D32E49">
            <w:pPr>
              <w:pStyle w:val="ListParagraph"/>
              <w:tabs>
                <w:tab w:val="clear" w:pos="720"/>
                <w:tab w:val="clear" w:pos="1440"/>
                <w:tab w:val="clear" w:pos="2160"/>
                <w:tab w:val="clear" w:pos="2880"/>
                <w:tab w:val="clear" w:pos="4680"/>
                <w:tab w:val="clear" w:pos="5400"/>
                <w:tab w:val="clear" w:pos="9000"/>
              </w:tabs>
              <w:rPr>
                <w:rFonts w:ascii="Arial" w:hAnsi="Arial" w:cs="Arial"/>
                <w:sz w:val="24"/>
                <w:szCs w:val="24"/>
              </w:rPr>
            </w:pPr>
          </w:p>
          <w:p w14:paraId="471B546C" w14:textId="77777777" w:rsidR="00E95D7F" w:rsidRDefault="00E95D7F" w:rsidP="009603E2">
            <w:pPr>
              <w:pStyle w:val="ListParagraph"/>
              <w:numPr>
                <w:ilvl w:val="0"/>
                <w:numId w:val="19"/>
              </w:numPr>
              <w:tabs>
                <w:tab w:val="clear" w:pos="720"/>
                <w:tab w:val="clear" w:pos="1440"/>
                <w:tab w:val="clear" w:pos="2160"/>
                <w:tab w:val="clear" w:pos="2880"/>
                <w:tab w:val="clear" w:pos="4680"/>
                <w:tab w:val="clear" w:pos="5400"/>
                <w:tab w:val="clear" w:pos="9000"/>
              </w:tabs>
              <w:rPr>
                <w:rFonts w:ascii="Arial" w:hAnsi="Arial" w:cs="Arial"/>
                <w:sz w:val="24"/>
                <w:szCs w:val="24"/>
              </w:rPr>
            </w:pPr>
            <w:r w:rsidRPr="00E95D7F">
              <w:rPr>
                <w:rFonts w:ascii="Arial" w:hAnsi="Arial" w:cs="Arial"/>
                <w:sz w:val="24"/>
                <w:szCs w:val="24"/>
              </w:rPr>
              <w:t>a project organisati</w:t>
            </w:r>
            <w:r w:rsidR="00627260">
              <w:rPr>
                <w:rFonts w:ascii="Arial" w:hAnsi="Arial" w:cs="Arial"/>
                <w:sz w:val="24"/>
                <w:szCs w:val="24"/>
              </w:rPr>
              <w:t>onal chart/governance structure</w:t>
            </w:r>
          </w:p>
          <w:p w14:paraId="0EC4557D" w14:textId="77777777" w:rsidR="00627260" w:rsidRPr="00874CD6" w:rsidRDefault="00627260" w:rsidP="00874CD6">
            <w:pPr>
              <w:tabs>
                <w:tab w:val="clear" w:pos="720"/>
                <w:tab w:val="clear" w:pos="1440"/>
                <w:tab w:val="clear" w:pos="2160"/>
                <w:tab w:val="clear" w:pos="2880"/>
                <w:tab w:val="clear" w:pos="4680"/>
                <w:tab w:val="clear" w:pos="5400"/>
                <w:tab w:val="clear" w:pos="9000"/>
              </w:tabs>
              <w:rPr>
                <w:rFonts w:cs="Arial"/>
                <w:szCs w:val="24"/>
              </w:rPr>
            </w:pPr>
          </w:p>
          <w:p w14:paraId="296E4FFC" w14:textId="77777777" w:rsidR="00E95D7F" w:rsidRDefault="00E95D7F" w:rsidP="009603E2">
            <w:pPr>
              <w:pStyle w:val="ListParagraph"/>
              <w:numPr>
                <w:ilvl w:val="0"/>
                <w:numId w:val="19"/>
              </w:numPr>
              <w:tabs>
                <w:tab w:val="clear" w:pos="720"/>
                <w:tab w:val="clear" w:pos="1440"/>
                <w:tab w:val="clear" w:pos="2160"/>
                <w:tab w:val="clear" w:pos="2880"/>
                <w:tab w:val="clear" w:pos="4680"/>
                <w:tab w:val="clear" w:pos="5400"/>
                <w:tab w:val="clear" w:pos="9000"/>
              </w:tabs>
              <w:rPr>
                <w:rFonts w:ascii="Arial" w:hAnsi="Arial" w:cs="Arial"/>
                <w:sz w:val="24"/>
                <w:szCs w:val="24"/>
              </w:rPr>
            </w:pPr>
            <w:r w:rsidRPr="00E95D7F">
              <w:rPr>
                <w:rFonts w:ascii="Arial" w:hAnsi="Arial" w:cs="Arial"/>
                <w:sz w:val="24"/>
                <w:szCs w:val="24"/>
              </w:rPr>
              <w:t xml:space="preserve">letters evidencing commitment of </w:t>
            </w:r>
            <w:r w:rsidR="00874CD6">
              <w:rPr>
                <w:rFonts w:ascii="Arial" w:hAnsi="Arial" w:cs="Arial"/>
                <w:sz w:val="24"/>
                <w:szCs w:val="24"/>
              </w:rPr>
              <w:t xml:space="preserve">any </w:t>
            </w:r>
            <w:r w:rsidRPr="00E95D7F">
              <w:rPr>
                <w:rFonts w:ascii="Arial" w:hAnsi="Arial" w:cs="Arial"/>
                <w:sz w:val="24"/>
                <w:szCs w:val="24"/>
              </w:rPr>
              <w:t>project partners</w:t>
            </w:r>
            <w:r w:rsidR="00874CD6">
              <w:rPr>
                <w:rFonts w:ascii="Arial" w:hAnsi="Arial" w:cs="Arial"/>
                <w:sz w:val="24"/>
                <w:szCs w:val="24"/>
              </w:rPr>
              <w:t xml:space="preserve"> or collaborating organisations </w:t>
            </w:r>
          </w:p>
          <w:p w14:paraId="07FF4886" w14:textId="77777777" w:rsidR="00874CD6" w:rsidRPr="00874CD6" w:rsidRDefault="00874CD6" w:rsidP="00874CD6">
            <w:pPr>
              <w:pStyle w:val="ListParagraph"/>
              <w:rPr>
                <w:rFonts w:cs="Arial"/>
                <w:szCs w:val="24"/>
              </w:rPr>
            </w:pPr>
          </w:p>
          <w:p w14:paraId="10EA4CC6" w14:textId="493AF61A" w:rsidR="00874CD6" w:rsidRDefault="00874CD6" w:rsidP="009603E2">
            <w:pPr>
              <w:pStyle w:val="ListParagraph"/>
              <w:numPr>
                <w:ilvl w:val="0"/>
                <w:numId w:val="19"/>
              </w:numPr>
              <w:tabs>
                <w:tab w:val="clear" w:pos="720"/>
                <w:tab w:val="clear" w:pos="1440"/>
                <w:tab w:val="clear" w:pos="2160"/>
                <w:tab w:val="clear" w:pos="2880"/>
                <w:tab w:val="clear" w:pos="4680"/>
                <w:tab w:val="clear" w:pos="5400"/>
                <w:tab w:val="clear" w:pos="9000"/>
              </w:tabs>
              <w:rPr>
                <w:rFonts w:ascii="Arial" w:hAnsi="Arial" w:cs="Arial"/>
                <w:sz w:val="24"/>
                <w:szCs w:val="24"/>
              </w:rPr>
            </w:pPr>
            <w:r w:rsidRPr="00E95D7F">
              <w:rPr>
                <w:rFonts w:ascii="Arial" w:hAnsi="Arial" w:cs="Arial"/>
                <w:sz w:val="24"/>
                <w:szCs w:val="24"/>
              </w:rPr>
              <w:t>signed letters from bodies providing or intending to provide match</w:t>
            </w:r>
            <w:r>
              <w:rPr>
                <w:rFonts w:ascii="Arial" w:hAnsi="Arial" w:cs="Arial"/>
                <w:sz w:val="24"/>
                <w:szCs w:val="24"/>
              </w:rPr>
              <w:t xml:space="preserve"> or additional</w:t>
            </w:r>
            <w:r w:rsidRPr="00E95D7F">
              <w:rPr>
                <w:rFonts w:ascii="Arial" w:hAnsi="Arial" w:cs="Arial"/>
                <w:sz w:val="24"/>
                <w:szCs w:val="24"/>
              </w:rPr>
              <w:t xml:space="preserve"> funding, confirming the a</w:t>
            </w:r>
            <w:r>
              <w:rPr>
                <w:rFonts w:ascii="Arial" w:hAnsi="Arial" w:cs="Arial"/>
                <w:sz w:val="24"/>
                <w:szCs w:val="24"/>
              </w:rPr>
              <w:t>mount of funding to be provided</w:t>
            </w:r>
          </w:p>
          <w:p w14:paraId="1D105FA0" w14:textId="0573BDB1" w:rsidR="00874CD6" w:rsidRPr="00E95D7F" w:rsidRDefault="00874CD6" w:rsidP="00874CD6">
            <w:pPr>
              <w:pStyle w:val="ListParagraph"/>
              <w:tabs>
                <w:tab w:val="clear" w:pos="720"/>
                <w:tab w:val="clear" w:pos="1440"/>
                <w:tab w:val="clear" w:pos="2160"/>
                <w:tab w:val="clear" w:pos="2880"/>
                <w:tab w:val="clear" w:pos="4680"/>
                <w:tab w:val="clear" w:pos="5400"/>
                <w:tab w:val="clear" w:pos="9000"/>
              </w:tabs>
              <w:rPr>
                <w:rFonts w:ascii="Arial" w:hAnsi="Arial" w:cs="Arial"/>
                <w:sz w:val="24"/>
                <w:szCs w:val="24"/>
              </w:rPr>
            </w:pPr>
          </w:p>
        </w:tc>
      </w:tr>
    </w:tbl>
    <w:p w14:paraId="31BDBA25" w14:textId="77777777" w:rsidR="00E95D7F" w:rsidRDefault="00E95D7F" w:rsidP="00E95D7F">
      <w:pPr>
        <w:pStyle w:val="Headings"/>
        <w:ind w:left="720"/>
      </w:pPr>
    </w:p>
    <w:p w14:paraId="569AED9D" w14:textId="29D64E50" w:rsidR="00627260" w:rsidRDefault="007B2562">
      <w:pPr>
        <w:tabs>
          <w:tab w:val="clear" w:pos="720"/>
          <w:tab w:val="clear" w:pos="1440"/>
          <w:tab w:val="clear" w:pos="2160"/>
          <w:tab w:val="clear" w:pos="2880"/>
          <w:tab w:val="clear" w:pos="4680"/>
          <w:tab w:val="clear" w:pos="5400"/>
          <w:tab w:val="clear" w:pos="9000"/>
        </w:tabs>
      </w:pPr>
      <w:r>
        <w:t xml:space="preserve">Section 9 has further detail on how to provide information requested above. </w:t>
      </w:r>
    </w:p>
    <w:p w14:paraId="62114C73" w14:textId="77777777" w:rsidR="007B2562" w:rsidRDefault="007B2562">
      <w:pPr>
        <w:tabs>
          <w:tab w:val="clear" w:pos="720"/>
          <w:tab w:val="clear" w:pos="1440"/>
          <w:tab w:val="clear" w:pos="2160"/>
          <w:tab w:val="clear" w:pos="2880"/>
          <w:tab w:val="clear" w:pos="4680"/>
          <w:tab w:val="clear" w:pos="5400"/>
          <w:tab w:val="clear" w:pos="9000"/>
        </w:tabs>
      </w:pPr>
    </w:p>
    <w:p w14:paraId="5E561C35" w14:textId="77777777" w:rsidR="007B2562" w:rsidRDefault="007B2562">
      <w:pPr>
        <w:tabs>
          <w:tab w:val="clear" w:pos="720"/>
          <w:tab w:val="clear" w:pos="1440"/>
          <w:tab w:val="clear" w:pos="2160"/>
          <w:tab w:val="clear" w:pos="2880"/>
          <w:tab w:val="clear" w:pos="4680"/>
          <w:tab w:val="clear" w:pos="5400"/>
          <w:tab w:val="clear" w:pos="9000"/>
        </w:tabs>
      </w:pPr>
    </w:p>
    <w:p w14:paraId="0779AAB9" w14:textId="77777777" w:rsidR="007B2562" w:rsidRDefault="007B2562">
      <w:pPr>
        <w:tabs>
          <w:tab w:val="clear" w:pos="720"/>
          <w:tab w:val="clear" w:pos="1440"/>
          <w:tab w:val="clear" w:pos="2160"/>
          <w:tab w:val="clear" w:pos="2880"/>
          <w:tab w:val="clear" w:pos="4680"/>
          <w:tab w:val="clear" w:pos="5400"/>
          <w:tab w:val="clear" w:pos="9000"/>
        </w:tabs>
      </w:pPr>
    </w:p>
    <w:p w14:paraId="009D343B" w14:textId="77777777" w:rsidR="007B2562" w:rsidRDefault="007B2562">
      <w:pPr>
        <w:tabs>
          <w:tab w:val="clear" w:pos="720"/>
          <w:tab w:val="clear" w:pos="1440"/>
          <w:tab w:val="clear" w:pos="2160"/>
          <w:tab w:val="clear" w:pos="2880"/>
          <w:tab w:val="clear" w:pos="4680"/>
          <w:tab w:val="clear" w:pos="5400"/>
          <w:tab w:val="clear" w:pos="9000"/>
        </w:tabs>
      </w:pPr>
    </w:p>
    <w:p w14:paraId="1C12DF23" w14:textId="77777777" w:rsidR="007B2562" w:rsidRDefault="007B2562">
      <w:pPr>
        <w:tabs>
          <w:tab w:val="clear" w:pos="720"/>
          <w:tab w:val="clear" w:pos="1440"/>
          <w:tab w:val="clear" w:pos="2160"/>
          <w:tab w:val="clear" w:pos="2880"/>
          <w:tab w:val="clear" w:pos="4680"/>
          <w:tab w:val="clear" w:pos="5400"/>
          <w:tab w:val="clear" w:pos="9000"/>
        </w:tabs>
      </w:pPr>
    </w:p>
    <w:p w14:paraId="02827559" w14:textId="77777777" w:rsidR="007B2562" w:rsidRDefault="007B2562">
      <w:pPr>
        <w:tabs>
          <w:tab w:val="clear" w:pos="720"/>
          <w:tab w:val="clear" w:pos="1440"/>
          <w:tab w:val="clear" w:pos="2160"/>
          <w:tab w:val="clear" w:pos="2880"/>
          <w:tab w:val="clear" w:pos="4680"/>
          <w:tab w:val="clear" w:pos="5400"/>
          <w:tab w:val="clear" w:pos="9000"/>
        </w:tabs>
      </w:pPr>
    </w:p>
    <w:p w14:paraId="5A272CBF" w14:textId="77777777" w:rsidR="007B2562" w:rsidRDefault="007B2562">
      <w:pPr>
        <w:tabs>
          <w:tab w:val="clear" w:pos="720"/>
          <w:tab w:val="clear" w:pos="1440"/>
          <w:tab w:val="clear" w:pos="2160"/>
          <w:tab w:val="clear" w:pos="2880"/>
          <w:tab w:val="clear" w:pos="4680"/>
          <w:tab w:val="clear" w:pos="5400"/>
          <w:tab w:val="clear" w:pos="9000"/>
        </w:tabs>
      </w:pPr>
    </w:p>
    <w:p w14:paraId="7A7F0AC5" w14:textId="77777777" w:rsidR="007B2562" w:rsidRDefault="007B2562">
      <w:pPr>
        <w:tabs>
          <w:tab w:val="clear" w:pos="720"/>
          <w:tab w:val="clear" w:pos="1440"/>
          <w:tab w:val="clear" w:pos="2160"/>
          <w:tab w:val="clear" w:pos="2880"/>
          <w:tab w:val="clear" w:pos="4680"/>
          <w:tab w:val="clear" w:pos="5400"/>
          <w:tab w:val="clear" w:pos="9000"/>
        </w:tabs>
      </w:pPr>
    </w:p>
    <w:p w14:paraId="6433CE30" w14:textId="77777777" w:rsidR="007B2562" w:rsidRDefault="007B2562">
      <w:pPr>
        <w:tabs>
          <w:tab w:val="clear" w:pos="720"/>
          <w:tab w:val="clear" w:pos="1440"/>
          <w:tab w:val="clear" w:pos="2160"/>
          <w:tab w:val="clear" w:pos="2880"/>
          <w:tab w:val="clear" w:pos="4680"/>
          <w:tab w:val="clear" w:pos="5400"/>
          <w:tab w:val="clear" w:pos="9000"/>
        </w:tabs>
      </w:pPr>
    </w:p>
    <w:p w14:paraId="0C14D142" w14:textId="77777777" w:rsidR="007B2562" w:rsidRDefault="007B2562">
      <w:pPr>
        <w:tabs>
          <w:tab w:val="clear" w:pos="720"/>
          <w:tab w:val="clear" w:pos="1440"/>
          <w:tab w:val="clear" w:pos="2160"/>
          <w:tab w:val="clear" w:pos="2880"/>
          <w:tab w:val="clear" w:pos="4680"/>
          <w:tab w:val="clear" w:pos="5400"/>
          <w:tab w:val="clear" w:pos="9000"/>
        </w:tabs>
      </w:pPr>
    </w:p>
    <w:p w14:paraId="619599AD" w14:textId="77777777" w:rsidR="007B2562" w:rsidRDefault="007B2562">
      <w:pPr>
        <w:tabs>
          <w:tab w:val="clear" w:pos="720"/>
          <w:tab w:val="clear" w:pos="1440"/>
          <w:tab w:val="clear" w:pos="2160"/>
          <w:tab w:val="clear" w:pos="2880"/>
          <w:tab w:val="clear" w:pos="4680"/>
          <w:tab w:val="clear" w:pos="5400"/>
          <w:tab w:val="clear" w:pos="9000"/>
        </w:tabs>
      </w:pPr>
    </w:p>
    <w:p w14:paraId="31B1D878" w14:textId="77777777" w:rsidR="007B2562" w:rsidRDefault="007B2562">
      <w:pPr>
        <w:tabs>
          <w:tab w:val="clear" w:pos="720"/>
          <w:tab w:val="clear" w:pos="1440"/>
          <w:tab w:val="clear" w:pos="2160"/>
          <w:tab w:val="clear" w:pos="2880"/>
          <w:tab w:val="clear" w:pos="4680"/>
          <w:tab w:val="clear" w:pos="5400"/>
          <w:tab w:val="clear" w:pos="9000"/>
        </w:tabs>
      </w:pPr>
    </w:p>
    <w:p w14:paraId="140DE330" w14:textId="77777777" w:rsidR="007B2562" w:rsidRDefault="007B2562">
      <w:pPr>
        <w:tabs>
          <w:tab w:val="clear" w:pos="720"/>
          <w:tab w:val="clear" w:pos="1440"/>
          <w:tab w:val="clear" w:pos="2160"/>
          <w:tab w:val="clear" w:pos="2880"/>
          <w:tab w:val="clear" w:pos="4680"/>
          <w:tab w:val="clear" w:pos="5400"/>
          <w:tab w:val="clear" w:pos="9000"/>
        </w:tabs>
      </w:pPr>
    </w:p>
    <w:p w14:paraId="6F6697F4" w14:textId="77777777" w:rsidR="007B2562" w:rsidRDefault="007B2562">
      <w:pPr>
        <w:tabs>
          <w:tab w:val="clear" w:pos="720"/>
          <w:tab w:val="clear" w:pos="1440"/>
          <w:tab w:val="clear" w:pos="2160"/>
          <w:tab w:val="clear" w:pos="2880"/>
          <w:tab w:val="clear" w:pos="4680"/>
          <w:tab w:val="clear" w:pos="5400"/>
          <w:tab w:val="clear" w:pos="9000"/>
        </w:tabs>
      </w:pPr>
    </w:p>
    <w:p w14:paraId="37301733" w14:textId="77777777" w:rsidR="007B2562" w:rsidRDefault="007B2562">
      <w:pPr>
        <w:tabs>
          <w:tab w:val="clear" w:pos="720"/>
          <w:tab w:val="clear" w:pos="1440"/>
          <w:tab w:val="clear" w:pos="2160"/>
          <w:tab w:val="clear" w:pos="2880"/>
          <w:tab w:val="clear" w:pos="4680"/>
          <w:tab w:val="clear" w:pos="5400"/>
          <w:tab w:val="clear" w:pos="9000"/>
        </w:tabs>
      </w:pPr>
    </w:p>
    <w:p w14:paraId="72F030E0" w14:textId="2ABB2B33" w:rsidR="007B2562" w:rsidRDefault="007B2562" w:rsidP="5E0A1E2B"/>
    <w:p w14:paraId="109A8784" w14:textId="77777777" w:rsidR="00BE1125" w:rsidRPr="00D40A33" w:rsidRDefault="285B29D8" w:rsidP="5E0A1E2B">
      <w:pPr>
        <w:pStyle w:val="Headings"/>
        <w:pageBreakBefore/>
        <w:numPr>
          <w:ilvl w:val="0"/>
          <w:numId w:val="18"/>
        </w:numPr>
        <w:outlineLvl w:val="0"/>
        <w:rPr>
          <w:color w:val="009A44"/>
        </w:rPr>
      </w:pPr>
      <w:bookmarkStart w:id="13" w:name="_Toc2056091947"/>
      <w:r w:rsidRPr="5E0A1E2B">
        <w:rPr>
          <w:color w:val="009A44"/>
        </w:rPr>
        <w:lastRenderedPageBreak/>
        <w:t>A</w:t>
      </w:r>
      <w:bookmarkEnd w:id="10"/>
      <w:bookmarkEnd w:id="11"/>
      <w:r w:rsidRPr="5E0A1E2B">
        <w:rPr>
          <w:color w:val="009A44"/>
        </w:rPr>
        <w:t>pplicant details</w:t>
      </w:r>
      <w:bookmarkEnd w:id="12"/>
      <w:bookmarkEnd w:id="13"/>
    </w:p>
    <w:p w14:paraId="134D8083" w14:textId="77777777" w:rsidR="00BE1125" w:rsidRPr="00BE1125" w:rsidRDefault="00BE1125" w:rsidP="00BE1125">
      <w:pPr>
        <w:spacing w:line="276" w:lineRule="auto"/>
        <w:rPr>
          <w:rFonts w:eastAsiaTheme="minorHAnsi"/>
          <w:b/>
          <w:szCs w:val="24"/>
        </w:rPr>
      </w:pPr>
    </w:p>
    <w:p w14:paraId="1F47E5DA" w14:textId="77777777" w:rsidR="00BE1125" w:rsidRDefault="00BE1125" w:rsidP="00E95D7F">
      <w:pPr>
        <w:pStyle w:val="Sub-heading"/>
      </w:pPr>
      <w:r w:rsidRPr="00BE1125">
        <w:t>About your organisation:</w:t>
      </w:r>
    </w:p>
    <w:p w14:paraId="2449A1E1" w14:textId="77777777" w:rsidR="00E95D7F" w:rsidRPr="00BE1125" w:rsidRDefault="00E95D7F" w:rsidP="00BE1125">
      <w:pPr>
        <w:spacing w:line="276" w:lineRule="auto"/>
        <w:rPr>
          <w:rFonts w:eastAsiaTheme="minorHAnsi"/>
          <w:b/>
          <w:szCs w:val="24"/>
        </w:rPr>
      </w:pPr>
    </w:p>
    <w:tbl>
      <w:tblPr>
        <w:tblW w:w="5169"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left w:w="113" w:type="dxa"/>
          <w:bottom w:w="57" w:type="dxa"/>
          <w:right w:w="113" w:type="dxa"/>
        </w:tblCellMar>
        <w:tblLook w:val="0000" w:firstRow="0" w:lastRow="0" w:firstColumn="0" w:lastColumn="0" w:noHBand="0" w:noVBand="0"/>
      </w:tblPr>
      <w:tblGrid>
        <w:gridCol w:w="3027"/>
        <w:gridCol w:w="6294"/>
      </w:tblGrid>
      <w:tr w:rsidR="00D40A33" w:rsidRPr="00D40A33" w14:paraId="5CD2DA5A" w14:textId="77777777" w:rsidTr="6007AD42">
        <w:tc>
          <w:tcPr>
            <w:tcW w:w="5000" w:type="pct"/>
            <w:gridSpan w:val="2"/>
            <w:tcBorders>
              <w:top w:val="single" w:sz="6" w:space="0" w:color="auto"/>
              <w:left w:val="single" w:sz="4" w:space="0" w:color="auto"/>
              <w:bottom w:val="single" w:sz="6" w:space="0" w:color="auto"/>
              <w:right w:val="single" w:sz="4" w:space="0" w:color="auto"/>
            </w:tcBorders>
            <w:shd w:val="clear" w:color="auto" w:fill="009A44"/>
          </w:tcPr>
          <w:p w14:paraId="37D40BBB" w14:textId="77777777" w:rsidR="00E95D7F" w:rsidRPr="00D40A33" w:rsidRDefault="00E95D7F" w:rsidP="00271CC0">
            <w:pPr>
              <w:pStyle w:val="Caption"/>
              <w:outlineLvl w:val="1"/>
              <w:rPr>
                <w:color w:val="FFFFFF" w:themeColor="background1"/>
              </w:rPr>
            </w:pPr>
            <w:bookmarkStart w:id="14" w:name="_Toc397524189"/>
            <w:bookmarkStart w:id="15" w:name="_Toc469048272"/>
            <w:bookmarkStart w:id="16" w:name="_Toc515524174"/>
            <w:bookmarkStart w:id="17" w:name="_Toc1521580675"/>
            <w:bookmarkStart w:id="18" w:name="_Toc395791804"/>
            <w:bookmarkStart w:id="19" w:name="_Toc395791911"/>
            <w:bookmarkStart w:id="20" w:name="_Toc395791950"/>
            <w:bookmarkStart w:id="21" w:name="_Toc395791968"/>
            <w:bookmarkStart w:id="22" w:name="_Toc395792032"/>
            <w:bookmarkStart w:id="23" w:name="_Toc395792262"/>
            <w:bookmarkStart w:id="24" w:name="_Toc395792318"/>
            <w:bookmarkStart w:id="25" w:name="_Toc395792344"/>
            <w:bookmarkStart w:id="26" w:name="_Toc395815753"/>
            <w:bookmarkStart w:id="27" w:name="_Toc395815783"/>
            <w:bookmarkStart w:id="28" w:name="_Toc396923605"/>
            <w:bookmarkStart w:id="29" w:name="_Toc397092754"/>
            <w:bookmarkStart w:id="30" w:name="_Toc397092793"/>
            <w:bookmarkStart w:id="31" w:name="_Toc397524190"/>
            <w:bookmarkStart w:id="32" w:name="_Toc398295288"/>
            <w:bookmarkStart w:id="33" w:name="_Toc430962609"/>
            <w:bookmarkStart w:id="34" w:name="_Toc431193145"/>
            <w:bookmarkStart w:id="35" w:name="_Toc468194393"/>
            <w:bookmarkStart w:id="36" w:name="_Toc468198177"/>
            <w:r w:rsidRPr="4457BFC3">
              <w:rPr>
                <w:color w:val="FFFFFF" w:themeColor="background1"/>
              </w:rPr>
              <w:t>2.1</w:t>
            </w:r>
            <w:r w:rsidR="001E5074" w:rsidRPr="4457BFC3">
              <w:rPr>
                <w:color w:val="FFFFFF" w:themeColor="background1"/>
              </w:rPr>
              <w:t xml:space="preserve"> </w:t>
            </w:r>
            <w:r w:rsidRPr="4457BFC3">
              <w:rPr>
                <w:color w:val="FFFFFF" w:themeColor="background1"/>
              </w:rPr>
              <w:t xml:space="preserve"> Lead applicant details</w:t>
            </w:r>
            <w:bookmarkEnd w:id="14"/>
            <w:bookmarkEnd w:id="15"/>
            <w:bookmarkEnd w:id="16"/>
            <w:bookmarkEnd w:id="17"/>
          </w:p>
        </w:tc>
      </w:tr>
      <w:tr w:rsidR="00E95D7F" w:rsidRPr="0021400B" w14:paraId="06F1C982" w14:textId="77777777" w:rsidTr="6007AD42">
        <w:tc>
          <w:tcPr>
            <w:tcW w:w="1624" w:type="pct"/>
            <w:tcBorders>
              <w:top w:val="single" w:sz="6" w:space="0" w:color="auto"/>
              <w:left w:val="single" w:sz="4" w:space="0" w:color="auto"/>
            </w:tcBorders>
          </w:tcPr>
          <w:p w14:paraId="200F8B3C" w14:textId="10741984" w:rsidR="00E95D7F" w:rsidRPr="00FD7579" w:rsidRDefault="00874CD6" w:rsidP="00627260">
            <w:r>
              <w:t>Organisation</w:t>
            </w:r>
            <w:r w:rsidR="00E95D7F" w:rsidRPr="00FD7579">
              <w:t xml:space="preserve"> name </w:t>
            </w:r>
          </w:p>
        </w:tc>
        <w:tc>
          <w:tcPr>
            <w:tcW w:w="3376" w:type="pct"/>
            <w:tcBorders>
              <w:top w:val="single" w:sz="6" w:space="0" w:color="auto"/>
              <w:right w:val="single" w:sz="4" w:space="0" w:color="auto"/>
            </w:tcBorders>
          </w:tcPr>
          <w:sdt>
            <w:sdtPr>
              <w:rPr>
                <w:rFonts w:cs="Arial"/>
              </w:rPr>
              <w:id w:val="813108219"/>
              <w:showingPlcHdr/>
            </w:sdtPr>
            <w:sdtEndPr/>
            <w:sdtContent>
              <w:p w14:paraId="0F5D3CCA" w14:textId="7818A474" w:rsidR="00E95D7F" w:rsidRPr="00D06682" w:rsidRDefault="6F02AFEA" w:rsidP="00E95D7F">
                <w:pPr>
                  <w:spacing w:line="276" w:lineRule="auto"/>
                  <w:rPr>
                    <w:rFonts w:cs="Arial"/>
                  </w:rPr>
                </w:pPr>
                <w:r w:rsidRPr="08921F7A">
                  <w:rPr>
                    <w:rStyle w:val="PlaceholderText"/>
                  </w:rPr>
                  <w:t>Click here to enter text.</w:t>
                </w:r>
              </w:p>
            </w:sdtContent>
          </w:sdt>
        </w:tc>
      </w:tr>
      <w:tr w:rsidR="00E95D7F" w:rsidRPr="0021400B" w14:paraId="38816078" w14:textId="77777777" w:rsidTr="6007AD42">
        <w:tc>
          <w:tcPr>
            <w:tcW w:w="1624" w:type="pct"/>
            <w:tcBorders>
              <w:left w:val="single" w:sz="4" w:space="0" w:color="auto"/>
            </w:tcBorders>
          </w:tcPr>
          <w:p w14:paraId="04CC3594" w14:textId="77777777" w:rsidR="00E95D7F" w:rsidRPr="00FD7579" w:rsidRDefault="00E95D7F" w:rsidP="00627260">
            <w:r w:rsidRPr="00FD7579">
              <w:t>VAT Registration Number</w:t>
            </w:r>
          </w:p>
        </w:tc>
        <w:sdt>
          <w:sdtPr>
            <w:rPr>
              <w:rFonts w:cs="Arial"/>
            </w:rPr>
            <w:id w:val="661592815"/>
            <w:showingPlcHdr/>
          </w:sdtPr>
          <w:sdtEndPr/>
          <w:sdtContent>
            <w:tc>
              <w:tcPr>
                <w:tcW w:w="3376" w:type="pct"/>
                <w:tcBorders>
                  <w:right w:val="single" w:sz="4" w:space="0" w:color="auto"/>
                </w:tcBorders>
              </w:tcPr>
              <w:p w14:paraId="29302ED5" w14:textId="77777777" w:rsidR="00E95D7F" w:rsidRPr="00D06682" w:rsidRDefault="00E95D7F" w:rsidP="00E95D7F">
                <w:pPr>
                  <w:spacing w:line="276" w:lineRule="auto"/>
                  <w:rPr>
                    <w:rFonts w:cs="Arial"/>
                    <w:szCs w:val="24"/>
                  </w:rPr>
                </w:pPr>
                <w:r w:rsidRPr="00D561BB">
                  <w:rPr>
                    <w:rStyle w:val="PlaceholderText"/>
                  </w:rPr>
                  <w:t>Click here to enter text.</w:t>
                </w:r>
              </w:p>
            </w:tc>
          </w:sdtContent>
        </w:sdt>
      </w:tr>
      <w:tr w:rsidR="00D40A33" w:rsidRPr="00D40A33" w14:paraId="0A0CF8E1" w14:textId="77777777" w:rsidTr="6007AD42">
        <w:trPr>
          <w:trHeight w:val="73"/>
        </w:trPr>
        <w:tc>
          <w:tcPr>
            <w:tcW w:w="5000" w:type="pct"/>
            <w:gridSpan w:val="2"/>
            <w:tcBorders>
              <w:top w:val="single" w:sz="4" w:space="0" w:color="auto"/>
              <w:left w:val="single" w:sz="4" w:space="0" w:color="auto"/>
              <w:bottom w:val="single" w:sz="6" w:space="0" w:color="auto"/>
              <w:right w:val="single" w:sz="4" w:space="0" w:color="auto"/>
            </w:tcBorders>
            <w:shd w:val="clear" w:color="auto" w:fill="009A44"/>
          </w:tcPr>
          <w:p w14:paraId="565EB32F" w14:textId="77777777" w:rsidR="00E95D7F" w:rsidRPr="00D40A33" w:rsidRDefault="00E95D7F" w:rsidP="00182847">
            <w:pPr>
              <w:pStyle w:val="Caption"/>
              <w:rPr>
                <w:color w:val="FFFFFF" w:themeColor="background1"/>
                <w:sz w:val="22"/>
              </w:rPr>
            </w:pPr>
            <w:r w:rsidRPr="00D40A33">
              <w:rPr>
                <w:color w:val="FFFFFF" w:themeColor="background1"/>
              </w:rPr>
              <w:t>Address of registered office</w:t>
            </w:r>
          </w:p>
        </w:tc>
      </w:tr>
      <w:tr w:rsidR="00E95D7F" w:rsidRPr="00D06682" w14:paraId="452CDA40" w14:textId="77777777" w:rsidTr="6007AD42">
        <w:tc>
          <w:tcPr>
            <w:tcW w:w="1624" w:type="pct"/>
            <w:tcBorders>
              <w:top w:val="single" w:sz="6" w:space="0" w:color="auto"/>
              <w:left w:val="single" w:sz="4" w:space="0" w:color="auto"/>
              <w:bottom w:val="single" w:sz="6" w:space="0" w:color="auto"/>
            </w:tcBorders>
            <w:shd w:val="clear" w:color="auto" w:fill="auto"/>
          </w:tcPr>
          <w:p w14:paraId="2EB48B4F" w14:textId="77777777" w:rsidR="00E95D7F" w:rsidRPr="00D06682" w:rsidRDefault="00E95D7F" w:rsidP="00627260">
            <w:r w:rsidRPr="00D06682">
              <w:t>Address</w:t>
            </w:r>
            <w:r w:rsidR="001E5074">
              <w:t xml:space="preserve"> </w:t>
            </w:r>
          </w:p>
        </w:tc>
        <w:tc>
          <w:tcPr>
            <w:tcW w:w="3376" w:type="pct"/>
            <w:tcBorders>
              <w:top w:val="single" w:sz="6" w:space="0" w:color="auto"/>
              <w:bottom w:val="single" w:sz="6" w:space="0" w:color="auto"/>
              <w:right w:val="single" w:sz="4" w:space="0" w:color="auto"/>
            </w:tcBorders>
            <w:shd w:val="clear" w:color="auto" w:fill="auto"/>
          </w:tcPr>
          <w:sdt>
            <w:sdtPr>
              <w:rPr>
                <w:rFonts w:eastAsiaTheme="minorEastAsia" w:cs="Arial"/>
              </w:rPr>
              <w:id w:val="1764499884"/>
            </w:sdtPr>
            <w:sdtEndPr/>
            <w:sdtContent>
              <w:sdt>
                <w:sdtPr>
                  <w:rPr>
                    <w:rFonts w:cs="Arial"/>
                  </w:rPr>
                  <w:id w:val="1161733039"/>
                  <w:showingPlcHdr/>
                </w:sdtPr>
                <w:sdtEndPr/>
                <w:sdtContent>
                  <w:p w14:paraId="5F5118AF" w14:textId="79A2C607" w:rsidR="00E95D7F" w:rsidRPr="00D06682" w:rsidRDefault="3B2508FF" w:rsidP="00E95D7F">
                    <w:pPr>
                      <w:spacing w:before="40" w:after="40" w:line="276" w:lineRule="auto"/>
                      <w:rPr>
                        <w:rFonts w:cs="Arial"/>
                      </w:rPr>
                    </w:pPr>
                    <w:r w:rsidRPr="15D9F657">
                      <w:rPr>
                        <w:rStyle w:val="PlaceholderText"/>
                      </w:rPr>
                      <w:t>Click here to enter text.</w:t>
                    </w:r>
                  </w:p>
                </w:sdtContent>
              </w:sdt>
            </w:sdtContent>
          </w:sdt>
        </w:tc>
      </w:tr>
      <w:tr w:rsidR="00D40A33" w:rsidRPr="00D40A33" w14:paraId="58B96B73" w14:textId="77777777" w:rsidTr="6007AD42">
        <w:tc>
          <w:tcPr>
            <w:tcW w:w="5000" w:type="pct"/>
            <w:gridSpan w:val="2"/>
            <w:tcBorders>
              <w:top w:val="single" w:sz="4" w:space="0" w:color="auto"/>
              <w:left w:val="single" w:sz="4" w:space="0" w:color="auto"/>
              <w:bottom w:val="single" w:sz="6" w:space="0" w:color="auto"/>
              <w:right w:val="single" w:sz="4" w:space="0" w:color="auto"/>
            </w:tcBorders>
            <w:shd w:val="clear" w:color="auto" w:fill="009A44"/>
          </w:tcPr>
          <w:p w14:paraId="64BD9992" w14:textId="77777777" w:rsidR="00E95D7F" w:rsidRPr="00D40A33" w:rsidRDefault="00E95D7F" w:rsidP="00182847">
            <w:pPr>
              <w:pStyle w:val="Caption"/>
              <w:rPr>
                <w:color w:val="FFFFFF" w:themeColor="background1"/>
              </w:rPr>
            </w:pPr>
            <w:r w:rsidRPr="00D40A33">
              <w:rPr>
                <w:color w:val="FFFFFF" w:themeColor="background1"/>
              </w:rPr>
              <w:t>Contact details for correspondence with lead applicant</w:t>
            </w:r>
          </w:p>
        </w:tc>
      </w:tr>
      <w:tr w:rsidR="00342371" w:rsidRPr="00D06682" w14:paraId="5264994C" w14:textId="77777777" w:rsidTr="6007AD42">
        <w:tc>
          <w:tcPr>
            <w:tcW w:w="1624" w:type="pct"/>
            <w:tcBorders>
              <w:top w:val="single" w:sz="6" w:space="0" w:color="auto"/>
              <w:left w:val="single" w:sz="4" w:space="0" w:color="auto"/>
              <w:bottom w:val="single" w:sz="6" w:space="0" w:color="auto"/>
              <w:right w:val="single" w:sz="4" w:space="0" w:color="auto"/>
            </w:tcBorders>
          </w:tcPr>
          <w:p w14:paraId="63A9E0E1" w14:textId="0B7B063A" w:rsidR="00342371" w:rsidRPr="00D06682" w:rsidRDefault="00D72619" w:rsidP="00E95D7F">
            <w:pPr>
              <w:spacing w:before="40" w:after="40" w:line="276" w:lineRule="auto"/>
              <w:rPr>
                <w:rFonts w:eastAsiaTheme="minorHAnsi" w:cs="Arial"/>
                <w:szCs w:val="24"/>
              </w:rPr>
            </w:pPr>
            <w:r>
              <w:rPr>
                <w:rFonts w:eastAsiaTheme="minorHAnsi" w:cs="Arial"/>
                <w:szCs w:val="24"/>
              </w:rPr>
              <w:t xml:space="preserve">Please provide the contact details (email and phone number) of the individual who would agree and sign an offer of grant if successful. </w:t>
            </w:r>
            <w:r w:rsidR="00342371">
              <w:rPr>
                <w:rFonts w:eastAsiaTheme="minorHAnsi" w:cs="Arial"/>
                <w:szCs w:val="24"/>
              </w:rPr>
              <w:t xml:space="preserve"> </w:t>
            </w:r>
          </w:p>
        </w:tc>
        <w:tc>
          <w:tcPr>
            <w:tcW w:w="3376" w:type="pct"/>
            <w:tcBorders>
              <w:top w:val="single" w:sz="6" w:space="0" w:color="auto"/>
              <w:left w:val="single" w:sz="4" w:space="0" w:color="auto"/>
              <w:bottom w:val="single" w:sz="6" w:space="0" w:color="auto"/>
              <w:right w:val="single" w:sz="4" w:space="0" w:color="auto"/>
            </w:tcBorders>
          </w:tcPr>
          <w:sdt>
            <w:sdtPr>
              <w:rPr>
                <w:rFonts w:eastAsiaTheme="minorEastAsia" w:cs="Arial"/>
              </w:rPr>
              <w:id w:val="2066294233"/>
            </w:sdtPr>
            <w:sdtEndPr/>
            <w:sdtContent>
              <w:sdt>
                <w:sdtPr>
                  <w:rPr>
                    <w:rFonts w:cs="Arial"/>
                  </w:rPr>
                  <w:id w:val="1898509310"/>
                  <w:showingPlcHdr/>
                </w:sdtPr>
                <w:sdtEndPr/>
                <w:sdtContent>
                  <w:p w14:paraId="5C5C0CD1" w14:textId="7E4E8C72" w:rsidR="00571F0A" w:rsidRPr="00D06682" w:rsidRDefault="7099602F" w:rsidP="00E95D7F">
                    <w:pPr>
                      <w:spacing w:before="40" w:after="40" w:line="276" w:lineRule="auto"/>
                      <w:rPr>
                        <w:rFonts w:cs="Arial"/>
                      </w:rPr>
                    </w:pPr>
                    <w:r w:rsidRPr="42B11062">
                      <w:rPr>
                        <w:rStyle w:val="PlaceholderText"/>
                      </w:rPr>
                      <w:t>Click here to enter text.</w:t>
                    </w:r>
                  </w:p>
                </w:sdtContent>
              </w:sdt>
            </w:sdtContent>
          </w:sdt>
        </w:tc>
      </w:tr>
      <w:tr w:rsidR="00E95D7F" w:rsidRPr="00D06682" w14:paraId="208EBDEE" w14:textId="77777777" w:rsidTr="6007AD42">
        <w:tc>
          <w:tcPr>
            <w:tcW w:w="1624" w:type="pct"/>
            <w:tcBorders>
              <w:top w:val="single" w:sz="6" w:space="0" w:color="auto"/>
              <w:left w:val="single" w:sz="4" w:space="0" w:color="auto"/>
              <w:bottom w:val="single" w:sz="6" w:space="0" w:color="auto"/>
              <w:right w:val="single" w:sz="4" w:space="0" w:color="auto"/>
            </w:tcBorders>
          </w:tcPr>
          <w:p w14:paraId="7859DD9C" w14:textId="4380E952" w:rsidR="00E95D7F" w:rsidRPr="00D06682" w:rsidRDefault="0FBCEEB4" w:rsidP="00627260">
            <w:r>
              <w:t>Please</w:t>
            </w:r>
            <w:r w:rsidR="0F871E6A">
              <w:t xml:space="preserve"> </w:t>
            </w:r>
            <w:r w:rsidR="3471ED57">
              <w:t xml:space="preserve">confirm </w:t>
            </w:r>
            <w:r w:rsidR="343170E7">
              <w:t>your</w:t>
            </w:r>
            <w:r w:rsidR="28EB6623">
              <w:t xml:space="preserve"> application will comply with funding regulations on reclaimable VAT, </w:t>
            </w:r>
            <w:r w:rsidR="5209C54B">
              <w:t>by</w:t>
            </w:r>
            <w:r w:rsidR="3D961658">
              <w:t xml:space="preserve"> advis</w:t>
            </w:r>
            <w:r w:rsidR="00E91C51">
              <w:t>ing</w:t>
            </w:r>
            <w:r w:rsidR="3D961658">
              <w:t xml:space="preserve"> </w:t>
            </w:r>
            <w:r w:rsidR="00E91C51">
              <w:t>whether</w:t>
            </w:r>
            <w:r w:rsidR="3D961658">
              <w:t xml:space="preserve"> </w:t>
            </w:r>
            <w:r w:rsidR="00E95D7F">
              <w:t xml:space="preserve">your organisation </w:t>
            </w:r>
            <w:r w:rsidR="0E1636DE">
              <w:t xml:space="preserve">is </w:t>
            </w:r>
            <w:r w:rsidR="00E95D7F">
              <w:t>able</w:t>
            </w:r>
          </w:p>
          <w:p w14:paraId="2A97A42E" w14:textId="0BD2E835" w:rsidR="00E95D7F" w:rsidRPr="00D06682" w:rsidRDefault="00E95D7F" w:rsidP="00627260">
            <w:r w:rsidDel="00E95D7F">
              <w:t>to reclaim VAT</w:t>
            </w:r>
          </w:p>
        </w:tc>
        <w:sdt>
          <w:sdtPr>
            <w:rPr>
              <w:rFonts w:eastAsiaTheme="minorEastAsia" w:cs="Arial"/>
            </w:rPr>
            <w:id w:val="-1763369557"/>
          </w:sdtPr>
          <w:sdtEndPr/>
          <w:sdtContent>
            <w:tc>
              <w:tcPr>
                <w:tcW w:w="3376" w:type="pct"/>
                <w:tcBorders>
                  <w:top w:val="single" w:sz="6" w:space="0" w:color="auto"/>
                  <w:left w:val="single" w:sz="4" w:space="0" w:color="auto"/>
                  <w:bottom w:val="single" w:sz="6" w:space="0" w:color="auto"/>
                  <w:right w:val="single" w:sz="4" w:space="0" w:color="auto"/>
                </w:tcBorders>
              </w:tcPr>
              <w:p w14:paraId="168251F4" w14:textId="21808499" w:rsidR="00E95D7F" w:rsidRPr="00273CEE" w:rsidRDefault="007155FC" w:rsidP="00E95D7F">
                <w:pPr>
                  <w:spacing w:line="276" w:lineRule="auto"/>
                  <w:rPr>
                    <w:rFonts w:eastAsiaTheme="minorEastAsia" w:cs="Arial"/>
                  </w:rPr>
                </w:pPr>
                <w:sdt>
                  <w:sdtPr>
                    <w:rPr>
                      <w:rFonts w:eastAsiaTheme="minorEastAsia" w:cs="Arial"/>
                    </w:rPr>
                    <w:id w:val="1753147951"/>
                  </w:sdtPr>
                  <w:sdtEndPr/>
                  <w:sdtContent>
                    <w:sdt>
                      <w:sdtPr>
                        <w:rPr>
                          <w:rFonts w:cs="Arial"/>
                        </w:rPr>
                        <w:id w:val="1685432576"/>
                        <w:showingPlcHdr/>
                      </w:sdtPr>
                      <w:sdtEndPr/>
                      <w:sdtContent>
                        <w:r w:rsidR="7F919AC4" w:rsidRPr="0FABE6DF">
                          <w:rPr>
                            <w:rStyle w:val="PlaceholderText"/>
                          </w:rPr>
                          <w:t>Click here to enter text.</w:t>
                        </w:r>
                      </w:sdtContent>
                    </w:sdt>
                  </w:sdtContent>
                </w:sdt>
                <w:r w:rsidR="55DD5CF9" w:rsidRPr="0FABE6DF">
                  <w:rPr>
                    <w:rFonts w:eastAsiaTheme="minorEastAsia" w:cs="Arial"/>
                  </w:rPr>
                  <w:t xml:space="preserve"> </w:t>
                </w:r>
              </w:p>
            </w:tc>
          </w:sdtContent>
        </w:sdt>
      </w:tr>
      <w:tr w:rsidR="00E95D7F" w:rsidRPr="00D06682" w14:paraId="6D1D0E96" w14:textId="77777777" w:rsidTr="6007AD42">
        <w:tc>
          <w:tcPr>
            <w:tcW w:w="1624" w:type="pct"/>
            <w:tcBorders>
              <w:top w:val="single" w:sz="6" w:space="0" w:color="auto"/>
              <w:left w:val="single" w:sz="4" w:space="0" w:color="auto"/>
              <w:bottom w:val="single" w:sz="6" w:space="0" w:color="auto"/>
              <w:right w:val="single" w:sz="4" w:space="0" w:color="auto"/>
            </w:tcBorders>
          </w:tcPr>
          <w:p w14:paraId="1F192775" w14:textId="77777777" w:rsidR="00E95D7F" w:rsidRPr="00D06682" w:rsidRDefault="00E95D7F" w:rsidP="00627260">
            <w:r w:rsidRPr="00D06682">
              <w:t>Are there any potential conflicts of interest?</w:t>
            </w:r>
          </w:p>
          <w:p w14:paraId="230B7EBC" w14:textId="77777777" w:rsidR="00E95D7F" w:rsidRDefault="00E95D7F" w:rsidP="00627260"/>
          <w:p w14:paraId="0B09B3DD" w14:textId="77777777" w:rsidR="00627260" w:rsidRPr="00D06682" w:rsidRDefault="00627260" w:rsidP="00627260"/>
          <w:p w14:paraId="0E45D64B" w14:textId="77777777" w:rsidR="00E95D7F" w:rsidRPr="00D06682" w:rsidRDefault="00E95D7F" w:rsidP="00627260">
            <w:r w:rsidRPr="00D06682">
              <w:t>(Max 150 words)</w:t>
            </w:r>
          </w:p>
        </w:tc>
        <w:sdt>
          <w:sdtPr>
            <w:rPr>
              <w:rFonts w:cs="Arial"/>
            </w:rPr>
            <w:id w:val="1985199189"/>
            <w:showingPlcHdr/>
          </w:sdtPr>
          <w:sdtEndPr/>
          <w:sdtContent>
            <w:tc>
              <w:tcPr>
                <w:tcW w:w="3376" w:type="pct"/>
                <w:tcBorders>
                  <w:top w:val="single" w:sz="6" w:space="0" w:color="auto"/>
                  <w:left w:val="single" w:sz="4" w:space="0" w:color="auto"/>
                  <w:bottom w:val="single" w:sz="6" w:space="0" w:color="auto"/>
                  <w:right w:val="single" w:sz="4" w:space="0" w:color="auto"/>
                </w:tcBorders>
              </w:tcPr>
              <w:sdt>
                <w:sdtPr>
                  <w:rPr>
                    <w:rFonts w:eastAsiaTheme="minorEastAsia" w:cs="Arial"/>
                  </w:rPr>
                  <w:id w:val="1993910145"/>
                </w:sdtPr>
                <w:sdtEndPr/>
                <w:sdtContent>
                  <w:sdt>
                    <w:sdtPr>
                      <w:rPr>
                        <w:rFonts w:cs="Arial"/>
                      </w:rPr>
                      <w:id w:val="1749412051"/>
                      <w:showingPlcHdr/>
                    </w:sdtPr>
                    <w:sdtEndPr/>
                    <w:sdtContent>
                      <w:p w14:paraId="061F4441" w14:textId="77777777" w:rsidR="005E4BBD" w:rsidRDefault="26CFD1DF" w:rsidP="00E95D7F">
                        <w:pPr>
                          <w:spacing w:line="276" w:lineRule="auto"/>
                          <w:rPr>
                            <w:rFonts w:cs="Arial"/>
                          </w:rPr>
                        </w:pPr>
                        <w:r w:rsidRPr="1D95074A">
                          <w:rPr>
                            <w:rStyle w:val="PlaceholderText"/>
                          </w:rPr>
                          <w:t>Click here to enter text.</w:t>
                        </w:r>
                      </w:p>
                    </w:sdtContent>
                  </w:sdt>
                </w:sdtContent>
              </w:sdt>
              <w:p w14:paraId="283AA6C8" w14:textId="3CE05B67" w:rsidR="00E95D7F" w:rsidRPr="00D06682" w:rsidRDefault="005E4BBD" w:rsidP="00E95D7F">
                <w:pPr>
                  <w:spacing w:line="276" w:lineRule="auto"/>
                  <w:rPr>
                    <w:rFonts w:cs="Arial"/>
                  </w:rPr>
                </w:pPr>
                <w:r>
                  <w:rPr>
                    <w:rFonts w:cs="Arial"/>
                  </w:rPr>
                  <w:t xml:space="preserve">     </w:t>
                </w:r>
              </w:p>
            </w:tc>
          </w:sdtContent>
        </w:sdt>
      </w:tr>
      <w:tr w:rsidR="00D72619" w:rsidRPr="00D06682" w14:paraId="52938F3E" w14:textId="77777777" w:rsidTr="6007AD42">
        <w:trPr>
          <w:trHeight w:val="264"/>
        </w:trPr>
        <w:tc>
          <w:tcPr>
            <w:tcW w:w="5000" w:type="pct"/>
            <w:gridSpan w:val="2"/>
            <w:tcBorders>
              <w:top w:val="single" w:sz="6" w:space="0" w:color="auto"/>
              <w:left w:val="single" w:sz="4" w:space="0" w:color="auto"/>
              <w:bottom w:val="single" w:sz="6" w:space="0" w:color="auto"/>
              <w:right w:val="single" w:sz="4" w:space="0" w:color="auto"/>
            </w:tcBorders>
            <w:shd w:val="clear" w:color="auto" w:fill="009A44"/>
          </w:tcPr>
          <w:p w14:paraId="5BE746CA" w14:textId="65D08A3A" w:rsidR="00D72619" w:rsidRPr="00D72619" w:rsidRDefault="00D72619" w:rsidP="00D72619">
            <w:pPr>
              <w:spacing w:line="276" w:lineRule="auto"/>
              <w:rPr>
                <w:rFonts w:cs="Arial"/>
                <w:b/>
                <w:bCs/>
                <w:szCs w:val="24"/>
              </w:rPr>
            </w:pPr>
            <w:r w:rsidRPr="00D72619">
              <w:rPr>
                <w:rFonts w:cs="Arial"/>
                <w:b/>
                <w:bCs/>
                <w:color w:val="FFFFFF" w:themeColor="background1"/>
              </w:rPr>
              <w:t xml:space="preserve">Fair Work First </w:t>
            </w:r>
          </w:p>
        </w:tc>
      </w:tr>
      <w:tr w:rsidR="00D73D21" w:rsidRPr="00D06682" w14:paraId="4A2B4454" w14:textId="77777777" w:rsidTr="6007AD42">
        <w:tc>
          <w:tcPr>
            <w:tcW w:w="1624" w:type="pct"/>
            <w:tcBorders>
              <w:top w:val="single" w:sz="6" w:space="0" w:color="auto"/>
              <w:left w:val="single" w:sz="4" w:space="0" w:color="auto"/>
              <w:bottom w:val="single" w:sz="6" w:space="0" w:color="auto"/>
              <w:right w:val="single" w:sz="4" w:space="0" w:color="auto"/>
            </w:tcBorders>
          </w:tcPr>
          <w:p w14:paraId="0C716080" w14:textId="4C7C78AE" w:rsidR="00D73D21" w:rsidRDefault="00D73D21" w:rsidP="00D72619">
            <w:r>
              <w:t xml:space="preserve">Does your organisation commit to Fair Work First Practices? </w:t>
            </w:r>
          </w:p>
        </w:tc>
        <w:tc>
          <w:tcPr>
            <w:tcW w:w="3376" w:type="pct"/>
            <w:tcBorders>
              <w:top w:val="single" w:sz="6" w:space="0" w:color="auto"/>
              <w:left w:val="single" w:sz="4" w:space="0" w:color="auto"/>
              <w:bottom w:val="single" w:sz="6" w:space="0" w:color="auto"/>
              <w:right w:val="single" w:sz="4" w:space="0" w:color="auto"/>
            </w:tcBorders>
          </w:tcPr>
          <w:sdt>
            <w:sdtPr>
              <w:rPr>
                <w:rFonts w:eastAsiaTheme="minorEastAsia" w:cs="Arial"/>
              </w:rPr>
              <w:id w:val="2018316483"/>
            </w:sdtPr>
            <w:sdtEndPr/>
            <w:sdtContent>
              <w:sdt>
                <w:sdtPr>
                  <w:rPr>
                    <w:rFonts w:cs="Arial"/>
                  </w:rPr>
                  <w:id w:val="823760794"/>
                  <w:showingPlcHdr/>
                </w:sdtPr>
                <w:sdtEndPr/>
                <w:sdtContent>
                  <w:p w14:paraId="748FC2A6" w14:textId="3CAA493D" w:rsidR="00D73D21" w:rsidRDefault="187E1E48" w:rsidP="00D72619">
                    <w:pPr>
                      <w:spacing w:line="276" w:lineRule="auto"/>
                      <w:rPr>
                        <w:rFonts w:cs="Arial"/>
                      </w:rPr>
                    </w:pPr>
                    <w:r w:rsidRPr="5B46C7F6">
                      <w:rPr>
                        <w:rStyle w:val="PlaceholderText"/>
                      </w:rPr>
                      <w:t>Click here to enter text.</w:t>
                    </w:r>
                  </w:p>
                </w:sdtContent>
              </w:sdt>
            </w:sdtContent>
          </w:sdt>
        </w:tc>
      </w:tr>
      <w:tr w:rsidR="00D72619" w:rsidRPr="00D06682" w14:paraId="76572AF4" w14:textId="77777777" w:rsidTr="6007AD42">
        <w:tc>
          <w:tcPr>
            <w:tcW w:w="1624" w:type="pct"/>
            <w:tcBorders>
              <w:top w:val="single" w:sz="6" w:space="0" w:color="auto"/>
              <w:left w:val="single" w:sz="4" w:space="0" w:color="auto"/>
              <w:bottom w:val="single" w:sz="6" w:space="0" w:color="auto"/>
              <w:right w:val="single" w:sz="4" w:space="0" w:color="auto"/>
            </w:tcBorders>
          </w:tcPr>
          <w:p w14:paraId="2CFE45A0" w14:textId="0A0AB53A" w:rsidR="00D72619" w:rsidRDefault="00D72619" w:rsidP="00D72619">
            <w:r>
              <w:t>If successful, can the relevant evidence (</w:t>
            </w:r>
            <w:r w:rsidR="00952AD7">
              <w:t>Section 10</w:t>
            </w:r>
            <w:r>
              <w:t>) be provided in a timely manner?</w:t>
            </w:r>
          </w:p>
        </w:tc>
        <w:tc>
          <w:tcPr>
            <w:tcW w:w="3376" w:type="pct"/>
            <w:tcBorders>
              <w:top w:val="single" w:sz="6" w:space="0" w:color="auto"/>
              <w:left w:val="single" w:sz="4" w:space="0" w:color="auto"/>
              <w:bottom w:val="single" w:sz="6" w:space="0" w:color="auto"/>
              <w:right w:val="single" w:sz="4" w:space="0" w:color="auto"/>
            </w:tcBorders>
          </w:tcPr>
          <w:sdt>
            <w:sdtPr>
              <w:rPr>
                <w:rFonts w:eastAsiaTheme="minorEastAsia" w:cs="Arial"/>
              </w:rPr>
              <w:id w:val="1305969699"/>
            </w:sdtPr>
            <w:sdtEndPr/>
            <w:sdtContent>
              <w:sdt>
                <w:sdtPr>
                  <w:rPr>
                    <w:rFonts w:cs="Arial"/>
                  </w:rPr>
                  <w:id w:val="4568157"/>
                  <w:showingPlcHdr/>
                </w:sdtPr>
                <w:sdtEndPr/>
                <w:sdtContent>
                  <w:p w14:paraId="31C1E411" w14:textId="053FC7A1" w:rsidR="00D72619" w:rsidRDefault="7E7FC5F2" w:rsidP="00D72619">
                    <w:pPr>
                      <w:spacing w:line="276" w:lineRule="auto"/>
                      <w:rPr>
                        <w:rFonts w:cs="Arial"/>
                      </w:rPr>
                    </w:pPr>
                    <w:r w:rsidRPr="5B46C7F6">
                      <w:rPr>
                        <w:rStyle w:val="PlaceholderText"/>
                      </w:rPr>
                      <w:t>Click here to enter text.</w:t>
                    </w:r>
                  </w:p>
                </w:sdtContent>
              </w:sdt>
            </w:sdtContent>
          </w:sdt>
        </w:tc>
      </w:tr>
    </w:tbl>
    <w:p w14:paraId="0EC578B9" w14:textId="77777777" w:rsidR="00182847" w:rsidRPr="00D06682" w:rsidRDefault="00182847" w:rsidP="00E95D7F">
      <w:pPr>
        <w:spacing w:line="276" w:lineRule="auto"/>
      </w:pPr>
    </w:p>
    <w:p w14:paraId="53C8D9FD" w14:textId="37C279CB" w:rsidR="00D72619" w:rsidRDefault="00D72619" w:rsidP="5E0A1E2B">
      <w:bookmarkStart w:id="37" w:name="_Toc515524175"/>
    </w:p>
    <w:p w14:paraId="335D433A" w14:textId="505C3582" w:rsidR="00D72619" w:rsidRDefault="00D72619" w:rsidP="5E0A1E2B"/>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4503"/>
        <w:gridCol w:w="2551"/>
        <w:gridCol w:w="2552"/>
      </w:tblGrid>
      <w:tr w:rsidR="00E95D7F" w:rsidRPr="00D40A33" w14:paraId="62AC4815" w14:textId="77777777" w:rsidTr="4457BFC3">
        <w:tc>
          <w:tcPr>
            <w:tcW w:w="9606" w:type="dxa"/>
            <w:gridSpan w:val="3"/>
            <w:shd w:val="clear" w:color="auto" w:fill="009A44"/>
          </w:tcPr>
          <w:p w14:paraId="6193157D" w14:textId="56679486" w:rsidR="00E95D7F" w:rsidRPr="00D40A33" w:rsidRDefault="00E95D7F" w:rsidP="00271CC0">
            <w:pPr>
              <w:pStyle w:val="Caption"/>
              <w:outlineLvl w:val="1"/>
              <w:rPr>
                <w:color w:val="FFFFFF" w:themeColor="background1"/>
              </w:rPr>
            </w:pPr>
            <w:bookmarkStart w:id="38" w:name="_Toc1717183012"/>
            <w:r w:rsidRPr="4457BFC3">
              <w:rPr>
                <w:color w:val="FFFFFF" w:themeColor="background1"/>
              </w:rPr>
              <w:lastRenderedPageBreak/>
              <w:t>2.</w:t>
            </w:r>
            <w:r w:rsidR="00D72619" w:rsidRPr="4457BFC3">
              <w:rPr>
                <w:color w:val="FFFFFF" w:themeColor="background1"/>
              </w:rPr>
              <w:t xml:space="preserve">2 </w:t>
            </w:r>
            <w:r w:rsidRPr="4457BFC3">
              <w:rPr>
                <w:color w:val="FFFFFF" w:themeColor="background1"/>
              </w:rPr>
              <w:t xml:space="preserve"> Project partner(s) to this application (if applicable)</w:t>
            </w:r>
            <w:bookmarkEnd w:id="37"/>
            <w:bookmarkEnd w:id="38"/>
          </w:p>
        </w:tc>
      </w:tr>
      <w:tr w:rsidR="00E95D7F" w:rsidRPr="00D40A33" w14:paraId="0A4892C6" w14:textId="77777777" w:rsidTr="4457BFC3">
        <w:tc>
          <w:tcPr>
            <w:tcW w:w="4503" w:type="dxa"/>
            <w:shd w:val="clear" w:color="auto" w:fill="009A44"/>
          </w:tcPr>
          <w:p w14:paraId="06562825" w14:textId="77777777" w:rsidR="00E95D7F" w:rsidRPr="00D40A33" w:rsidRDefault="00E95D7F" w:rsidP="00182847">
            <w:pPr>
              <w:pStyle w:val="Caption"/>
              <w:rPr>
                <w:color w:val="FFFFFF" w:themeColor="background1"/>
              </w:rPr>
            </w:pPr>
            <w:bookmarkStart w:id="39" w:name="_Toc469476845"/>
            <w:bookmarkStart w:id="40" w:name="_Toc469494592"/>
            <w:r w:rsidRPr="00D40A33">
              <w:rPr>
                <w:color w:val="FFFFFF" w:themeColor="background1"/>
              </w:rPr>
              <w:t>Organisation</w:t>
            </w:r>
            <w:bookmarkEnd w:id="39"/>
            <w:bookmarkEnd w:id="40"/>
            <w:r w:rsidRPr="00D40A33">
              <w:rPr>
                <w:color w:val="FFFFFF" w:themeColor="background1"/>
              </w:rPr>
              <w:t xml:space="preserve"> </w:t>
            </w:r>
          </w:p>
        </w:tc>
        <w:tc>
          <w:tcPr>
            <w:tcW w:w="2551" w:type="dxa"/>
            <w:shd w:val="clear" w:color="auto" w:fill="009A44"/>
          </w:tcPr>
          <w:p w14:paraId="324ED71A" w14:textId="77777777" w:rsidR="00E95D7F" w:rsidRPr="00D40A33" w:rsidRDefault="00E95D7F" w:rsidP="00182847">
            <w:pPr>
              <w:pStyle w:val="Caption"/>
              <w:rPr>
                <w:color w:val="FFFFFF" w:themeColor="background1"/>
              </w:rPr>
            </w:pPr>
            <w:bookmarkStart w:id="41" w:name="_Toc469476846"/>
            <w:bookmarkStart w:id="42" w:name="_Toc469494593"/>
            <w:r w:rsidRPr="00D40A33">
              <w:rPr>
                <w:color w:val="FFFFFF" w:themeColor="background1"/>
              </w:rPr>
              <w:t>Legal status (</w:t>
            </w:r>
            <w:proofErr w:type="spellStart"/>
            <w:r w:rsidRPr="00D40A33">
              <w:rPr>
                <w:color w:val="FFFFFF" w:themeColor="background1"/>
              </w:rPr>
              <w:t>NDPB</w:t>
            </w:r>
            <w:proofErr w:type="spellEnd"/>
            <w:r w:rsidRPr="00D40A33">
              <w:rPr>
                <w:color w:val="FFFFFF" w:themeColor="background1"/>
              </w:rPr>
              <w:t>, ALEO, etc.)</w:t>
            </w:r>
            <w:bookmarkEnd w:id="41"/>
            <w:bookmarkEnd w:id="42"/>
          </w:p>
        </w:tc>
        <w:tc>
          <w:tcPr>
            <w:tcW w:w="2552" w:type="dxa"/>
            <w:shd w:val="clear" w:color="auto" w:fill="009A44"/>
          </w:tcPr>
          <w:p w14:paraId="159EDB1D" w14:textId="77777777" w:rsidR="00E95D7F" w:rsidRPr="00D40A33" w:rsidRDefault="00E95D7F" w:rsidP="00182847">
            <w:pPr>
              <w:pStyle w:val="Caption"/>
              <w:rPr>
                <w:color w:val="FFFFFF" w:themeColor="background1"/>
              </w:rPr>
            </w:pPr>
            <w:bookmarkStart w:id="43" w:name="_Toc469476847"/>
            <w:bookmarkStart w:id="44" w:name="_Toc469494594"/>
            <w:r w:rsidRPr="00D40A33">
              <w:rPr>
                <w:color w:val="FFFFFF" w:themeColor="background1"/>
              </w:rPr>
              <w:t>Registration number</w:t>
            </w:r>
            <w:bookmarkEnd w:id="43"/>
            <w:bookmarkEnd w:id="44"/>
          </w:p>
        </w:tc>
      </w:tr>
      <w:tr w:rsidR="00E95D7F" w:rsidRPr="00D06682" w14:paraId="34810A8D" w14:textId="77777777" w:rsidTr="4457BFC3">
        <w:tblPrEx>
          <w:tblLook w:val="01E0" w:firstRow="1" w:lastRow="1" w:firstColumn="1" w:lastColumn="1" w:noHBand="0" w:noVBand="0"/>
        </w:tblPrEx>
        <w:trPr>
          <w:trHeight w:val="722"/>
        </w:trPr>
        <w:tc>
          <w:tcPr>
            <w:tcW w:w="4503" w:type="dxa"/>
          </w:tcPr>
          <w:p w14:paraId="1D3361FD" w14:textId="0AB5AF49" w:rsidR="00E95D7F" w:rsidRDefault="00E95D7F" w:rsidP="00627260">
            <w:r>
              <w:t>Lead applicants should identify their project</w:t>
            </w:r>
            <w:r w:rsidRPr="00326C42">
              <w:t xml:space="preserve"> partner(s)</w:t>
            </w:r>
            <w:r>
              <w:t xml:space="preserve"> that will work in conjunction with them to deliver the capital project</w:t>
            </w:r>
            <w:r w:rsidR="00E26860">
              <w:t xml:space="preserve"> (where applicable) </w:t>
            </w:r>
          </w:p>
          <w:p w14:paraId="5742F941" w14:textId="77777777" w:rsidR="00E95D7F" w:rsidRDefault="00E95D7F" w:rsidP="00627260"/>
          <w:p w14:paraId="3F61245B" w14:textId="77777777" w:rsidR="00E95D7F" w:rsidRPr="00D06682" w:rsidRDefault="00E95D7F" w:rsidP="00627260">
            <w:r w:rsidRPr="00D06682">
              <w:t>There are specific compliance requirements that need to be adhered to with projects (e.g. procurement).</w:t>
            </w:r>
            <w:r w:rsidR="001E5074">
              <w:t xml:space="preserve"> </w:t>
            </w:r>
            <w:r w:rsidRPr="00D06682">
              <w:t>As part of the application assessment the lead applicant may be contacted in order to further understand the role and background to the involvement of partners.</w:t>
            </w:r>
            <w:r w:rsidR="001E5074">
              <w:t xml:space="preserve"> </w:t>
            </w:r>
          </w:p>
        </w:tc>
        <w:tc>
          <w:tcPr>
            <w:tcW w:w="2551" w:type="dxa"/>
            <w:tcBorders>
              <w:bottom w:val="single" w:sz="4" w:space="0" w:color="auto"/>
            </w:tcBorders>
          </w:tcPr>
          <w:sdt>
            <w:sdtPr>
              <w:rPr>
                <w:rFonts w:eastAsiaTheme="minorEastAsia" w:cs="Arial"/>
              </w:rPr>
              <w:id w:val="524183723"/>
            </w:sdtPr>
            <w:sdtEndPr/>
            <w:sdtContent>
              <w:sdt>
                <w:sdtPr>
                  <w:rPr>
                    <w:rFonts w:cs="Arial"/>
                  </w:rPr>
                  <w:id w:val="932080689"/>
                  <w:showingPlcHdr/>
                </w:sdtPr>
                <w:sdtEndPr/>
                <w:sdtContent>
                  <w:p w14:paraId="0CBC8690" w14:textId="345D8448" w:rsidR="00E95D7F" w:rsidRPr="00D06682" w:rsidRDefault="73DD3762" w:rsidP="00E95D7F">
                    <w:pPr>
                      <w:spacing w:line="276" w:lineRule="auto"/>
                      <w:rPr>
                        <w:rFonts w:cs="Arial"/>
                      </w:rPr>
                    </w:pPr>
                    <w:r w:rsidRPr="634D27C6">
                      <w:rPr>
                        <w:rStyle w:val="PlaceholderText"/>
                      </w:rPr>
                      <w:t>Click here to enter text.</w:t>
                    </w:r>
                  </w:p>
                </w:sdtContent>
              </w:sdt>
            </w:sdtContent>
          </w:sdt>
        </w:tc>
        <w:sdt>
          <w:sdtPr>
            <w:rPr>
              <w:rFonts w:cs="Arial"/>
            </w:rPr>
            <w:id w:val="-1749494167"/>
            <w:showingPlcHdr/>
          </w:sdtPr>
          <w:sdtEndPr/>
          <w:sdtContent>
            <w:tc>
              <w:tcPr>
                <w:tcW w:w="2552" w:type="dxa"/>
                <w:tcBorders>
                  <w:bottom w:val="single" w:sz="4" w:space="0" w:color="auto"/>
                </w:tcBorders>
              </w:tcPr>
              <w:p w14:paraId="3782EB13" w14:textId="77777777" w:rsidR="00E95D7F" w:rsidRPr="00D06682" w:rsidRDefault="00E95D7F" w:rsidP="00E95D7F">
                <w:pPr>
                  <w:spacing w:line="276" w:lineRule="auto"/>
                  <w:rPr>
                    <w:rFonts w:cs="Arial"/>
                    <w:szCs w:val="24"/>
                  </w:rPr>
                </w:pPr>
                <w:r w:rsidRPr="00D561BB">
                  <w:rPr>
                    <w:rStyle w:val="PlaceholderText"/>
                  </w:rPr>
                  <w:t>Click here to enter text.</w:t>
                </w:r>
              </w:p>
            </w:tc>
          </w:sdtContent>
        </w:sdt>
      </w:tr>
      <w:tr w:rsidR="00E95D7F" w:rsidRPr="00D06682" w14:paraId="68ABD2F5" w14:textId="77777777" w:rsidTr="4457BFC3">
        <w:tblPrEx>
          <w:tblLook w:val="01E0" w:firstRow="1" w:lastRow="1" w:firstColumn="1" w:lastColumn="1" w:noHBand="0" w:noVBand="0"/>
        </w:tblPrEx>
        <w:trPr>
          <w:trHeight w:val="1127"/>
        </w:trPr>
        <w:tc>
          <w:tcPr>
            <w:tcW w:w="4503" w:type="dxa"/>
          </w:tcPr>
          <w:p w14:paraId="557E841C" w14:textId="77777777" w:rsidR="00E95D7F" w:rsidRPr="00D06682" w:rsidRDefault="00E95D7F" w:rsidP="00627260">
            <w:r w:rsidRPr="00326C42">
              <w:t xml:space="preserve">Please briefly describe your </w:t>
            </w:r>
            <w:r>
              <w:t xml:space="preserve">project </w:t>
            </w:r>
            <w:r w:rsidRPr="00326C42">
              <w:t>partner’s role in the project and list any experience</w:t>
            </w:r>
            <w:r w:rsidRPr="00D06682">
              <w:t xml:space="preserve"> they have that will benefit the project.</w:t>
            </w:r>
          </w:p>
          <w:p w14:paraId="719F0B8C" w14:textId="77777777" w:rsidR="00E95D7F" w:rsidRPr="00D06682" w:rsidRDefault="00E95D7F" w:rsidP="00627260"/>
          <w:p w14:paraId="7D8AF0D8" w14:textId="77777777" w:rsidR="00E95D7F" w:rsidRPr="00D06682" w:rsidRDefault="00E95D7F" w:rsidP="00627260">
            <w:r w:rsidRPr="00D06682">
              <w:t>(Max 250 words)</w:t>
            </w:r>
          </w:p>
        </w:tc>
        <w:tc>
          <w:tcPr>
            <w:tcW w:w="5103" w:type="dxa"/>
            <w:gridSpan w:val="2"/>
            <w:tcBorders>
              <w:top w:val="single" w:sz="4" w:space="0" w:color="auto"/>
              <w:bottom w:val="single" w:sz="4" w:space="0" w:color="auto"/>
            </w:tcBorders>
          </w:tcPr>
          <w:sdt>
            <w:sdtPr>
              <w:rPr>
                <w:rFonts w:eastAsiaTheme="minorEastAsia" w:cs="Arial"/>
              </w:rPr>
              <w:id w:val="1833632827"/>
            </w:sdtPr>
            <w:sdtEndPr/>
            <w:sdtContent>
              <w:sdt>
                <w:sdtPr>
                  <w:rPr>
                    <w:rFonts w:cs="Arial"/>
                  </w:rPr>
                  <w:id w:val="2066615501"/>
                  <w:showingPlcHdr/>
                </w:sdtPr>
                <w:sdtEndPr/>
                <w:sdtContent>
                  <w:p w14:paraId="56467964" w14:textId="2D8407F3" w:rsidR="00E95D7F" w:rsidRPr="00D06682" w:rsidRDefault="3D5E4BAF" w:rsidP="00E95D7F">
                    <w:pPr>
                      <w:spacing w:line="276" w:lineRule="auto"/>
                      <w:rPr>
                        <w:rFonts w:cs="Arial"/>
                      </w:rPr>
                    </w:pPr>
                    <w:r w:rsidRPr="57479474">
                      <w:rPr>
                        <w:rStyle w:val="PlaceholderText"/>
                      </w:rPr>
                      <w:t>Click here to enter text.</w:t>
                    </w:r>
                  </w:p>
                </w:sdtContent>
              </w:sdt>
            </w:sdtContent>
          </w:sdt>
        </w:tc>
      </w:tr>
      <w:tr w:rsidR="00E95D7F" w:rsidRPr="00D06682" w14:paraId="595FCE15" w14:textId="77777777" w:rsidTr="4457BFC3">
        <w:tblPrEx>
          <w:tblLook w:val="01E0" w:firstRow="1" w:lastRow="1" w:firstColumn="1" w:lastColumn="1" w:noHBand="0" w:noVBand="0"/>
        </w:tblPrEx>
        <w:trPr>
          <w:trHeight w:val="1127"/>
        </w:trPr>
        <w:tc>
          <w:tcPr>
            <w:tcW w:w="4503" w:type="dxa"/>
          </w:tcPr>
          <w:p w14:paraId="22C8F4D8" w14:textId="77777777" w:rsidR="00E95D7F" w:rsidRPr="00D06682" w:rsidRDefault="00E95D7F" w:rsidP="00627260">
            <w:r w:rsidRPr="00D06682">
              <w:t>Are there any potential conflicts of interest?</w:t>
            </w:r>
          </w:p>
          <w:p w14:paraId="1265D545" w14:textId="77777777" w:rsidR="00E95D7F" w:rsidRPr="00D06682" w:rsidRDefault="00E95D7F" w:rsidP="00627260"/>
          <w:p w14:paraId="67B36087" w14:textId="77777777" w:rsidR="00E95D7F" w:rsidRPr="00D06682" w:rsidRDefault="00E95D7F" w:rsidP="00627260">
            <w:r w:rsidRPr="00D06682">
              <w:t>(Max 250 words)</w:t>
            </w:r>
          </w:p>
        </w:tc>
        <w:tc>
          <w:tcPr>
            <w:tcW w:w="5103" w:type="dxa"/>
            <w:gridSpan w:val="2"/>
            <w:tcBorders>
              <w:top w:val="single" w:sz="4" w:space="0" w:color="auto"/>
              <w:bottom w:val="single" w:sz="4" w:space="0" w:color="auto"/>
            </w:tcBorders>
          </w:tcPr>
          <w:sdt>
            <w:sdtPr>
              <w:rPr>
                <w:rFonts w:eastAsiaTheme="minorEastAsia" w:cs="Arial"/>
              </w:rPr>
              <w:id w:val="1574083355"/>
            </w:sdtPr>
            <w:sdtEndPr/>
            <w:sdtContent>
              <w:sdt>
                <w:sdtPr>
                  <w:rPr>
                    <w:rFonts w:cs="Arial"/>
                  </w:rPr>
                  <w:id w:val="796036020"/>
                  <w:showingPlcHdr/>
                </w:sdtPr>
                <w:sdtEndPr/>
                <w:sdtContent>
                  <w:p w14:paraId="678AF82D" w14:textId="39F183B9" w:rsidR="00E95D7F" w:rsidRPr="00D06682" w:rsidRDefault="2361E5EA" w:rsidP="00E95D7F">
                    <w:pPr>
                      <w:spacing w:line="276" w:lineRule="auto"/>
                      <w:rPr>
                        <w:rFonts w:cs="Arial"/>
                      </w:rPr>
                    </w:pPr>
                    <w:r w:rsidRPr="1CD1B1C0">
                      <w:rPr>
                        <w:rStyle w:val="PlaceholderText"/>
                      </w:rPr>
                      <w:t>Click here to enter text.</w:t>
                    </w:r>
                  </w:p>
                </w:sdtContent>
              </w:sdt>
            </w:sdtContent>
          </w:sdt>
        </w:tc>
      </w:tr>
    </w:tbl>
    <w:p w14:paraId="4B71DF82" w14:textId="77777777" w:rsidR="00E95D7F" w:rsidRDefault="00E95D7F" w:rsidP="00E95D7F"/>
    <w:p w14:paraId="6F745DDC" w14:textId="77777777" w:rsidR="00BE1125" w:rsidRPr="00BE1125" w:rsidRDefault="00BE1125" w:rsidP="00BE1125"/>
    <w:p w14:paraId="5E41B822" w14:textId="77777777" w:rsidR="00627260" w:rsidRDefault="00627260">
      <w:pPr>
        <w:tabs>
          <w:tab w:val="clear" w:pos="720"/>
          <w:tab w:val="clear" w:pos="1440"/>
          <w:tab w:val="clear" w:pos="2160"/>
          <w:tab w:val="clear" w:pos="2880"/>
          <w:tab w:val="clear" w:pos="4680"/>
          <w:tab w:val="clear" w:pos="5400"/>
          <w:tab w:val="clear" w:pos="9000"/>
        </w:tabs>
        <w:rPr>
          <w:b/>
          <w:color w:val="000080"/>
          <w:sz w:val="28"/>
          <w:szCs w:val="28"/>
        </w:rPr>
      </w:pPr>
      <w:bookmarkStart w:id="45" w:name="_Toc51552417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br w:type="page"/>
      </w:r>
    </w:p>
    <w:p w14:paraId="1A41C9E5" w14:textId="2714BAD9" w:rsidR="00BE1125" w:rsidRPr="00D40A33" w:rsidRDefault="285B29D8" w:rsidP="5E0A1E2B">
      <w:pPr>
        <w:pStyle w:val="Headings"/>
        <w:pageBreakBefore/>
        <w:numPr>
          <w:ilvl w:val="0"/>
          <w:numId w:val="18"/>
        </w:numPr>
        <w:outlineLvl w:val="0"/>
        <w:rPr>
          <w:color w:val="009A44"/>
        </w:rPr>
      </w:pPr>
      <w:bookmarkStart w:id="46" w:name="_Toc1117533279"/>
      <w:r w:rsidRPr="5E0A1E2B">
        <w:rPr>
          <w:color w:val="009A44"/>
        </w:rPr>
        <w:lastRenderedPageBreak/>
        <w:t>P</w:t>
      </w:r>
      <w:bookmarkEnd w:id="35"/>
      <w:bookmarkEnd w:id="36"/>
      <w:r w:rsidRPr="5E0A1E2B">
        <w:rPr>
          <w:color w:val="009A44"/>
        </w:rPr>
        <w:t xml:space="preserve">roject </w:t>
      </w:r>
      <w:bookmarkEnd w:id="45"/>
      <w:r w:rsidR="033E0ABB" w:rsidRPr="5E0A1E2B">
        <w:rPr>
          <w:color w:val="009A44"/>
        </w:rPr>
        <w:t>Summary</w:t>
      </w:r>
      <w:bookmarkEnd w:id="46"/>
    </w:p>
    <w:p w14:paraId="68EB0BFD" w14:textId="77777777" w:rsidR="00BE1125" w:rsidRPr="00BE1125" w:rsidRDefault="00BE1125" w:rsidP="00BE1125">
      <w:pPr>
        <w:spacing w:line="276" w:lineRule="auto"/>
        <w:rPr>
          <w:rFonts w:eastAsiaTheme="minorHAnsi"/>
          <w:szCs w:val="24"/>
        </w:rPr>
      </w:pPr>
    </w:p>
    <w:tbl>
      <w:tblPr>
        <w:tblW w:w="5000" w:type="pct"/>
        <w:tblInd w:w="-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000" w:firstRow="0" w:lastRow="0" w:firstColumn="0" w:lastColumn="0" w:noHBand="0" w:noVBand="0"/>
      </w:tblPr>
      <w:tblGrid>
        <w:gridCol w:w="2584"/>
        <w:gridCol w:w="6432"/>
      </w:tblGrid>
      <w:tr w:rsidR="00D40A33" w:rsidRPr="00D40A33" w14:paraId="249E35C0" w14:textId="77777777" w:rsidTr="4457BFC3">
        <w:tc>
          <w:tcPr>
            <w:tcW w:w="5000" w:type="pct"/>
            <w:gridSpan w:val="2"/>
            <w:tcBorders>
              <w:top w:val="single" w:sz="4" w:space="0" w:color="auto"/>
              <w:left w:val="single" w:sz="4" w:space="0" w:color="auto"/>
              <w:bottom w:val="single" w:sz="6" w:space="0" w:color="auto"/>
              <w:right w:val="single" w:sz="4" w:space="0" w:color="auto"/>
            </w:tcBorders>
            <w:shd w:val="clear" w:color="auto" w:fill="009A44"/>
          </w:tcPr>
          <w:p w14:paraId="1C37D2C9" w14:textId="77777777" w:rsidR="00BE1125" w:rsidRPr="00D40A33" w:rsidRDefault="00BE1125" w:rsidP="00271CC0">
            <w:pPr>
              <w:pStyle w:val="Caption"/>
              <w:outlineLvl w:val="1"/>
              <w:rPr>
                <w:color w:val="FFFFFF" w:themeColor="background1"/>
              </w:rPr>
            </w:pPr>
            <w:bookmarkStart w:id="47" w:name="_Toc515524178"/>
            <w:bookmarkStart w:id="48" w:name="_Toc1513119851"/>
            <w:r w:rsidRPr="4457BFC3">
              <w:rPr>
                <w:color w:val="FFFFFF" w:themeColor="background1"/>
              </w:rPr>
              <w:t>3.1</w:t>
            </w:r>
            <w:r w:rsidR="001E5074" w:rsidRPr="4457BFC3">
              <w:rPr>
                <w:color w:val="FFFFFF" w:themeColor="background1"/>
              </w:rPr>
              <w:t xml:space="preserve"> </w:t>
            </w:r>
            <w:r w:rsidRPr="4457BFC3">
              <w:rPr>
                <w:color w:val="FFFFFF" w:themeColor="background1"/>
              </w:rPr>
              <w:t xml:space="preserve"> Project administrative details</w:t>
            </w:r>
            <w:bookmarkEnd w:id="47"/>
            <w:bookmarkEnd w:id="48"/>
          </w:p>
        </w:tc>
      </w:tr>
      <w:tr w:rsidR="00BE1125" w:rsidRPr="00BE1125" w14:paraId="5BA99669" w14:textId="77777777" w:rsidTr="4457BFC3">
        <w:trPr>
          <w:trHeight w:val="198"/>
        </w:trPr>
        <w:tc>
          <w:tcPr>
            <w:tcW w:w="1433" w:type="pct"/>
            <w:tcBorders>
              <w:top w:val="nil"/>
              <w:left w:val="single" w:sz="4" w:space="0" w:color="auto"/>
              <w:bottom w:val="single" w:sz="6" w:space="0" w:color="auto"/>
              <w:right w:val="single" w:sz="4" w:space="0" w:color="auto"/>
            </w:tcBorders>
          </w:tcPr>
          <w:p w14:paraId="6480BA39" w14:textId="77777777" w:rsidR="00BE1125" w:rsidRPr="00BE1125" w:rsidRDefault="00BE1125" w:rsidP="00627260">
            <w:r w:rsidRPr="00BE1125">
              <w:t>Project title</w:t>
            </w:r>
            <w:r w:rsidRPr="00BE1125" w:rsidDel="00874E68">
              <w:t xml:space="preserve"> </w:t>
            </w:r>
          </w:p>
        </w:tc>
        <w:tc>
          <w:tcPr>
            <w:tcW w:w="3567" w:type="pct"/>
            <w:tcBorders>
              <w:top w:val="nil"/>
              <w:left w:val="single" w:sz="4" w:space="0" w:color="auto"/>
              <w:bottom w:val="single" w:sz="6" w:space="0" w:color="auto"/>
              <w:right w:val="single" w:sz="4" w:space="0" w:color="auto"/>
            </w:tcBorders>
          </w:tcPr>
          <w:sdt>
            <w:sdtPr>
              <w:rPr>
                <w:rFonts w:eastAsiaTheme="minorEastAsia" w:cs="Arial"/>
              </w:rPr>
              <w:id w:val="1658689297"/>
            </w:sdtPr>
            <w:sdtEndPr/>
            <w:sdtContent>
              <w:sdt>
                <w:sdtPr>
                  <w:rPr>
                    <w:rFonts w:cs="Arial"/>
                  </w:rPr>
                  <w:id w:val="18818325"/>
                  <w:showingPlcHdr/>
                </w:sdtPr>
                <w:sdtEndPr/>
                <w:sdtContent>
                  <w:p w14:paraId="397514BE" w14:textId="76549E15" w:rsidR="00BE1125" w:rsidRPr="00BE1125" w:rsidRDefault="4259CCAB" w:rsidP="00627260">
                    <w:pPr>
                      <w:rPr>
                        <w:rFonts w:cs="Arial"/>
                      </w:rPr>
                    </w:pPr>
                    <w:r w:rsidRPr="3DA45335">
                      <w:rPr>
                        <w:rStyle w:val="PlaceholderText"/>
                      </w:rPr>
                      <w:t>Click here to enter text.</w:t>
                    </w:r>
                  </w:p>
                </w:sdtContent>
              </w:sdt>
            </w:sdtContent>
          </w:sdt>
        </w:tc>
      </w:tr>
      <w:tr w:rsidR="00BE1125" w:rsidRPr="00BE1125" w14:paraId="044AD2E8" w14:textId="77777777" w:rsidTr="4457BFC3">
        <w:tc>
          <w:tcPr>
            <w:tcW w:w="1433" w:type="pct"/>
            <w:tcBorders>
              <w:top w:val="nil"/>
              <w:left w:val="single" w:sz="4" w:space="0" w:color="auto"/>
              <w:bottom w:val="single" w:sz="4" w:space="0" w:color="auto"/>
              <w:right w:val="single" w:sz="4" w:space="0" w:color="auto"/>
            </w:tcBorders>
          </w:tcPr>
          <w:p w14:paraId="0BD657EA" w14:textId="77777777" w:rsidR="00BE1125" w:rsidRPr="00BE1125" w:rsidRDefault="00BE1125" w:rsidP="00627260">
            <w:pPr>
              <w:rPr>
                <w:color w:val="000000" w:themeColor="text1"/>
              </w:rPr>
            </w:pPr>
            <w:r w:rsidRPr="00BE1125">
              <w:rPr>
                <w:color w:val="000000" w:themeColor="text1"/>
              </w:rPr>
              <w:t>Project location</w:t>
            </w:r>
          </w:p>
        </w:tc>
        <w:sdt>
          <w:sdtPr>
            <w:id w:val="1881975831"/>
          </w:sdtPr>
          <w:sdtEndPr/>
          <w:sdtContent>
            <w:tc>
              <w:tcPr>
                <w:tcW w:w="3567" w:type="pct"/>
                <w:tcBorders>
                  <w:top w:val="nil"/>
                  <w:left w:val="single" w:sz="4" w:space="0" w:color="auto"/>
                  <w:bottom w:val="single" w:sz="4" w:space="0" w:color="auto"/>
                  <w:right w:val="single" w:sz="4" w:space="0" w:color="auto"/>
                </w:tcBorders>
              </w:tcPr>
              <w:p w14:paraId="38F75A2A" w14:textId="307B7082" w:rsidR="00BE1125" w:rsidRPr="00BE1125" w:rsidRDefault="007155FC" w:rsidP="00627260">
                <w:sdt>
                  <w:sdtPr>
                    <w:rPr>
                      <w:rFonts w:eastAsiaTheme="minorEastAsia" w:cs="Arial"/>
                    </w:rPr>
                    <w:id w:val="7888650"/>
                  </w:sdtPr>
                  <w:sdtEndPr/>
                  <w:sdtContent>
                    <w:sdt>
                      <w:sdtPr>
                        <w:rPr>
                          <w:rFonts w:cs="Arial"/>
                        </w:rPr>
                        <w:id w:val="1032048481"/>
                        <w:showingPlcHdr/>
                      </w:sdtPr>
                      <w:sdtEndPr/>
                      <w:sdtContent>
                        <w:r w:rsidR="684D1896" w:rsidRPr="0499E82E">
                          <w:rPr>
                            <w:rStyle w:val="PlaceholderText"/>
                          </w:rPr>
                          <w:t>Click here to enter text.</w:t>
                        </w:r>
                      </w:sdtContent>
                    </w:sdt>
                  </w:sdtContent>
                </w:sdt>
                <w:r w:rsidR="435A183D">
                  <w:t xml:space="preserve"> </w:t>
                </w:r>
              </w:p>
            </w:tc>
          </w:sdtContent>
        </w:sdt>
      </w:tr>
      <w:tr w:rsidR="00BE1125" w:rsidRPr="00BE1125" w14:paraId="20986BBC" w14:textId="77777777" w:rsidTr="4457BFC3">
        <w:trPr>
          <w:trHeight w:val="390"/>
        </w:trPr>
        <w:tc>
          <w:tcPr>
            <w:tcW w:w="1433" w:type="pct"/>
            <w:tcBorders>
              <w:top w:val="single" w:sz="4" w:space="0" w:color="auto"/>
              <w:left w:val="single" w:sz="4" w:space="0" w:color="auto"/>
              <w:bottom w:val="single" w:sz="4" w:space="0" w:color="auto"/>
              <w:right w:val="single" w:sz="4" w:space="0" w:color="auto"/>
            </w:tcBorders>
          </w:tcPr>
          <w:p w14:paraId="4589B2FF" w14:textId="1B3CF60D" w:rsidR="00342371" w:rsidRPr="00BE1125" w:rsidRDefault="00BE1125" w:rsidP="00627260">
            <w:pPr>
              <w:rPr>
                <w:color w:val="000000" w:themeColor="text1"/>
              </w:rPr>
            </w:pPr>
            <w:r w:rsidRPr="00BE1125">
              <w:rPr>
                <w:color w:val="000000" w:themeColor="text1"/>
              </w:rPr>
              <w:t>Project start date</w:t>
            </w:r>
          </w:p>
        </w:tc>
        <w:tc>
          <w:tcPr>
            <w:tcW w:w="3567" w:type="pct"/>
            <w:tcBorders>
              <w:top w:val="single" w:sz="4" w:space="0" w:color="auto"/>
              <w:left w:val="single" w:sz="4" w:space="0" w:color="auto"/>
              <w:bottom w:val="single" w:sz="4" w:space="0" w:color="auto"/>
              <w:right w:val="single" w:sz="4" w:space="0" w:color="auto"/>
            </w:tcBorders>
          </w:tcPr>
          <w:sdt>
            <w:sdtPr>
              <w:rPr>
                <w:rFonts w:eastAsiaTheme="minorEastAsia" w:cs="Arial"/>
              </w:rPr>
              <w:id w:val="1022380943"/>
            </w:sdtPr>
            <w:sdtEndPr/>
            <w:sdtContent>
              <w:sdt>
                <w:sdtPr>
                  <w:rPr>
                    <w:rFonts w:cs="Arial"/>
                  </w:rPr>
                  <w:id w:val="1222609772"/>
                  <w:showingPlcHdr/>
                </w:sdtPr>
                <w:sdtEndPr/>
                <w:sdtContent>
                  <w:p w14:paraId="4EA4BAA0" w14:textId="297453D0" w:rsidR="00BE1125" w:rsidRPr="00BE1125" w:rsidRDefault="7820D5B4" w:rsidP="00627260">
                    <w:pPr>
                      <w:rPr>
                        <w:rFonts w:cs="Arial"/>
                        <w:lang w:eastAsia="en-GB"/>
                      </w:rPr>
                    </w:pPr>
                    <w:r w:rsidRPr="407E8618">
                      <w:rPr>
                        <w:rStyle w:val="PlaceholderText"/>
                      </w:rPr>
                      <w:t>Click here to enter text.</w:t>
                    </w:r>
                  </w:p>
                </w:sdtContent>
              </w:sdt>
            </w:sdtContent>
          </w:sdt>
        </w:tc>
      </w:tr>
      <w:tr w:rsidR="00BE1125" w:rsidRPr="00BE1125" w14:paraId="2559510A" w14:textId="77777777" w:rsidTr="4457BFC3">
        <w:tc>
          <w:tcPr>
            <w:tcW w:w="1433" w:type="pct"/>
            <w:tcBorders>
              <w:top w:val="single" w:sz="4" w:space="0" w:color="auto"/>
              <w:left w:val="single" w:sz="4" w:space="0" w:color="auto"/>
              <w:bottom w:val="single" w:sz="4" w:space="0" w:color="auto"/>
              <w:right w:val="single" w:sz="4" w:space="0" w:color="auto"/>
            </w:tcBorders>
          </w:tcPr>
          <w:p w14:paraId="1269DC73" w14:textId="77777777" w:rsidR="00BE1125" w:rsidRPr="00BE1125" w:rsidRDefault="00BE1125" w:rsidP="00627260">
            <w:pPr>
              <w:rPr>
                <w:color w:val="000000" w:themeColor="text1"/>
              </w:rPr>
            </w:pPr>
            <w:r w:rsidRPr="00BE1125">
              <w:rPr>
                <w:color w:val="000000" w:themeColor="text1"/>
              </w:rPr>
              <w:t>Project end date</w:t>
            </w:r>
          </w:p>
        </w:tc>
        <w:tc>
          <w:tcPr>
            <w:tcW w:w="3567" w:type="pct"/>
            <w:tcBorders>
              <w:top w:val="single" w:sz="4" w:space="0" w:color="auto"/>
              <w:left w:val="single" w:sz="4" w:space="0" w:color="auto"/>
              <w:bottom w:val="single" w:sz="4" w:space="0" w:color="auto"/>
              <w:right w:val="single" w:sz="4" w:space="0" w:color="auto"/>
            </w:tcBorders>
          </w:tcPr>
          <w:sdt>
            <w:sdtPr>
              <w:rPr>
                <w:rFonts w:eastAsiaTheme="minorEastAsia" w:cs="Arial"/>
              </w:rPr>
              <w:id w:val="1671439112"/>
            </w:sdtPr>
            <w:sdtEndPr/>
            <w:sdtContent>
              <w:sdt>
                <w:sdtPr>
                  <w:rPr>
                    <w:rFonts w:cs="Arial"/>
                  </w:rPr>
                  <w:id w:val="1018645829"/>
                  <w:showingPlcHdr/>
                </w:sdtPr>
                <w:sdtEndPr/>
                <w:sdtContent>
                  <w:p w14:paraId="023AD065" w14:textId="2B244811" w:rsidR="00BE1125" w:rsidRPr="00BE1125" w:rsidRDefault="5A073E86" w:rsidP="00627260">
                    <w:pPr>
                      <w:rPr>
                        <w:rFonts w:cs="Arial"/>
                      </w:rPr>
                    </w:pPr>
                    <w:r w:rsidRPr="407E8618">
                      <w:rPr>
                        <w:rStyle w:val="PlaceholderText"/>
                      </w:rPr>
                      <w:t>Click here to enter text.</w:t>
                    </w:r>
                  </w:p>
                </w:sdtContent>
              </w:sdt>
            </w:sdtContent>
          </w:sdt>
        </w:tc>
      </w:tr>
    </w:tbl>
    <w:p w14:paraId="6E86B5C3" w14:textId="77777777" w:rsidR="00BE1125" w:rsidRPr="00BE1125" w:rsidRDefault="00BE1125" w:rsidP="00BE1125">
      <w:pPr>
        <w:spacing w:line="276" w:lineRule="auto"/>
      </w:pPr>
      <w:bookmarkStart w:id="49" w:name="_Toc468194396"/>
      <w:bookmarkStart w:id="50" w:name="_Toc468198180"/>
    </w:p>
    <w:tbl>
      <w:tblPr>
        <w:tblW w:w="503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616"/>
        <w:gridCol w:w="6467"/>
      </w:tblGrid>
      <w:tr w:rsidR="00D40A33" w:rsidRPr="00D40A33" w14:paraId="0390F1B6" w14:textId="77777777" w:rsidTr="6007AD42">
        <w:trPr>
          <w:trHeight w:val="208"/>
        </w:trPr>
        <w:tc>
          <w:tcPr>
            <w:tcW w:w="5000" w:type="pct"/>
            <w:gridSpan w:val="2"/>
            <w:tcBorders>
              <w:top w:val="single" w:sz="4" w:space="0" w:color="auto"/>
              <w:left w:val="single" w:sz="4" w:space="0" w:color="auto"/>
              <w:bottom w:val="single" w:sz="4" w:space="0" w:color="auto"/>
              <w:right w:val="single" w:sz="4" w:space="0" w:color="auto"/>
            </w:tcBorders>
            <w:shd w:val="clear" w:color="auto" w:fill="009A44"/>
          </w:tcPr>
          <w:p w14:paraId="40F7F579" w14:textId="77777777" w:rsidR="00BE1125" w:rsidRPr="00D40A33" w:rsidRDefault="00BE1125" w:rsidP="00271CC0">
            <w:pPr>
              <w:pStyle w:val="Caption"/>
              <w:outlineLvl w:val="1"/>
              <w:rPr>
                <w:color w:val="FFFFFF" w:themeColor="background1"/>
              </w:rPr>
            </w:pPr>
            <w:bookmarkStart w:id="51" w:name="_Toc515524179"/>
            <w:bookmarkStart w:id="52" w:name="_Toc495997286"/>
            <w:r w:rsidRPr="4457BFC3">
              <w:rPr>
                <w:color w:val="FFFFFF" w:themeColor="background1"/>
              </w:rPr>
              <w:t>3.2</w:t>
            </w:r>
            <w:r w:rsidR="001E5074" w:rsidRPr="4457BFC3">
              <w:rPr>
                <w:color w:val="FFFFFF" w:themeColor="background1"/>
              </w:rPr>
              <w:t xml:space="preserve"> </w:t>
            </w:r>
            <w:r w:rsidRPr="4457BFC3">
              <w:rPr>
                <w:color w:val="FFFFFF" w:themeColor="background1"/>
              </w:rPr>
              <w:t xml:space="preserve"> Project </w:t>
            </w:r>
            <w:bookmarkEnd w:id="49"/>
            <w:bookmarkEnd w:id="50"/>
            <w:r w:rsidRPr="4457BFC3">
              <w:rPr>
                <w:color w:val="FFFFFF" w:themeColor="background1"/>
              </w:rPr>
              <w:t>summary</w:t>
            </w:r>
            <w:bookmarkEnd w:id="51"/>
            <w:bookmarkEnd w:id="52"/>
          </w:p>
        </w:tc>
      </w:tr>
      <w:tr w:rsidR="00BE1125" w:rsidRPr="00BE1125" w14:paraId="0FC7E586" w14:textId="77777777" w:rsidTr="6007AD42">
        <w:trPr>
          <w:trHeight w:val="642"/>
        </w:trPr>
        <w:tc>
          <w:tcPr>
            <w:tcW w:w="1440" w:type="pct"/>
            <w:tcBorders>
              <w:top w:val="single" w:sz="4" w:space="0" w:color="auto"/>
              <w:left w:val="single" w:sz="4" w:space="0" w:color="auto"/>
              <w:bottom w:val="single" w:sz="4" w:space="0" w:color="auto"/>
              <w:right w:val="single" w:sz="4" w:space="0" w:color="auto"/>
            </w:tcBorders>
          </w:tcPr>
          <w:p w14:paraId="6A9582EB" w14:textId="77777777" w:rsidR="00BE1125" w:rsidRPr="00BE1125" w:rsidRDefault="00BE1125" w:rsidP="00627260">
            <w:r w:rsidRPr="00BE1125">
              <w:t>Project summary.</w:t>
            </w:r>
          </w:p>
          <w:p w14:paraId="04CC6D3B" w14:textId="68550AA3" w:rsidR="00BE1125" w:rsidRPr="00BE1125" w:rsidRDefault="00BE1125" w:rsidP="00627260">
            <w:r w:rsidRPr="00BE1125">
              <w:t>(Summary of project you are submitting</w:t>
            </w:r>
            <w:r w:rsidR="008B5278">
              <w:t>)</w:t>
            </w:r>
          </w:p>
          <w:p w14:paraId="31872D94" w14:textId="77777777" w:rsidR="00182847" w:rsidRDefault="00182847" w:rsidP="00627260"/>
          <w:p w14:paraId="29EC42A3" w14:textId="77777777" w:rsidR="00BE1125" w:rsidRPr="00BE1125" w:rsidRDefault="00BE1125" w:rsidP="00627260">
            <w:r w:rsidRPr="00BE1125">
              <w:t>(Max 250 words)</w:t>
            </w:r>
          </w:p>
        </w:tc>
        <w:tc>
          <w:tcPr>
            <w:tcW w:w="3560" w:type="pct"/>
            <w:tcBorders>
              <w:top w:val="single" w:sz="4" w:space="0" w:color="auto"/>
              <w:left w:val="single" w:sz="4" w:space="0" w:color="auto"/>
              <w:bottom w:val="single" w:sz="4" w:space="0" w:color="auto"/>
              <w:right w:val="single" w:sz="4" w:space="0" w:color="auto"/>
            </w:tcBorders>
          </w:tcPr>
          <w:sdt>
            <w:sdtPr>
              <w:id w:val="-398125114"/>
            </w:sdtPr>
            <w:sdtEndPr/>
            <w:sdtContent>
              <w:sdt>
                <w:sdtPr>
                  <w:rPr>
                    <w:rFonts w:eastAsiaTheme="minorEastAsia" w:cs="Arial"/>
                  </w:rPr>
                  <w:id w:val="577428420"/>
                </w:sdtPr>
                <w:sdtEndPr/>
                <w:sdtContent>
                  <w:sdt>
                    <w:sdtPr>
                      <w:rPr>
                        <w:rFonts w:cs="Arial"/>
                      </w:rPr>
                      <w:id w:val="1635795821"/>
                      <w:showingPlcHdr/>
                    </w:sdtPr>
                    <w:sdtEndPr/>
                    <w:sdtContent>
                      <w:p w14:paraId="33B1119F" w14:textId="26AB2CA0" w:rsidR="00571F0A" w:rsidRDefault="5063014A" w:rsidP="00571F0A">
                        <w:pPr>
                          <w:rPr>
                            <w:rFonts w:cs="Arial"/>
                          </w:rPr>
                        </w:pPr>
                        <w:r w:rsidRPr="18F5B826">
                          <w:rPr>
                            <w:rStyle w:val="PlaceholderText"/>
                          </w:rPr>
                          <w:t>Click here to enter text.</w:t>
                        </w:r>
                      </w:p>
                    </w:sdtContent>
                  </w:sdt>
                </w:sdtContent>
              </w:sdt>
              <w:p w14:paraId="67C51FB5" w14:textId="45692544" w:rsidR="00BE1125" w:rsidRPr="00BE1125" w:rsidRDefault="007155FC" w:rsidP="00627260"/>
            </w:sdtContent>
          </w:sdt>
          <w:p w14:paraId="105E6150" w14:textId="77777777" w:rsidR="00BE1125" w:rsidRPr="00BE1125" w:rsidRDefault="00BE1125" w:rsidP="00627260"/>
        </w:tc>
      </w:tr>
      <w:tr w:rsidR="00A32EF4" w:rsidRPr="00BE1125" w14:paraId="0A6BACBC" w14:textId="77777777" w:rsidTr="6007AD42">
        <w:trPr>
          <w:trHeight w:val="642"/>
        </w:trPr>
        <w:tc>
          <w:tcPr>
            <w:tcW w:w="1440" w:type="pct"/>
            <w:tcBorders>
              <w:top w:val="single" w:sz="4" w:space="0" w:color="auto"/>
              <w:left w:val="single" w:sz="4" w:space="0" w:color="auto"/>
              <w:bottom w:val="single" w:sz="4" w:space="0" w:color="auto"/>
              <w:right w:val="single" w:sz="4" w:space="0" w:color="auto"/>
            </w:tcBorders>
          </w:tcPr>
          <w:p w14:paraId="759FB83A" w14:textId="05D22339" w:rsidR="000F441E" w:rsidRDefault="29C68A3C" w:rsidP="000F441E">
            <w:pPr>
              <w:spacing w:before="200" w:after="120" w:line="216" w:lineRule="auto"/>
              <w:rPr>
                <w:rFonts w:cs="Arial"/>
              </w:rPr>
            </w:pPr>
            <w:r>
              <w:t xml:space="preserve">Please select which </w:t>
            </w:r>
            <w:r w:rsidR="00B62BE6">
              <w:t xml:space="preserve">of the three objectives </w:t>
            </w:r>
            <w:r w:rsidR="11C05EA1">
              <w:t>this</w:t>
            </w:r>
            <w:r>
              <w:t xml:space="preserve"> project will</w:t>
            </w:r>
            <w:r w:rsidR="664CA4AF">
              <w:t xml:space="preserve"> </w:t>
            </w:r>
            <w:r>
              <w:t xml:space="preserve">achieve. </w:t>
            </w:r>
            <w:r w:rsidR="000F441E" w:rsidRPr="788CF2CE">
              <w:rPr>
                <w:rFonts w:cs="Arial"/>
              </w:rPr>
              <w:t xml:space="preserve">(Please note that projects need only meet one of these </w:t>
            </w:r>
            <w:r w:rsidR="6069F8E5" w:rsidRPr="6F024031">
              <w:rPr>
                <w:rFonts w:cs="Arial"/>
              </w:rPr>
              <w:t>objectives</w:t>
            </w:r>
            <w:r w:rsidR="35BADE15" w:rsidRPr="6F024031">
              <w:rPr>
                <w:rFonts w:cs="Arial"/>
              </w:rPr>
              <w:t>):</w:t>
            </w:r>
          </w:p>
          <w:p w14:paraId="545586A5" w14:textId="0B6B7BA4" w:rsidR="00A32EF4" w:rsidRPr="00BE1125" w:rsidRDefault="00A32EF4" w:rsidP="00627260"/>
          <w:p w14:paraId="2BEC2F73" w14:textId="76AB8727" w:rsidR="00A32EF4" w:rsidRPr="00BE1125" w:rsidRDefault="00A32EF4" w:rsidP="00627260"/>
          <w:p w14:paraId="7DD2A565" w14:textId="5AFF2DCB" w:rsidR="00A32EF4" w:rsidRPr="00F15200" w:rsidRDefault="28AE8E1C" w:rsidP="5E0A1E2B">
            <w:pPr>
              <w:rPr>
                <w:sz w:val="20"/>
              </w:rPr>
            </w:pPr>
            <w:r w:rsidRPr="43E1404C">
              <w:rPr>
                <w:sz w:val="20"/>
              </w:rPr>
              <w:t xml:space="preserve"> </w:t>
            </w:r>
          </w:p>
        </w:tc>
        <w:tc>
          <w:tcPr>
            <w:tcW w:w="3560" w:type="pct"/>
            <w:tcBorders>
              <w:top w:val="single" w:sz="4" w:space="0" w:color="auto"/>
              <w:left w:val="single" w:sz="4" w:space="0" w:color="auto"/>
              <w:bottom w:val="single" w:sz="4" w:space="0" w:color="auto"/>
              <w:right w:val="single" w:sz="4" w:space="0" w:color="auto"/>
            </w:tcBorders>
          </w:tcPr>
          <w:p w14:paraId="0C0260A2" w14:textId="40F5F856" w:rsidR="00A32EF4" w:rsidRPr="00A32EF4" w:rsidRDefault="007155FC" w:rsidP="5E0A1E2B">
            <w:pPr>
              <w:spacing w:after="120"/>
              <w:ind w:left="33"/>
              <w:contextualSpacing/>
              <w:textAlignment w:val="center"/>
              <w:rPr>
                <w:rFonts w:eastAsia="Times New Roman" w:cs="Arial"/>
                <w:sz w:val="20"/>
                <w:lang w:eastAsia="en-US"/>
              </w:rPr>
            </w:pPr>
            <w:sdt>
              <w:sdtPr>
                <w:rPr>
                  <w:rFonts w:eastAsia="Arial" w:cs="Arial"/>
                  <w:sz w:val="20"/>
                </w:rPr>
                <w:id w:val="-1217505308"/>
                <w14:checkbox>
                  <w14:checked w14:val="0"/>
                  <w14:checkedState w14:val="2612" w14:font="MS Gothic"/>
                  <w14:uncheckedState w14:val="2610" w14:font="MS Gothic"/>
                </w14:checkbox>
              </w:sdtPr>
              <w:sdtEndPr/>
              <w:sdtContent>
                <w:r w:rsidR="4F91D057" w:rsidRPr="5E0A1E2B">
                  <w:rPr>
                    <w:rFonts w:ascii="MS Gothic" w:eastAsia="MS Gothic" w:hAnsi="MS Gothic" w:cs="MS Gothic"/>
                    <w:sz w:val="20"/>
                  </w:rPr>
                  <w:t>☐</w:t>
                </w:r>
              </w:sdtContent>
            </w:sdt>
            <w:r w:rsidR="11C05EA1" w:rsidRPr="5E0A1E2B">
              <w:rPr>
                <w:rFonts w:eastAsia="Times New Roman"/>
              </w:rPr>
              <w:t xml:space="preserve"> </w:t>
            </w:r>
            <w:r w:rsidR="5B694265" w:rsidRPr="5E0A1E2B">
              <w:rPr>
                <w:rFonts w:eastAsia="Times New Roman" w:cs="Arial"/>
                <w:b/>
                <w:bCs/>
                <w:sz w:val="20"/>
              </w:rPr>
              <w:t xml:space="preserve">Sharing </w:t>
            </w:r>
            <w:r w:rsidR="72EA96D1" w:rsidRPr="5E0A1E2B">
              <w:rPr>
                <w:rFonts w:eastAsia="Times New Roman" w:cs="Arial"/>
                <w:b/>
                <w:bCs/>
                <w:sz w:val="20"/>
              </w:rPr>
              <w:t xml:space="preserve">Knowledge </w:t>
            </w:r>
            <w:r w:rsidR="5B694265" w:rsidRPr="5E0A1E2B">
              <w:rPr>
                <w:rFonts w:eastAsia="Times New Roman" w:cs="Arial"/>
                <w:b/>
                <w:bCs/>
                <w:sz w:val="20"/>
              </w:rPr>
              <w:t>on</w:t>
            </w:r>
            <w:r w:rsidR="58841844" w:rsidRPr="5E0A1E2B">
              <w:rPr>
                <w:rFonts w:eastAsia="Times New Roman" w:cs="Arial"/>
                <w:b/>
                <w:bCs/>
                <w:sz w:val="20"/>
              </w:rPr>
              <w:t xml:space="preserve"> </w:t>
            </w:r>
            <w:r w:rsidR="5B694265" w:rsidRPr="5E0A1E2B">
              <w:rPr>
                <w:rFonts w:eastAsia="Times New Roman" w:cs="Arial"/>
                <w:b/>
                <w:bCs/>
                <w:sz w:val="20"/>
              </w:rPr>
              <w:t>Training and Career Opportunities</w:t>
            </w:r>
            <w:r w:rsidR="00232D46" w:rsidRPr="00232D46">
              <w:rPr>
                <w:rFonts w:eastAsia="Times New Roman" w:cs="Arial"/>
                <w:sz w:val="20"/>
              </w:rPr>
              <w:t xml:space="preserve"> </w:t>
            </w:r>
            <w:r w:rsidR="00232D46" w:rsidRPr="00232D46">
              <w:rPr>
                <w:rFonts w:eastAsia="Times New Roman" w:cs="Arial"/>
                <w:b/>
                <w:bCs/>
                <w:sz w:val="20"/>
              </w:rPr>
              <w:t xml:space="preserve">in the </w:t>
            </w:r>
            <w:proofErr w:type="spellStart"/>
            <w:r w:rsidR="00232D46" w:rsidRPr="00232D46">
              <w:rPr>
                <w:rFonts w:eastAsia="Times New Roman" w:cs="Arial"/>
                <w:b/>
                <w:bCs/>
                <w:sz w:val="20"/>
              </w:rPr>
              <w:t>HDV</w:t>
            </w:r>
            <w:proofErr w:type="spellEnd"/>
            <w:r w:rsidR="00232D46" w:rsidRPr="00232D46">
              <w:rPr>
                <w:rFonts w:eastAsia="Times New Roman" w:cs="Arial"/>
                <w:b/>
                <w:bCs/>
                <w:sz w:val="20"/>
              </w:rPr>
              <w:t xml:space="preserve"> sector</w:t>
            </w:r>
            <w:r w:rsidR="5B694265" w:rsidRPr="5E0A1E2B">
              <w:rPr>
                <w:rFonts w:eastAsia="Times New Roman" w:cs="Arial"/>
                <w:b/>
                <w:bCs/>
                <w:sz w:val="20"/>
              </w:rPr>
              <w:t>:</w:t>
            </w:r>
            <w:r w:rsidR="5B694265" w:rsidRPr="5E0A1E2B">
              <w:rPr>
                <w:rFonts w:eastAsia="Times New Roman" w:cs="Arial"/>
                <w:sz w:val="20"/>
              </w:rPr>
              <w:t xml:space="preserve"> </w:t>
            </w:r>
            <w:r w:rsidR="6E0D939E" w:rsidRPr="5E0A1E2B">
              <w:rPr>
                <w:rFonts w:eastAsia="Times New Roman" w:cs="Arial"/>
                <w:sz w:val="20"/>
              </w:rPr>
              <w:t xml:space="preserve">Addresses </w:t>
            </w:r>
            <w:r w:rsidR="5B694265" w:rsidRPr="5E0A1E2B">
              <w:rPr>
                <w:rFonts w:eastAsia="Times New Roman" w:cs="Arial"/>
                <w:sz w:val="20"/>
              </w:rPr>
              <w:t xml:space="preserve">a lack of accessible, joined-up information for individuals and employers on the skills, training routes, and career opportunities available in the ZE </w:t>
            </w:r>
            <w:proofErr w:type="spellStart"/>
            <w:r w:rsidR="5B694265" w:rsidRPr="5E0A1E2B">
              <w:rPr>
                <w:rFonts w:eastAsia="Times New Roman" w:cs="Arial"/>
                <w:sz w:val="20"/>
              </w:rPr>
              <w:t>HDV</w:t>
            </w:r>
            <w:proofErr w:type="spellEnd"/>
            <w:r w:rsidR="5B694265" w:rsidRPr="5E0A1E2B">
              <w:rPr>
                <w:rFonts w:eastAsia="Times New Roman" w:cs="Arial"/>
                <w:sz w:val="20"/>
              </w:rPr>
              <w:t xml:space="preserve"> sector.</w:t>
            </w:r>
          </w:p>
          <w:p w14:paraId="01891D85" w14:textId="3DEE3914" w:rsidR="4F459828" w:rsidRDefault="4F459828" w:rsidP="4F459828">
            <w:pPr>
              <w:ind w:left="33"/>
              <w:contextualSpacing/>
              <w:rPr>
                <w:rFonts w:eastAsia="Times New Roman" w:cs="Arial"/>
                <w:sz w:val="20"/>
              </w:rPr>
            </w:pPr>
          </w:p>
          <w:p w14:paraId="423B0476" w14:textId="6F6965F5" w:rsidR="00A32EF4" w:rsidRPr="00A32EF4" w:rsidRDefault="007155FC" w:rsidP="5E0A1E2B">
            <w:pPr>
              <w:spacing w:after="120"/>
              <w:ind w:left="33"/>
              <w:contextualSpacing/>
              <w:textAlignment w:val="center"/>
              <w:rPr>
                <w:rFonts w:eastAsia="Arial" w:cs="Arial"/>
              </w:rPr>
            </w:pPr>
            <w:sdt>
              <w:sdtPr>
                <w:rPr>
                  <w:rFonts w:eastAsia="Arial" w:cs="Arial"/>
                  <w:sz w:val="22"/>
                  <w:szCs w:val="22"/>
                </w:rPr>
                <w:id w:val="443897979"/>
                <w14:checkbox>
                  <w14:checked w14:val="0"/>
                  <w14:checkedState w14:val="2612" w14:font="MS Gothic"/>
                  <w14:uncheckedState w14:val="2610" w14:font="MS Gothic"/>
                </w14:checkbox>
              </w:sdtPr>
              <w:sdtEndPr/>
              <w:sdtContent>
                <w:r w:rsidR="4E06F633" w:rsidRPr="5E0A1E2B">
                  <w:rPr>
                    <w:rFonts w:ascii="MS Gothic" w:eastAsia="MS Gothic" w:hAnsi="MS Gothic" w:cs="MS Gothic"/>
                    <w:sz w:val="22"/>
                    <w:szCs w:val="22"/>
                  </w:rPr>
                  <w:t>☐</w:t>
                </w:r>
              </w:sdtContent>
            </w:sdt>
            <w:r w:rsidR="11C05EA1" w:rsidRPr="5E0A1E2B">
              <w:rPr>
                <w:rFonts w:eastAsia="Times New Roman"/>
                <w:sz w:val="28"/>
                <w:szCs w:val="28"/>
              </w:rPr>
              <w:t xml:space="preserve"> </w:t>
            </w:r>
            <w:r w:rsidR="0284D6D2" w:rsidRPr="5E0A1E2B">
              <w:rPr>
                <w:rFonts w:eastAsia="Times New Roman" w:cs="Arial"/>
                <w:b/>
                <w:bCs/>
                <w:sz w:val="20"/>
              </w:rPr>
              <w:t>Support</w:t>
            </w:r>
            <w:r w:rsidR="1011C2A6" w:rsidRPr="5E0A1E2B">
              <w:rPr>
                <w:rFonts w:eastAsia="Times New Roman" w:cs="Arial"/>
                <w:b/>
                <w:bCs/>
                <w:sz w:val="20"/>
              </w:rPr>
              <w:t>ing</w:t>
            </w:r>
            <w:r w:rsidR="0284D6D2" w:rsidRPr="5E0A1E2B">
              <w:rPr>
                <w:rFonts w:eastAsia="Times New Roman" w:cs="Arial"/>
                <w:b/>
                <w:bCs/>
                <w:sz w:val="20"/>
              </w:rPr>
              <w:t xml:space="preserve"> Greater Diversity in the </w:t>
            </w:r>
            <w:proofErr w:type="spellStart"/>
            <w:r w:rsidR="7357F70D" w:rsidRPr="3B784D1A">
              <w:rPr>
                <w:rFonts w:eastAsia="Times New Roman" w:cs="Arial"/>
                <w:b/>
                <w:bCs/>
                <w:sz w:val="20"/>
              </w:rPr>
              <w:t>HDV</w:t>
            </w:r>
            <w:proofErr w:type="spellEnd"/>
            <w:r w:rsidR="7357F70D" w:rsidRPr="3B784D1A">
              <w:rPr>
                <w:rFonts w:eastAsia="Times New Roman" w:cs="Arial"/>
                <w:b/>
                <w:bCs/>
                <w:sz w:val="20"/>
              </w:rPr>
              <w:t xml:space="preserve"> </w:t>
            </w:r>
            <w:r w:rsidR="7357F70D" w:rsidRPr="2534F14E">
              <w:rPr>
                <w:rFonts w:eastAsia="Times New Roman" w:cs="Arial"/>
                <w:b/>
                <w:bCs/>
                <w:sz w:val="20"/>
              </w:rPr>
              <w:t xml:space="preserve">sector </w:t>
            </w:r>
            <w:r w:rsidR="430F39A4" w:rsidRPr="2534F14E">
              <w:rPr>
                <w:rFonts w:eastAsia="Times New Roman" w:cs="Arial"/>
                <w:b/>
                <w:bCs/>
                <w:sz w:val="20"/>
              </w:rPr>
              <w:t>w</w:t>
            </w:r>
            <w:r w:rsidR="1E586DD4" w:rsidRPr="2534F14E">
              <w:rPr>
                <w:rFonts w:eastAsia="Times New Roman" w:cs="Arial"/>
                <w:b/>
                <w:bCs/>
                <w:sz w:val="20"/>
              </w:rPr>
              <w:t>orkforce</w:t>
            </w:r>
            <w:r w:rsidR="0284D6D2" w:rsidRPr="5E0A1E2B">
              <w:rPr>
                <w:rFonts w:eastAsia="Times New Roman" w:cs="Arial"/>
                <w:sz w:val="20"/>
              </w:rPr>
              <w:t xml:space="preserve">: </w:t>
            </w:r>
          </w:p>
          <w:p w14:paraId="5241E797" w14:textId="0715CBF5" w:rsidR="00A32EF4" w:rsidRPr="00A32EF4" w:rsidRDefault="45FCE845" w:rsidP="451A8932">
            <w:pPr>
              <w:spacing w:after="120"/>
              <w:ind w:left="33"/>
              <w:contextualSpacing/>
              <w:textAlignment w:val="center"/>
              <w:rPr>
                <w:rFonts w:eastAsia="Arial" w:cs="Arial"/>
              </w:rPr>
            </w:pPr>
            <w:r w:rsidRPr="5E0A1E2B">
              <w:rPr>
                <w:rFonts w:eastAsia="Times New Roman" w:cs="Arial"/>
                <w:sz w:val="20"/>
              </w:rPr>
              <w:t xml:space="preserve">Addresses </w:t>
            </w:r>
            <w:r w:rsidR="0284D6D2" w:rsidRPr="5E0A1E2B">
              <w:rPr>
                <w:rFonts w:eastAsia="Times New Roman" w:cs="Arial"/>
                <w:sz w:val="20"/>
              </w:rPr>
              <w:t xml:space="preserve">challenges </w:t>
            </w:r>
            <w:r w:rsidR="16AA807C" w:rsidRPr="5E0A1E2B">
              <w:rPr>
                <w:rFonts w:eastAsia="Times New Roman" w:cs="Arial"/>
                <w:sz w:val="20"/>
              </w:rPr>
              <w:t xml:space="preserve">faced by the sector </w:t>
            </w:r>
            <w:r w:rsidR="0284D6D2" w:rsidRPr="5E0A1E2B">
              <w:rPr>
                <w:rFonts w:eastAsia="Times New Roman" w:cs="Arial"/>
                <w:sz w:val="20"/>
              </w:rPr>
              <w:t>in recruiting and retaining a diverse workforce, with underrepresentation across gender, ethnicity, and other protected characteristics.</w:t>
            </w:r>
          </w:p>
          <w:p w14:paraId="455E634C" w14:textId="77777777" w:rsidR="00A32EF4" w:rsidRPr="00A32EF4" w:rsidRDefault="00A32EF4" w:rsidP="00A32EF4">
            <w:pPr>
              <w:rPr>
                <w:rFonts w:eastAsia="Arial" w:cs="Arial"/>
                <w:sz w:val="20"/>
              </w:rPr>
            </w:pPr>
          </w:p>
          <w:p w14:paraId="6E36B2D4" w14:textId="0A38DB5F" w:rsidR="00A32EF4" w:rsidRPr="00F15200" w:rsidRDefault="007155FC" w:rsidP="6007AD42">
            <w:pPr>
              <w:spacing w:after="120"/>
              <w:ind w:left="33"/>
              <w:contextualSpacing/>
              <w:textAlignment w:val="center"/>
              <w:rPr>
                <w:rFonts w:eastAsia="Times New Roman" w:cs="Arial"/>
                <w:sz w:val="20"/>
              </w:rPr>
            </w:pPr>
            <w:sdt>
              <w:sdtPr>
                <w:rPr>
                  <w:rFonts w:eastAsia="Arial" w:cs="Arial"/>
                  <w:sz w:val="22"/>
                  <w:szCs w:val="22"/>
                </w:rPr>
                <w:id w:val="-1275625230"/>
                <w14:checkbox>
                  <w14:checked w14:val="0"/>
                  <w14:checkedState w14:val="2612" w14:font="MS Gothic"/>
                  <w14:uncheckedState w14:val="2610" w14:font="MS Gothic"/>
                </w14:checkbox>
              </w:sdtPr>
              <w:sdtEndPr/>
              <w:sdtContent>
                <w:r w:rsidR="2094182E" w:rsidRPr="6007AD42">
                  <w:rPr>
                    <w:rFonts w:ascii="MS Gothic" w:eastAsia="MS Gothic" w:hAnsi="MS Gothic" w:cs="MS Gothic"/>
                    <w:sz w:val="22"/>
                    <w:szCs w:val="22"/>
                  </w:rPr>
                  <w:t>☐</w:t>
                </w:r>
              </w:sdtContent>
            </w:sdt>
            <w:r w:rsidR="7F6CA21C" w:rsidRPr="6007AD42">
              <w:rPr>
                <w:sz w:val="28"/>
                <w:szCs w:val="28"/>
              </w:rPr>
              <w:t xml:space="preserve"> </w:t>
            </w:r>
            <w:r w:rsidR="32C0CD07" w:rsidRPr="6007AD42">
              <w:rPr>
                <w:rFonts w:eastAsia="Times New Roman" w:cs="Arial"/>
                <w:b/>
                <w:bCs/>
                <w:sz w:val="20"/>
              </w:rPr>
              <w:t xml:space="preserve">Generating </w:t>
            </w:r>
            <w:r w:rsidR="15DC8E18" w:rsidRPr="6007AD42">
              <w:rPr>
                <w:rFonts w:eastAsia="Times New Roman" w:cs="Arial"/>
                <w:b/>
                <w:bCs/>
                <w:sz w:val="20"/>
              </w:rPr>
              <w:t>Private Sector Investment in Skills Development</w:t>
            </w:r>
            <w:r w:rsidR="15DC8E18" w:rsidRPr="6007AD42">
              <w:rPr>
                <w:rFonts w:eastAsia="Times New Roman" w:cs="Arial"/>
                <w:sz w:val="20"/>
              </w:rPr>
              <w:t xml:space="preserve">: </w:t>
            </w:r>
            <w:r w:rsidR="2C7719A6" w:rsidRPr="6007AD42">
              <w:rPr>
                <w:rFonts w:cs="Arial"/>
              </w:rPr>
              <w:t xml:space="preserve"> </w:t>
            </w:r>
            <w:r w:rsidR="2C7719A6" w:rsidRPr="6007AD42">
              <w:rPr>
                <w:rFonts w:eastAsia="Times New Roman" w:cs="Arial"/>
                <w:sz w:val="20"/>
              </w:rPr>
              <w:t>Address a need</w:t>
            </w:r>
            <w:r w:rsidR="716AF6EC" w:rsidRPr="6007AD42">
              <w:rPr>
                <w:rFonts w:eastAsia="Times New Roman" w:cs="Arial"/>
                <w:sz w:val="20"/>
              </w:rPr>
              <w:t xml:space="preserve"> for stronger </w:t>
            </w:r>
            <w:r w:rsidR="2C7719A6" w:rsidRPr="6007AD42">
              <w:rPr>
                <w:rFonts w:eastAsia="Times New Roman" w:cs="Arial"/>
                <w:sz w:val="20"/>
              </w:rPr>
              <w:t xml:space="preserve">private sector involvement in building college resources and training programmes and/or stimulating the uptake of training in ZE </w:t>
            </w:r>
            <w:proofErr w:type="spellStart"/>
            <w:r w:rsidR="2C7719A6" w:rsidRPr="6007AD42">
              <w:rPr>
                <w:rFonts w:eastAsia="Times New Roman" w:cs="Arial"/>
                <w:sz w:val="20"/>
              </w:rPr>
              <w:t>HDV</w:t>
            </w:r>
            <w:proofErr w:type="spellEnd"/>
            <w:r w:rsidR="2C7719A6" w:rsidRPr="6007AD42">
              <w:rPr>
                <w:rFonts w:eastAsia="Times New Roman" w:cs="Arial"/>
                <w:sz w:val="20"/>
              </w:rPr>
              <w:t xml:space="preserve"> repair and maintenance</w:t>
            </w:r>
            <w:r w:rsidR="1C57406B" w:rsidRPr="6007AD42">
              <w:rPr>
                <w:rFonts w:eastAsia="Times New Roman" w:cs="Arial"/>
                <w:sz w:val="20"/>
              </w:rPr>
              <w:t xml:space="preserve"> amon</w:t>
            </w:r>
            <w:r w:rsidR="0D728DEE" w:rsidRPr="6007AD42">
              <w:rPr>
                <w:rFonts w:eastAsia="Times New Roman" w:cs="Arial"/>
                <w:sz w:val="20"/>
              </w:rPr>
              <w:t>g</w:t>
            </w:r>
            <w:r w:rsidR="2C7719A6" w:rsidRPr="6007AD42">
              <w:rPr>
                <w:rFonts w:eastAsia="Times New Roman" w:cs="Arial"/>
                <w:sz w:val="20"/>
              </w:rPr>
              <w:t xml:space="preserve"> small-medium enterprises.</w:t>
            </w:r>
          </w:p>
          <w:p w14:paraId="51143379" w14:textId="37C96726" w:rsidR="00A32EF4" w:rsidRPr="00A32EF4" w:rsidRDefault="00A32EF4" w:rsidP="00A32EF4">
            <w:pPr>
              <w:spacing w:after="120"/>
              <w:ind w:left="357"/>
              <w:textAlignment w:val="center"/>
              <w:rPr>
                <w:sz w:val="28"/>
                <w:szCs w:val="28"/>
                <w:lang w:val="en-US"/>
              </w:rPr>
            </w:pPr>
          </w:p>
          <w:p w14:paraId="38FBCEDC" w14:textId="35CEB591" w:rsidR="18D2B788" w:rsidRDefault="18D2B788" w:rsidP="74D9D3C6">
            <w:pPr>
              <w:spacing w:after="120"/>
              <w:ind w:left="357"/>
              <w:contextualSpacing/>
              <w:rPr>
                <w:rFonts w:eastAsia="Arial" w:cs="Arial"/>
                <w:sz w:val="22"/>
                <w:szCs w:val="22"/>
              </w:rPr>
            </w:pPr>
          </w:p>
          <w:p w14:paraId="68F62FC9" w14:textId="6A43133F" w:rsidR="18D2B788" w:rsidRDefault="18D2B788" w:rsidP="74D9D3C6">
            <w:pPr>
              <w:spacing w:after="120"/>
              <w:ind w:left="357"/>
              <w:contextualSpacing/>
              <w:rPr>
                <w:rFonts w:eastAsia="Arial" w:cs="Arial"/>
                <w:sz w:val="22"/>
                <w:szCs w:val="22"/>
              </w:rPr>
            </w:pPr>
          </w:p>
          <w:p w14:paraId="0F079322" w14:textId="462F2077" w:rsidR="00A32EF4" w:rsidRDefault="00A32EF4" w:rsidP="00A32EF4">
            <w:pPr>
              <w:ind w:left="33"/>
              <w:contextualSpacing/>
              <w:rPr>
                <w:rFonts w:eastAsia="Times New Roman" w:cs="Arial"/>
                <w:sz w:val="20"/>
              </w:rPr>
            </w:pPr>
          </w:p>
          <w:p w14:paraId="15201253" w14:textId="77777777" w:rsidR="00A32EF4" w:rsidRDefault="00A32EF4" w:rsidP="00627260"/>
        </w:tc>
      </w:tr>
    </w:tbl>
    <w:p w14:paraId="02BD06A6" w14:textId="77777777" w:rsidR="00BE1125" w:rsidRPr="00BE1125" w:rsidRDefault="00BE1125" w:rsidP="00BE1125">
      <w:pPr>
        <w:spacing w:line="276" w:lineRule="auto"/>
      </w:pPr>
    </w:p>
    <w:p w14:paraId="28B4ADED" w14:textId="3BC04250" w:rsidR="00627260" w:rsidRDefault="00627260">
      <w:pPr>
        <w:tabs>
          <w:tab w:val="clear" w:pos="720"/>
          <w:tab w:val="clear" w:pos="1440"/>
          <w:tab w:val="clear" w:pos="2160"/>
          <w:tab w:val="clear" w:pos="2880"/>
          <w:tab w:val="clear" w:pos="4680"/>
          <w:tab w:val="clear" w:pos="5400"/>
          <w:tab w:val="clear" w:pos="9000"/>
        </w:tabs>
        <w:rPr>
          <w:b/>
          <w:color w:val="000080"/>
          <w:sz w:val="28"/>
          <w:szCs w:val="28"/>
        </w:rPr>
      </w:pPr>
      <w:bookmarkStart w:id="53" w:name="_Toc515524180"/>
      <w:r>
        <w:br w:type="page"/>
      </w:r>
    </w:p>
    <w:p w14:paraId="3681299A" w14:textId="0108F20C" w:rsidR="00BE1125" w:rsidRPr="00D40A33" w:rsidRDefault="285B29D8" w:rsidP="5E0A1E2B">
      <w:pPr>
        <w:pStyle w:val="Headings"/>
        <w:pageBreakBefore/>
        <w:numPr>
          <w:ilvl w:val="0"/>
          <w:numId w:val="18"/>
        </w:numPr>
        <w:outlineLvl w:val="0"/>
        <w:rPr>
          <w:color w:val="009A44"/>
        </w:rPr>
      </w:pPr>
      <w:bookmarkStart w:id="54" w:name="_Toc2035500937"/>
      <w:r w:rsidRPr="5E0A1E2B">
        <w:rPr>
          <w:color w:val="009A44"/>
        </w:rPr>
        <w:lastRenderedPageBreak/>
        <w:t xml:space="preserve">Project </w:t>
      </w:r>
      <w:bookmarkEnd w:id="53"/>
      <w:r w:rsidR="6239807C" w:rsidRPr="5E0A1E2B">
        <w:rPr>
          <w:color w:val="009A44"/>
        </w:rPr>
        <w:t>Details</w:t>
      </w:r>
      <w:bookmarkEnd w:id="54"/>
    </w:p>
    <w:p w14:paraId="16AEF42E" w14:textId="66FCD865" w:rsidR="00BE1125" w:rsidRPr="00BE1125" w:rsidRDefault="00BE1125" w:rsidP="5E0A1E2B">
      <w:pPr>
        <w:spacing w:line="276" w:lineRule="auto"/>
      </w:pPr>
    </w:p>
    <w:tbl>
      <w:tblPr>
        <w:tblW w:w="503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616"/>
        <w:gridCol w:w="6467"/>
      </w:tblGrid>
      <w:tr w:rsidR="00D40A33" w:rsidRPr="00D40A33" w14:paraId="5F0D3191" w14:textId="77777777" w:rsidTr="6007AD42">
        <w:trPr>
          <w:trHeight w:val="208"/>
        </w:trPr>
        <w:tc>
          <w:tcPr>
            <w:tcW w:w="5000" w:type="pct"/>
            <w:gridSpan w:val="2"/>
            <w:tcBorders>
              <w:top w:val="single" w:sz="4" w:space="0" w:color="auto"/>
              <w:left w:val="single" w:sz="4" w:space="0" w:color="auto"/>
              <w:bottom w:val="single" w:sz="4" w:space="0" w:color="auto"/>
              <w:right w:val="single" w:sz="4" w:space="0" w:color="auto"/>
            </w:tcBorders>
            <w:shd w:val="clear" w:color="auto" w:fill="009A44"/>
          </w:tcPr>
          <w:p w14:paraId="50DA3AC3" w14:textId="22461EC2" w:rsidR="00BE1125" w:rsidRPr="00D40A33" w:rsidRDefault="00BE1125" w:rsidP="00271CC0">
            <w:pPr>
              <w:pStyle w:val="Caption"/>
              <w:outlineLvl w:val="1"/>
              <w:rPr>
                <w:color w:val="FFFFFF" w:themeColor="background1"/>
              </w:rPr>
            </w:pPr>
            <w:bookmarkStart w:id="55" w:name="_Toc515524181"/>
            <w:bookmarkStart w:id="56" w:name="_Toc208516828"/>
            <w:r w:rsidRPr="4457BFC3">
              <w:rPr>
                <w:color w:val="FFFFFF" w:themeColor="background1"/>
              </w:rPr>
              <w:t>4.1</w:t>
            </w:r>
            <w:r w:rsidR="001E5074" w:rsidRPr="4457BFC3">
              <w:rPr>
                <w:color w:val="FFFFFF" w:themeColor="background1"/>
              </w:rPr>
              <w:t xml:space="preserve"> </w:t>
            </w:r>
            <w:r w:rsidRPr="4457BFC3">
              <w:rPr>
                <w:color w:val="FFFFFF" w:themeColor="background1"/>
              </w:rPr>
              <w:t xml:space="preserve"> </w:t>
            </w:r>
            <w:bookmarkEnd w:id="55"/>
            <w:bookmarkEnd w:id="56"/>
            <w:r w:rsidR="00BA648B" w:rsidRPr="4457BFC3">
              <w:rPr>
                <w:color w:val="FFFFFF" w:themeColor="background1"/>
              </w:rPr>
              <w:t>Project Criteria</w:t>
            </w:r>
          </w:p>
        </w:tc>
      </w:tr>
      <w:tr w:rsidR="00F15944" w:rsidRPr="00BE1125" w14:paraId="446FA600" w14:textId="77777777" w:rsidTr="6007AD42">
        <w:trPr>
          <w:trHeight w:val="881"/>
        </w:trPr>
        <w:tc>
          <w:tcPr>
            <w:tcW w:w="1440" w:type="pct"/>
            <w:tcBorders>
              <w:top w:val="single" w:sz="4" w:space="0" w:color="auto"/>
              <w:left w:val="single" w:sz="4" w:space="0" w:color="auto"/>
              <w:bottom w:val="single" w:sz="4" w:space="0" w:color="auto"/>
              <w:right w:val="single" w:sz="4" w:space="0" w:color="auto"/>
            </w:tcBorders>
          </w:tcPr>
          <w:p w14:paraId="5BD18666" w14:textId="69F652FA" w:rsidR="00F15944" w:rsidRDefault="5CC101F6" w:rsidP="00F15944">
            <w:pPr>
              <w:rPr>
                <w:lang w:val="en-US"/>
              </w:rPr>
            </w:pPr>
            <w:r>
              <w:t xml:space="preserve">Please provide specific information on </w:t>
            </w:r>
            <w:r w:rsidR="6A704A82">
              <w:t>how</w:t>
            </w:r>
            <w:r>
              <w:t xml:space="preserve"> the project will meet the selected </w:t>
            </w:r>
            <w:r w:rsidR="609A5ACC">
              <w:t>objective</w:t>
            </w:r>
            <w:r w:rsidR="5C721E8B">
              <w:t xml:space="preserve"> or objectives </w:t>
            </w:r>
            <w:r w:rsidR="0FBCEEB4">
              <w:t>listed above</w:t>
            </w:r>
            <w:r w:rsidR="5C721E8B">
              <w:t xml:space="preserve"> </w:t>
            </w:r>
            <w:r w:rsidR="609A5ACC">
              <w:t xml:space="preserve"> </w:t>
            </w:r>
          </w:p>
          <w:p w14:paraId="53173EB4" w14:textId="77777777" w:rsidR="001F020E" w:rsidRDefault="001F020E" w:rsidP="00F15944"/>
          <w:p w14:paraId="666A4A41" w14:textId="77777777" w:rsidR="00F15944" w:rsidRDefault="00F15944" w:rsidP="00F15944"/>
          <w:p w14:paraId="07C9E4DE" w14:textId="77777777" w:rsidR="001F020E" w:rsidRPr="00BE1125" w:rsidRDefault="001F020E" w:rsidP="00F15944"/>
          <w:p w14:paraId="664E97BD" w14:textId="77777777" w:rsidR="00F15944" w:rsidRDefault="00F15944" w:rsidP="00F15944">
            <w:pPr>
              <w:spacing w:after="120"/>
              <w:ind w:left="33"/>
              <w:contextualSpacing/>
            </w:pPr>
          </w:p>
          <w:p w14:paraId="4072AF3F" w14:textId="77777777" w:rsidR="001F020E" w:rsidRDefault="001F020E" w:rsidP="00F15944">
            <w:pPr>
              <w:spacing w:after="120"/>
              <w:ind w:left="33"/>
              <w:contextualSpacing/>
            </w:pPr>
          </w:p>
          <w:p w14:paraId="1C7295A2" w14:textId="77777777" w:rsidR="00F15944" w:rsidRDefault="00F15944" w:rsidP="00F15944"/>
          <w:p w14:paraId="72E32F1B" w14:textId="77777777" w:rsidR="00F15944" w:rsidRPr="00BE1125" w:rsidRDefault="00F15944" w:rsidP="00F15944"/>
          <w:p w14:paraId="1093150C" w14:textId="578A2A80" w:rsidR="00F15944" w:rsidRPr="00BE1125" w:rsidRDefault="00F15944" w:rsidP="00F15944">
            <w:r w:rsidRPr="00BE1125">
              <w:t xml:space="preserve">(Max 500 words) </w:t>
            </w:r>
          </w:p>
          <w:p w14:paraId="10C6C5E1" w14:textId="563AA9BA" w:rsidR="00F15944" w:rsidRPr="00BE1125" w:rsidRDefault="00F15944" w:rsidP="00F15944"/>
        </w:tc>
        <w:tc>
          <w:tcPr>
            <w:tcW w:w="3560" w:type="pct"/>
            <w:tcBorders>
              <w:top w:val="single" w:sz="4" w:space="0" w:color="auto"/>
              <w:left w:val="single" w:sz="4" w:space="0" w:color="auto"/>
              <w:bottom w:val="single" w:sz="4" w:space="0" w:color="auto"/>
              <w:right w:val="single" w:sz="4" w:space="0" w:color="auto"/>
            </w:tcBorders>
          </w:tcPr>
          <w:sdt>
            <w:sdtPr>
              <w:rPr>
                <w:rFonts w:eastAsiaTheme="minorEastAsia" w:cs="Arial"/>
              </w:rPr>
              <w:id w:val="28125518"/>
            </w:sdtPr>
            <w:sdtEndPr/>
            <w:sdtContent>
              <w:sdt>
                <w:sdtPr>
                  <w:rPr>
                    <w:rFonts w:cs="Arial"/>
                  </w:rPr>
                  <w:id w:val="1011549096"/>
                  <w:showingPlcHdr/>
                </w:sdtPr>
                <w:sdtEndPr/>
                <w:sdtContent>
                  <w:p w14:paraId="34A1F639" w14:textId="207B2A38" w:rsidR="00F15944" w:rsidRPr="00BE1125" w:rsidRDefault="00F15944" w:rsidP="00F15944">
                    <w:pPr>
                      <w:spacing w:line="276" w:lineRule="auto"/>
                      <w:rPr>
                        <w:rFonts w:cs="Arial"/>
                      </w:rPr>
                    </w:pPr>
                    <w:r w:rsidRPr="1B21FF7C">
                      <w:rPr>
                        <w:rStyle w:val="PlaceholderText"/>
                      </w:rPr>
                      <w:t>Click here to enter text.</w:t>
                    </w:r>
                  </w:p>
                </w:sdtContent>
              </w:sdt>
            </w:sdtContent>
          </w:sdt>
        </w:tc>
      </w:tr>
    </w:tbl>
    <w:p w14:paraId="0A4017CF" w14:textId="77777777" w:rsidR="00BE1125" w:rsidRPr="00BE1125" w:rsidRDefault="00BE1125" w:rsidP="00BE1125">
      <w:pPr>
        <w:spacing w:line="276" w:lineRule="auto"/>
      </w:pPr>
    </w:p>
    <w:tbl>
      <w:tblPr>
        <w:tblW w:w="503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616"/>
        <w:gridCol w:w="6467"/>
      </w:tblGrid>
      <w:tr w:rsidR="00056E2A" w:rsidRPr="00D40A33" w14:paraId="7D2A0B14" w14:textId="77777777" w:rsidTr="6007AD42">
        <w:trPr>
          <w:trHeight w:val="241"/>
        </w:trPr>
        <w:tc>
          <w:tcPr>
            <w:tcW w:w="5000" w:type="pct"/>
            <w:gridSpan w:val="2"/>
            <w:tcBorders>
              <w:top w:val="single" w:sz="4" w:space="0" w:color="auto"/>
              <w:left w:val="single" w:sz="4" w:space="0" w:color="auto"/>
              <w:bottom w:val="single" w:sz="4" w:space="0" w:color="auto"/>
              <w:right w:val="single" w:sz="4" w:space="0" w:color="auto"/>
            </w:tcBorders>
            <w:shd w:val="clear" w:color="auto" w:fill="009A44"/>
          </w:tcPr>
          <w:p w14:paraId="57DE1074" w14:textId="3BE0C089" w:rsidR="00BE1125" w:rsidRPr="00D40A33" w:rsidRDefault="00BE1125" w:rsidP="00271CC0">
            <w:pPr>
              <w:pStyle w:val="Caption"/>
              <w:outlineLvl w:val="1"/>
              <w:rPr>
                <w:color w:val="FFFFFF" w:themeColor="background1"/>
              </w:rPr>
            </w:pPr>
            <w:bookmarkStart w:id="57" w:name="_Toc515524182"/>
            <w:bookmarkStart w:id="58" w:name="_Toc2108858340"/>
            <w:r w:rsidRPr="4457BFC3">
              <w:rPr>
                <w:color w:val="FFFFFF" w:themeColor="background1"/>
              </w:rPr>
              <w:t>4.2</w:t>
            </w:r>
            <w:r w:rsidR="001E5074" w:rsidRPr="4457BFC3">
              <w:rPr>
                <w:color w:val="FFFFFF" w:themeColor="background1"/>
              </w:rPr>
              <w:t xml:space="preserve"> </w:t>
            </w:r>
            <w:r w:rsidRPr="4457BFC3">
              <w:rPr>
                <w:color w:val="FFFFFF" w:themeColor="background1"/>
              </w:rPr>
              <w:t xml:space="preserve"> </w:t>
            </w:r>
            <w:bookmarkEnd w:id="57"/>
            <w:r w:rsidR="00BA648B" w:rsidRPr="4457BFC3">
              <w:rPr>
                <w:color w:val="FFFFFF" w:themeColor="background1"/>
              </w:rPr>
              <w:t>Detailed project description</w:t>
            </w:r>
            <w:bookmarkEnd w:id="58"/>
          </w:p>
        </w:tc>
      </w:tr>
      <w:tr w:rsidR="00F107E7" w:rsidRPr="00BE1125" w14:paraId="1F7CDDE8" w14:textId="77777777" w:rsidTr="6007AD42">
        <w:trPr>
          <w:trHeight w:val="881"/>
        </w:trPr>
        <w:tc>
          <w:tcPr>
            <w:tcW w:w="1440" w:type="pct"/>
            <w:tcBorders>
              <w:top w:val="single" w:sz="4" w:space="0" w:color="auto"/>
              <w:left w:val="single" w:sz="4" w:space="0" w:color="auto"/>
              <w:bottom w:val="single" w:sz="4" w:space="0" w:color="auto"/>
              <w:right w:val="single" w:sz="4" w:space="0" w:color="auto"/>
            </w:tcBorders>
          </w:tcPr>
          <w:p w14:paraId="76FFC633" w14:textId="765CBB83" w:rsidR="00F15944" w:rsidRDefault="5CC101F6" w:rsidP="00F15944">
            <w:r>
              <w:t>Please provide a more detailed description of your project</w:t>
            </w:r>
            <w:r w:rsidR="2AC7154F">
              <w:t xml:space="preserve"> with reference to</w:t>
            </w:r>
            <w:r w:rsidR="6C865C30">
              <w:t>:</w:t>
            </w:r>
          </w:p>
          <w:p w14:paraId="4CD9B0B5" w14:textId="69A8E718" w:rsidR="00F15944" w:rsidRDefault="00F15944" w:rsidP="00F15944"/>
          <w:p w14:paraId="488F471B" w14:textId="2EA4ADE2" w:rsidR="00F15944" w:rsidRDefault="5A999857" w:rsidP="470CF291">
            <w:pPr>
              <w:pStyle w:val="ListParagraph"/>
              <w:numPr>
                <w:ilvl w:val="0"/>
                <w:numId w:val="41"/>
              </w:numPr>
              <w:rPr>
                <w:szCs w:val="24"/>
              </w:rPr>
            </w:pPr>
            <w:r>
              <w:t>P</w:t>
            </w:r>
            <w:r w:rsidR="43A6FBAB">
              <w:t>roject</w:t>
            </w:r>
            <w:r w:rsidR="00F15944">
              <w:t xml:space="preserve"> aims, objectives and expected outcomes. </w:t>
            </w:r>
          </w:p>
          <w:p w14:paraId="2E0AF79C" w14:textId="0D3C93C6" w:rsidR="3A0A45D9" w:rsidRDefault="3A0A45D9" w:rsidP="3A0A45D9">
            <w:pPr>
              <w:pStyle w:val="ListParagraph"/>
              <w:ind w:left="360"/>
              <w:rPr>
                <w:szCs w:val="24"/>
              </w:rPr>
            </w:pPr>
          </w:p>
          <w:p w14:paraId="5486F60D" w14:textId="494E1AEE" w:rsidR="628A8F4A" w:rsidRDefault="73B20A8D" w:rsidP="1E377983">
            <w:pPr>
              <w:pStyle w:val="ListParagraph"/>
              <w:numPr>
                <w:ilvl w:val="0"/>
                <w:numId w:val="42"/>
              </w:numPr>
            </w:pPr>
            <w:r>
              <w:t>H</w:t>
            </w:r>
            <w:r w:rsidR="0AA6885A">
              <w:t>ow the project will be delivered</w:t>
            </w:r>
            <w:r w:rsidR="6C98905A">
              <w:t xml:space="preserve">, </w:t>
            </w:r>
            <w:r w:rsidR="37EFAB94">
              <w:t xml:space="preserve">setting out your organisations </w:t>
            </w:r>
            <w:r w:rsidR="611B288C">
              <w:t>strength</w:t>
            </w:r>
            <w:r w:rsidR="00E91C51">
              <w:t>s</w:t>
            </w:r>
            <w:r w:rsidR="611B288C">
              <w:t xml:space="preserve"> to </w:t>
            </w:r>
            <w:r w:rsidR="2D01F1BF">
              <w:t>deliver</w:t>
            </w:r>
            <w:r w:rsidR="37EFAB94">
              <w:t xml:space="preserve"> </w:t>
            </w:r>
            <w:r w:rsidR="2D01F1BF">
              <w:t>the</w:t>
            </w:r>
            <w:r w:rsidR="37EFAB94">
              <w:t xml:space="preserve"> project</w:t>
            </w:r>
            <w:r w:rsidR="60CA0B2A">
              <w:t>.</w:t>
            </w:r>
          </w:p>
          <w:p w14:paraId="753B9AD0" w14:textId="5CAC4E61" w:rsidR="1D203120" w:rsidRDefault="1D203120"/>
          <w:p w14:paraId="2C10D7E4" w14:textId="2B9BD9F9" w:rsidR="00F15944" w:rsidRDefault="00B9D476" w:rsidP="6007AD42">
            <w:pPr>
              <w:pStyle w:val="ListParagraph"/>
              <w:numPr>
                <w:ilvl w:val="0"/>
                <w:numId w:val="43"/>
              </w:numPr>
              <w:spacing w:line="259" w:lineRule="auto"/>
            </w:pPr>
            <w:r>
              <w:t>How</w:t>
            </w:r>
            <w:r w:rsidR="5CC101F6">
              <w:t xml:space="preserve"> the project will support skills </w:t>
            </w:r>
            <w:r w:rsidR="79E52D14">
              <w:t>and a just transition to net zero</w:t>
            </w:r>
            <w:r w:rsidR="5CC101F6">
              <w:t xml:space="preserve">, either in your organisation or the wider </w:t>
            </w:r>
            <w:proofErr w:type="spellStart"/>
            <w:r w:rsidR="5CC101F6">
              <w:t>HDV</w:t>
            </w:r>
            <w:proofErr w:type="spellEnd"/>
            <w:r w:rsidR="5CC101F6">
              <w:t xml:space="preserve"> sector, </w:t>
            </w:r>
            <w:r w:rsidR="5CC101F6">
              <w:lastRenderedPageBreak/>
              <w:t xml:space="preserve">with an indication to the </w:t>
            </w:r>
            <w:r w:rsidR="6A704A82">
              <w:t>scale</w:t>
            </w:r>
            <w:r w:rsidR="5CC101F6">
              <w:t xml:space="preserve"> of the proposed project.</w:t>
            </w:r>
          </w:p>
          <w:p w14:paraId="697C4643" w14:textId="77777777" w:rsidR="00A258E5" w:rsidRDefault="00A258E5" w:rsidP="00F15944">
            <w:pPr>
              <w:spacing w:line="259" w:lineRule="auto"/>
            </w:pPr>
          </w:p>
          <w:p w14:paraId="52B1D397" w14:textId="605AAB4C" w:rsidR="00E91C51" w:rsidRDefault="00E91C51" w:rsidP="00F15944">
            <w:pPr>
              <w:spacing w:line="259" w:lineRule="auto"/>
            </w:pPr>
            <w:r>
              <w:t>(Note: Just Transition is</w:t>
            </w:r>
            <w:r w:rsidRPr="00E91C51">
              <w:t xml:space="preserve"> how we get to net zero</w:t>
            </w:r>
            <w:r>
              <w:t xml:space="preserve"> </w:t>
            </w:r>
            <w:r w:rsidRPr="00E91C51">
              <w:t>in a way that is fair</w:t>
            </w:r>
            <w:r>
              <w:t xml:space="preserve">, </w:t>
            </w:r>
            <w:r w:rsidRPr="00E91C51">
              <w:t>tackles inequality</w:t>
            </w:r>
            <w:r>
              <w:t xml:space="preserve"> and doesn’t leave anyone behind. More information is available in the </w:t>
            </w:r>
            <w:hyperlink r:id="rId18" w:history="1">
              <w:r w:rsidRPr="00E91C51">
                <w:rPr>
                  <w:rStyle w:val="Hyperlink"/>
                </w:rPr>
                <w:t>Draft Transport Just Transition Plan</w:t>
              </w:r>
            </w:hyperlink>
            <w:r>
              <w:t>)</w:t>
            </w:r>
          </w:p>
          <w:p w14:paraId="25B6E94B" w14:textId="55B48B0A" w:rsidR="00A258E5" w:rsidRDefault="7E893974" w:rsidP="00F15944">
            <w:pPr>
              <w:spacing w:line="259" w:lineRule="auto"/>
            </w:pPr>
            <w:r>
              <w:t xml:space="preserve"> </w:t>
            </w:r>
          </w:p>
          <w:p w14:paraId="1D3710AF" w14:textId="77777777" w:rsidR="00F15944" w:rsidRPr="00BE1125" w:rsidRDefault="00F15944" w:rsidP="00F15944">
            <w:pPr>
              <w:rPr>
                <w:highlight w:val="yellow"/>
              </w:rPr>
            </w:pPr>
          </w:p>
          <w:p w14:paraId="1DAE8CD0" w14:textId="365089BE" w:rsidR="00BE1125" w:rsidRPr="00BE1125" w:rsidRDefault="00F15944" w:rsidP="00F15944">
            <w:r w:rsidRPr="00BE1125">
              <w:t xml:space="preserve">(Max </w:t>
            </w:r>
            <w:r w:rsidR="4132914E">
              <w:t>700</w:t>
            </w:r>
            <w:r w:rsidRPr="00BE1125">
              <w:t xml:space="preserve"> words)</w:t>
            </w:r>
          </w:p>
        </w:tc>
        <w:tc>
          <w:tcPr>
            <w:tcW w:w="3560" w:type="pct"/>
            <w:tcBorders>
              <w:top w:val="single" w:sz="4" w:space="0" w:color="auto"/>
              <w:left w:val="single" w:sz="4" w:space="0" w:color="auto"/>
              <w:bottom w:val="single" w:sz="4" w:space="0" w:color="auto"/>
              <w:right w:val="single" w:sz="4" w:space="0" w:color="auto"/>
            </w:tcBorders>
          </w:tcPr>
          <w:sdt>
            <w:sdtPr>
              <w:rPr>
                <w:rFonts w:eastAsiaTheme="minorEastAsia" w:cs="Arial"/>
              </w:rPr>
              <w:id w:val="65903399"/>
            </w:sdtPr>
            <w:sdtEndPr/>
            <w:sdtContent>
              <w:sdt>
                <w:sdtPr>
                  <w:rPr>
                    <w:rFonts w:cs="Arial"/>
                  </w:rPr>
                  <w:id w:val="608477063"/>
                  <w:showingPlcHdr/>
                </w:sdtPr>
                <w:sdtEndPr/>
                <w:sdtContent>
                  <w:p w14:paraId="4C5CCEF8" w14:textId="0071689D" w:rsidR="001625BB" w:rsidRPr="001625BB" w:rsidRDefault="748B4FD4" w:rsidP="39E1DFC5">
                    <w:pPr>
                      <w:spacing w:line="276" w:lineRule="auto"/>
                      <w:rPr>
                        <w:rFonts w:cs="Arial"/>
                      </w:rPr>
                    </w:pPr>
                    <w:r w:rsidRPr="47D9BF8F">
                      <w:rPr>
                        <w:rStyle w:val="PlaceholderText"/>
                      </w:rPr>
                      <w:t>Click here to enter text.</w:t>
                    </w:r>
                  </w:p>
                </w:sdtContent>
              </w:sdt>
            </w:sdtContent>
          </w:sdt>
        </w:tc>
      </w:tr>
    </w:tbl>
    <w:p w14:paraId="1459D0A5" w14:textId="192750D3" w:rsidR="00BE1125" w:rsidRPr="00BE1125" w:rsidRDefault="00BE1125" w:rsidP="5E0A1E2B">
      <w:pPr>
        <w:spacing w:line="276" w:lineRule="auto"/>
      </w:pPr>
    </w:p>
    <w:tbl>
      <w:tblPr>
        <w:tblW w:w="503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616"/>
        <w:gridCol w:w="6467"/>
      </w:tblGrid>
      <w:tr w:rsidR="002A0D8D" w:rsidRPr="00D40A33" w14:paraId="00A9D005" w14:textId="77777777" w:rsidTr="6007AD42">
        <w:trPr>
          <w:trHeight w:val="241"/>
        </w:trPr>
        <w:tc>
          <w:tcPr>
            <w:tcW w:w="5000" w:type="pct"/>
            <w:gridSpan w:val="2"/>
            <w:tcBorders>
              <w:top w:val="single" w:sz="4" w:space="0" w:color="auto"/>
              <w:left w:val="single" w:sz="4" w:space="0" w:color="auto"/>
              <w:bottom w:val="single" w:sz="4" w:space="0" w:color="auto"/>
              <w:right w:val="single" w:sz="4" w:space="0" w:color="auto"/>
            </w:tcBorders>
            <w:shd w:val="clear" w:color="auto" w:fill="009A44"/>
          </w:tcPr>
          <w:p w14:paraId="54A608BB" w14:textId="3A0418A9" w:rsidR="00BE1125" w:rsidRPr="00D40A33" w:rsidRDefault="00BE1125" w:rsidP="00271CC0">
            <w:pPr>
              <w:pStyle w:val="Caption"/>
              <w:outlineLvl w:val="1"/>
              <w:rPr>
                <w:color w:val="FFFFFF" w:themeColor="background1"/>
              </w:rPr>
            </w:pPr>
            <w:bookmarkStart w:id="59" w:name="_Toc515524183"/>
            <w:bookmarkStart w:id="60" w:name="_Toc1423781911"/>
            <w:r w:rsidRPr="4457BFC3">
              <w:rPr>
                <w:color w:val="FFFFFF" w:themeColor="background1"/>
              </w:rPr>
              <w:t>4.3</w:t>
            </w:r>
            <w:r w:rsidR="001E5074" w:rsidRPr="4457BFC3">
              <w:rPr>
                <w:color w:val="FFFFFF" w:themeColor="background1"/>
              </w:rPr>
              <w:t xml:space="preserve"> </w:t>
            </w:r>
            <w:r w:rsidRPr="4457BFC3">
              <w:rPr>
                <w:color w:val="FFFFFF" w:themeColor="background1"/>
              </w:rPr>
              <w:t xml:space="preserve"> </w:t>
            </w:r>
            <w:bookmarkEnd w:id="59"/>
            <w:r w:rsidR="7117F93D" w:rsidRPr="4457BFC3">
              <w:rPr>
                <w:color w:val="FFFFFF" w:themeColor="background1"/>
              </w:rPr>
              <w:t>Shared learning opportunities</w:t>
            </w:r>
            <w:bookmarkEnd w:id="60"/>
          </w:p>
        </w:tc>
      </w:tr>
      <w:tr w:rsidR="00D83CFD" w:rsidRPr="00BE1125" w14:paraId="72FC98BC" w14:textId="77777777" w:rsidTr="6007AD42">
        <w:trPr>
          <w:trHeight w:val="1402"/>
        </w:trPr>
        <w:tc>
          <w:tcPr>
            <w:tcW w:w="1440" w:type="pct"/>
          </w:tcPr>
          <w:p w14:paraId="009B1550" w14:textId="3D6305C7" w:rsidR="00BE1125" w:rsidRPr="00BE1125" w:rsidRDefault="285B29D8" w:rsidP="6007AD42">
            <w:pPr>
              <w:rPr>
                <w:rFonts w:eastAsiaTheme="minorEastAsia" w:cs="Arial"/>
              </w:rPr>
            </w:pPr>
            <w:r>
              <w:t xml:space="preserve">Please </w:t>
            </w:r>
            <w:r w:rsidR="555DD8B9">
              <w:t xml:space="preserve">identify how the </w:t>
            </w:r>
            <w:r w:rsidR="5B09C337">
              <w:t>lessons</w:t>
            </w:r>
            <w:r w:rsidR="555DD8B9">
              <w:t xml:space="preserve"> from this project will be collated and shared to </w:t>
            </w:r>
            <w:r w:rsidR="10E3245F">
              <w:t>support the development of a</w:t>
            </w:r>
            <w:r w:rsidR="2FBED9E9">
              <w:t xml:space="preserve"> </w:t>
            </w:r>
            <w:r w:rsidR="10E3245F">
              <w:t xml:space="preserve">skilled </w:t>
            </w:r>
            <w:r w:rsidR="334A6AB5">
              <w:t xml:space="preserve">Net Zero </w:t>
            </w:r>
            <w:r w:rsidR="7AC3B77F">
              <w:t>workforce</w:t>
            </w:r>
            <w:r w:rsidR="555DD8B9">
              <w:t xml:space="preserve"> </w:t>
            </w:r>
            <w:r w:rsidR="3B6C105A">
              <w:t xml:space="preserve">and a just transition </w:t>
            </w:r>
            <w:r w:rsidR="50C51D02">
              <w:t>in</w:t>
            </w:r>
            <w:r w:rsidR="555DD8B9">
              <w:t xml:space="preserve"> Scotland. </w:t>
            </w:r>
          </w:p>
          <w:p w14:paraId="72FC98C4" w14:textId="434BA108" w:rsidR="25659FF6" w:rsidRDefault="25659FF6"/>
          <w:p w14:paraId="588D5446" w14:textId="77777777" w:rsidR="00BE1125" w:rsidRPr="00BE1125" w:rsidRDefault="00BE1125" w:rsidP="00627260">
            <w:pPr>
              <w:rPr>
                <w:rFonts w:eastAsiaTheme="minorHAnsi" w:cs="Arial"/>
                <w:szCs w:val="24"/>
              </w:rPr>
            </w:pPr>
            <w:r w:rsidRPr="00BE1125">
              <w:rPr>
                <w:rFonts w:eastAsiaTheme="minorHAnsi" w:cs="Arial"/>
                <w:szCs w:val="24"/>
              </w:rPr>
              <w:t>(Max 600 words)</w:t>
            </w:r>
          </w:p>
        </w:tc>
        <w:tc>
          <w:tcPr>
            <w:tcW w:w="3560" w:type="pct"/>
          </w:tcPr>
          <w:sdt>
            <w:sdtPr>
              <w:rPr>
                <w:rFonts w:eastAsiaTheme="minorEastAsia" w:cs="Arial"/>
              </w:rPr>
              <w:id w:val="1573512564"/>
            </w:sdtPr>
            <w:sdtEndPr/>
            <w:sdtContent>
              <w:sdt>
                <w:sdtPr>
                  <w:rPr>
                    <w:rFonts w:cs="Arial"/>
                  </w:rPr>
                  <w:id w:val="1722372196"/>
                  <w:showingPlcHdr/>
                </w:sdtPr>
                <w:sdtEndPr/>
                <w:sdtContent>
                  <w:p w14:paraId="40E6D816" w14:textId="7A3CC01E" w:rsidR="006D7EFD" w:rsidRPr="006D7EFD" w:rsidRDefault="7BB71E4A" w:rsidP="7A720BFD">
                    <w:pPr>
                      <w:spacing w:line="276" w:lineRule="auto"/>
                      <w:rPr>
                        <w:rFonts w:cs="Arial"/>
                      </w:rPr>
                    </w:pPr>
                    <w:r w:rsidRPr="7A720BFD">
                      <w:rPr>
                        <w:rStyle w:val="PlaceholderText"/>
                      </w:rPr>
                      <w:t>Click here to enter text.</w:t>
                    </w:r>
                  </w:p>
                </w:sdtContent>
              </w:sdt>
            </w:sdtContent>
          </w:sdt>
        </w:tc>
      </w:tr>
    </w:tbl>
    <w:p w14:paraId="18154287" w14:textId="106F850D" w:rsidR="5E0A1E2B" w:rsidRDefault="5E0A1E2B" w:rsidP="5E0A1E2B">
      <w:pPr>
        <w:pStyle w:val="Headings"/>
        <w:tabs>
          <w:tab w:val="clear" w:pos="720"/>
          <w:tab w:val="left" w:pos="567"/>
        </w:tabs>
        <w:spacing w:line="259" w:lineRule="auto"/>
        <w:ind w:left="720"/>
        <w:rPr>
          <w:color w:val="009A44"/>
        </w:rPr>
      </w:pPr>
    </w:p>
    <w:p w14:paraId="31CF3DBF" w14:textId="3CBC813B" w:rsidR="5E0A1E2B" w:rsidRDefault="5E0A1E2B" w:rsidP="5E0A1E2B">
      <w:pPr>
        <w:pStyle w:val="Headings"/>
        <w:tabs>
          <w:tab w:val="clear" w:pos="720"/>
          <w:tab w:val="left" w:pos="567"/>
        </w:tabs>
        <w:spacing w:line="259" w:lineRule="auto"/>
        <w:ind w:left="720"/>
        <w:rPr>
          <w:color w:val="009A44"/>
        </w:rPr>
      </w:pPr>
    </w:p>
    <w:p w14:paraId="22BA2AB7" w14:textId="7DA72E01" w:rsidR="00BE1125" w:rsidRPr="00D40A33" w:rsidRDefault="285B29D8" w:rsidP="5E0A1E2B">
      <w:pPr>
        <w:pStyle w:val="Headings"/>
        <w:pageBreakBefore/>
        <w:numPr>
          <w:ilvl w:val="0"/>
          <w:numId w:val="18"/>
        </w:numPr>
        <w:tabs>
          <w:tab w:val="clear" w:pos="720"/>
          <w:tab w:val="left" w:pos="567"/>
        </w:tabs>
        <w:spacing w:line="259" w:lineRule="auto"/>
        <w:rPr>
          <w:color w:val="009A44"/>
        </w:rPr>
      </w:pPr>
      <w:bookmarkStart w:id="61" w:name="_Toc515524184"/>
      <w:bookmarkStart w:id="62" w:name="_Toc222446615"/>
      <w:bookmarkStart w:id="63" w:name="_Toc468892188"/>
      <w:r w:rsidRPr="5E0A1E2B">
        <w:rPr>
          <w:color w:val="009A44"/>
        </w:rPr>
        <w:lastRenderedPageBreak/>
        <w:t>Delivering your project</w:t>
      </w:r>
      <w:bookmarkEnd w:id="61"/>
      <w:bookmarkEnd w:id="62"/>
    </w:p>
    <w:p w14:paraId="5B057B48" w14:textId="77777777" w:rsidR="00BE1125" w:rsidRPr="00BE1125" w:rsidRDefault="00BE1125" w:rsidP="00BE1125">
      <w:pPr>
        <w:spacing w:line="276" w:lineRule="auto"/>
      </w:pPr>
    </w:p>
    <w:p w14:paraId="7C5759F6" w14:textId="77777777" w:rsidR="00BE1125" w:rsidRPr="00BE1125" w:rsidRDefault="00BE1125" w:rsidP="00F91D9E">
      <w:pPr>
        <w:pStyle w:val="Sub-heading"/>
      </w:pPr>
      <w:r w:rsidRPr="00BE1125">
        <w:t>How will you make it happen?</w:t>
      </w:r>
    </w:p>
    <w:p w14:paraId="3E232648" w14:textId="77777777" w:rsidR="00BE1125" w:rsidRPr="00BE1125" w:rsidRDefault="00BE1125" w:rsidP="00BE1125">
      <w:pPr>
        <w:spacing w:line="276" w:lineRule="auto"/>
        <w:rPr>
          <w:rFonts w:eastAsiaTheme="minorHAnsi"/>
          <w:szCs w:val="24"/>
        </w:rPr>
      </w:pPr>
    </w:p>
    <w:p w14:paraId="658071FE" w14:textId="47D06825" w:rsidR="00BE1125" w:rsidRDefault="00BE1125" w:rsidP="07C1639D">
      <w:pPr>
        <w:spacing w:line="276" w:lineRule="auto"/>
        <w:rPr>
          <w:rFonts w:eastAsiaTheme="minorEastAsia"/>
        </w:rPr>
      </w:pPr>
      <w:r w:rsidRPr="07C1639D">
        <w:rPr>
          <w:rFonts w:eastAsiaTheme="minorEastAsia"/>
        </w:rPr>
        <w:t xml:space="preserve">Please confirm that </w:t>
      </w:r>
      <w:r w:rsidR="6C2BB3FF" w:rsidRPr="07C1639D">
        <w:rPr>
          <w:rFonts w:eastAsiaTheme="minorEastAsia"/>
        </w:rPr>
        <w:t xml:space="preserve">the </w:t>
      </w:r>
      <w:r w:rsidRPr="07C1639D">
        <w:rPr>
          <w:rFonts w:eastAsiaTheme="minorEastAsia"/>
        </w:rPr>
        <w:t>following documents will be attached to this application form:</w:t>
      </w:r>
    </w:p>
    <w:p w14:paraId="0BA21550" w14:textId="77777777" w:rsidR="00182847" w:rsidRPr="00BE1125" w:rsidRDefault="00182847" w:rsidP="00BE1125">
      <w:pPr>
        <w:spacing w:line="276" w:lineRule="auto"/>
        <w:rPr>
          <w:rFonts w:eastAsiaTheme="minorHAnsi"/>
          <w:szCs w:val="24"/>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7655"/>
        <w:gridCol w:w="1701"/>
      </w:tblGrid>
      <w:tr w:rsidR="00BE1125" w:rsidRPr="00D40A33" w14:paraId="536EF8E1" w14:textId="77777777" w:rsidTr="00D40A33">
        <w:trPr>
          <w:trHeight w:val="39"/>
        </w:trPr>
        <w:tc>
          <w:tcPr>
            <w:tcW w:w="7655" w:type="dxa"/>
            <w:shd w:val="clear" w:color="auto" w:fill="009A44"/>
          </w:tcPr>
          <w:p w14:paraId="64185116" w14:textId="77777777" w:rsidR="00BE1125" w:rsidRPr="00D40A33" w:rsidRDefault="00BE1125" w:rsidP="00F91D9E">
            <w:pPr>
              <w:pStyle w:val="Caption"/>
              <w:rPr>
                <w:color w:val="FFFFFF" w:themeColor="background1"/>
              </w:rPr>
            </w:pPr>
            <w:r w:rsidRPr="00D40A33">
              <w:rPr>
                <w:color w:val="FFFFFF" w:themeColor="background1"/>
              </w:rPr>
              <w:t>Document</w:t>
            </w:r>
          </w:p>
        </w:tc>
        <w:tc>
          <w:tcPr>
            <w:tcW w:w="1701" w:type="dxa"/>
            <w:shd w:val="clear" w:color="auto" w:fill="009A44"/>
          </w:tcPr>
          <w:p w14:paraId="13EBAD95" w14:textId="77777777" w:rsidR="00BE1125" w:rsidRPr="00D40A33" w:rsidRDefault="00BE1125" w:rsidP="00F91D9E">
            <w:pPr>
              <w:pStyle w:val="Caption"/>
              <w:rPr>
                <w:color w:val="FFFFFF" w:themeColor="background1"/>
              </w:rPr>
            </w:pPr>
            <w:r w:rsidRPr="00D40A33">
              <w:rPr>
                <w:color w:val="FFFFFF" w:themeColor="background1"/>
              </w:rPr>
              <w:t>Confirmed</w:t>
            </w:r>
          </w:p>
        </w:tc>
      </w:tr>
      <w:tr w:rsidR="00BE1125" w:rsidRPr="00BE1125" w14:paraId="27273853" w14:textId="77777777" w:rsidTr="00BE1125">
        <w:trPr>
          <w:trHeight w:val="39"/>
        </w:trPr>
        <w:tc>
          <w:tcPr>
            <w:tcW w:w="7655" w:type="dxa"/>
          </w:tcPr>
          <w:p w14:paraId="634EC214" w14:textId="77777777" w:rsidR="00BE1125" w:rsidRPr="00BE1125" w:rsidRDefault="00BE1125" w:rsidP="00627260">
            <w:r w:rsidRPr="00BE1125">
              <w:t>Project plan</w:t>
            </w:r>
          </w:p>
        </w:tc>
        <w:sdt>
          <w:sdtPr>
            <w:rPr>
              <w:rFonts w:eastAsiaTheme="minorEastAsia" w:cs="Arial"/>
            </w:rPr>
            <w:id w:val="1336259037"/>
            <w14:checkbox>
              <w14:checked w14:val="0"/>
              <w14:checkedState w14:val="2612" w14:font="MS Gothic"/>
              <w14:uncheckedState w14:val="2610" w14:font="MS Gothic"/>
            </w14:checkbox>
          </w:sdtPr>
          <w:sdtEndPr/>
          <w:sdtContent>
            <w:tc>
              <w:tcPr>
                <w:tcW w:w="1701" w:type="dxa"/>
              </w:tcPr>
              <w:p w14:paraId="5F785A25" w14:textId="68E11693" w:rsidR="00BE1125" w:rsidRPr="00BE1125" w:rsidRDefault="31D95ADE" w:rsidP="00BE1125">
                <w:pPr>
                  <w:tabs>
                    <w:tab w:val="clear" w:pos="720"/>
                    <w:tab w:val="clear" w:pos="1440"/>
                    <w:tab w:val="clear" w:pos="2160"/>
                    <w:tab w:val="clear" w:pos="2880"/>
                    <w:tab w:val="clear" w:pos="4680"/>
                    <w:tab w:val="clear" w:pos="5400"/>
                    <w:tab w:val="clear" w:pos="9000"/>
                  </w:tabs>
                  <w:jc w:val="center"/>
                  <w:rPr>
                    <w:rFonts w:eastAsiaTheme="minorEastAsia" w:cs="Arial"/>
                  </w:rPr>
                </w:pPr>
                <w:r w:rsidRPr="4304BC1B">
                  <w:rPr>
                    <w:rFonts w:ascii="MS Gothic" w:eastAsia="MS Gothic" w:hAnsi="MS Gothic" w:cs="MS Gothic"/>
                  </w:rPr>
                  <w:t>☐</w:t>
                </w:r>
              </w:p>
            </w:tc>
          </w:sdtContent>
        </w:sdt>
      </w:tr>
      <w:tr w:rsidR="00BE1125" w:rsidRPr="00BE1125" w14:paraId="62EF196D" w14:textId="77777777" w:rsidTr="00BE1125">
        <w:trPr>
          <w:trHeight w:val="39"/>
        </w:trPr>
        <w:tc>
          <w:tcPr>
            <w:tcW w:w="7655" w:type="dxa"/>
          </w:tcPr>
          <w:p w14:paraId="26A89DCC" w14:textId="77777777" w:rsidR="00BE1125" w:rsidRPr="00BE1125" w:rsidRDefault="00BE1125" w:rsidP="00627260">
            <w:pPr>
              <w:rPr>
                <w:rFonts w:eastAsiaTheme="minorHAnsi" w:cs="Arial"/>
                <w:szCs w:val="24"/>
              </w:rPr>
            </w:pPr>
            <w:r w:rsidRPr="00BE1125">
              <w:t>Organisational and governance structure for the project</w:t>
            </w:r>
          </w:p>
        </w:tc>
        <w:sdt>
          <w:sdtPr>
            <w:rPr>
              <w:rFonts w:eastAsiaTheme="minorEastAsia" w:cs="Arial"/>
            </w:rPr>
            <w:id w:val="-720905149"/>
            <w14:checkbox>
              <w14:checked w14:val="0"/>
              <w14:checkedState w14:val="2612" w14:font="MS Gothic"/>
              <w14:uncheckedState w14:val="2610" w14:font="MS Gothic"/>
            </w14:checkbox>
          </w:sdtPr>
          <w:sdtEndPr/>
          <w:sdtContent>
            <w:tc>
              <w:tcPr>
                <w:tcW w:w="1701" w:type="dxa"/>
              </w:tcPr>
              <w:p w14:paraId="2DBA6630" w14:textId="574695F0" w:rsidR="00BE1125" w:rsidRPr="00BE1125" w:rsidRDefault="1B9B4D33" w:rsidP="00BE1125">
                <w:pPr>
                  <w:tabs>
                    <w:tab w:val="clear" w:pos="720"/>
                    <w:tab w:val="clear" w:pos="1440"/>
                    <w:tab w:val="clear" w:pos="2160"/>
                    <w:tab w:val="clear" w:pos="2880"/>
                    <w:tab w:val="clear" w:pos="4680"/>
                    <w:tab w:val="clear" w:pos="5400"/>
                    <w:tab w:val="clear" w:pos="9000"/>
                  </w:tabs>
                  <w:jc w:val="center"/>
                  <w:rPr>
                    <w:rFonts w:eastAsiaTheme="minorEastAsia" w:cs="Arial"/>
                  </w:rPr>
                </w:pPr>
                <w:r w:rsidRPr="77459CB5">
                  <w:rPr>
                    <w:rFonts w:ascii="MS Gothic" w:eastAsia="MS Gothic" w:hAnsi="MS Gothic" w:cs="MS Gothic"/>
                  </w:rPr>
                  <w:t>☐</w:t>
                </w:r>
              </w:p>
            </w:tc>
          </w:sdtContent>
        </w:sdt>
      </w:tr>
      <w:tr w:rsidR="19658C4D" w14:paraId="02ACB5E6" w14:textId="77777777" w:rsidTr="19658C4D">
        <w:trPr>
          <w:trHeight w:val="39"/>
        </w:trPr>
        <w:tc>
          <w:tcPr>
            <w:tcW w:w="7655" w:type="dxa"/>
          </w:tcPr>
          <w:p w14:paraId="051F4452" w14:textId="201FACBD" w:rsidR="19658C4D" w:rsidRDefault="3A9EF6AA" w:rsidP="19658C4D">
            <w:r>
              <w:t>Risk register</w:t>
            </w:r>
          </w:p>
        </w:tc>
        <w:tc>
          <w:tcPr>
            <w:tcW w:w="1701" w:type="dxa"/>
          </w:tcPr>
          <w:sdt>
            <w:sdtPr>
              <w:rPr>
                <w:rFonts w:eastAsiaTheme="minorEastAsia" w:cs="Arial"/>
              </w:rPr>
              <w:id w:val="1899622360"/>
              <w14:checkbox>
                <w14:checked w14:val="0"/>
                <w14:checkedState w14:val="2612" w14:font="MS Gothic"/>
                <w14:uncheckedState w14:val="2610" w14:font="MS Gothic"/>
              </w14:checkbox>
            </w:sdtPr>
            <w:sdtEndPr/>
            <w:sdtContent>
              <w:p w14:paraId="61EF018B" w14:textId="4B3ACEB2" w:rsidR="19658C4D" w:rsidRDefault="3A9EF6AA" w:rsidP="0B0DC7DF">
                <w:pPr>
                  <w:tabs>
                    <w:tab w:val="clear" w:pos="720"/>
                    <w:tab w:val="clear" w:pos="1440"/>
                    <w:tab w:val="clear" w:pos="2160"/>
                    <w:tab w:val="clear" w:pos="2880"/>
                    <w:tab w:val="clear" w:pos="4680"/>
                    <w:tab w:val="clear" w:pos="5400"/>
                    <w:tab w:val="clear" w:pos="9000"/>
                  </w:tabs>
                  <w:jc w:val="center"/>
                  <w:rPr>
                    <w:rFonts w:eastAsiaTheme="minorEastAsia" w:cs="Arial"/>
                  </w:rPr>
                </w:pPr>
                <w:r w:rsidRPr="11070AA0">
                  <w:rPr>
                    <w:rFonts w:ascii="MS Gothic" w:eastAsia="MS Gothic" w:hAnsi="MS Gothic" w:cs="MS Gothic"/>
                  </w:rPr>
                  <w:t>☐</w:t>
                </w:r>
              </w:p>
            </w:sdtContent>
          </w:sdt>
        </w:tc>
      </w:tr>
    </w:tbl>
    <w:p w14:paraId="1B197CB1" w14:textId="6F2152EF" w:rsidR="19658C4D" w:rsidRDefault="19658C4D"/>
    <w:p w14:paraId="1A553167" w14:textId="77777777" w:rsidR="00BE1125" w:rsidRPr="00BE1125" w:rsidRDefault="00BE1125" w:rsidP="00BE1125">
      <w:pPr>
        <w:spacing w:line="276" w:lineRule="auto"/>
      </w:pPr>
    </w:p>
    <w:tbl>
      <w:tblPr>
        <w:tblW w:w="503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616"/>
        <w:gridCol w:w="6467"/>
      </w:tblGrid>
      <w:tr w:rsidR="00716F3B" w:rsidRPr="00D40A33" w14:paraId="45C2B07D" w14:textId="77777777" w:rsidTr="4457BFC3">
        <w:trPr>
          <w:trHeight w:val="241"/>
        </w:trPr>
        <w:tc>
          <w:tcPr>
            <w:tcW w:w="5000" w:type="pct"/>
            <w:gridSpan w:val="2"/>
            <w:tcBorders>
              <w:top w:val="single" w:sz="4" w:space="0" w:color="auto"/>
              <w:left w:val="single" w:sz="4" w:space="0" w:color="auto"/>
              <w:bottom w:val="single" w:sz="4" w:space="0" w:color="auto"/>
              <w:right w:val="single" w:sz="4" w:space="0" w:color="auto"/>
            </w:tcBorders>
            <w:shd w:val="clear" w:color="auto" w:fill="009A44"/>
          </w:tcPr>
          <w:p w14:paraId="5155058C" w14:textId="77777777" w:rsidR="00BE1125" w:rsidRPr="00D40A33" w:rsidRDefault="00BE1125" w:rsidP="00271CC0">
            <w:pPr>
              <w:pStyle w:val="Caption"/>
              <w:outlineLvl w:val="1"/>
              <w:rPr>
                <w:color w:val="FFFFFF" w:themeColor="background1"/>
              </w:rPr>
            </w:pPr>
            <w:bookmarkStart w:id="64" w:name="_Toc515524185"/>
            <w:bookmarkStart w:id="65" w:name="_Toc995250037"/>
            <w:r w:rsidRPr="4457BFC3">
              <w:rPr>
                <w:color w:val="FFFFFF" w:themeColor="background1"/>
              </w:rPr>
              <w:t>5.1</w:t>
            </w:r>
            <w:r w:rsidR="001E5074" w:rsidRPr="4457BFC3">
              <w:rPr>
                <w:color w:val="FFFFFF" w:themeColor="background1"/>
              </w:rPr>
              <w:t xml:space="preserve"> </w:t>
            </w:r>
            <w:r w:rsidRPr="4457BFC3">
              <w:rPr>
                <w:color w:val="FFFFFF" w:themeColor="background1"/>
              </w:rPr>
              <w:t xml:space="preserve"> Project feasibility / scoping</w:t>
            </w:r>
            <w:bookmarkEnd w:id="64"/>
            <w:bookmarkEnd w:id="65"/>
          </w:p>
        </w:tc>
      </w:tr>
      <w:tr w:rsidR="00F77675" w:rsidRPr="00BE1125" w14:paraId="306E7240" w14:textId="77777777" w:rsidTr="4457BFC3">
        <w:trPr>
          <w:trHeight w:val="1402"/>
        </w:trPr>
        <w:tc>
          <w:tcPr>
            <w:tcW w:w="1440" w:type="pct"/>
          </w:tcPr>
          <w:p w14:paraId="58F98313" w14:textId="201077D0" w:rsidR="00BE1125" w:rsidRDefault="00BE1125" w:rsidP="00627260">
            <w:r w:rsidRPr="00BE1125">
              <w:t xml:space="preserve">Please provide a description of any previous scoping / feasibility work that has been undertaken </w:t>
            </w:r>
            <w:r w:rsidR="00342371">
              <w:t xml:space="preserve">which can </w:t>
            </w:r>
            <w:r w:rsidRPr="00BE1125">
              <w:t>support the deliverability of the project.</w:t>
            </w:r>
          </w:p>
          <w:p w14:paraId="771EEE6E" w14:textId="4B0E9B15" w:rsidR="000252B5" w:rsidRPr="00BE1125" w:rsidRDefault="000252B5" w:rsidP="00627260"/>
          <w:p w14:paraId="77265DAB" w14:textId="77777777" w:rsidR="00BE1125" w:rsidRPr="00BE1125" w:rsidRDefault="00BE1125" w:rsidP="00627260">
            <w:r w:rsidRPr="00BE1125">
              <w:t xml:space="preserve"> </w:t>
            </w:r>
          </w:p>
          <w:p w14:paraId="15E46D4C" w14:textId="77777777" w:rsidR="00BE1125" w:rsidRPr="00BE1125" w:rsidRDefault="00BE1125" w:rsidP="00627260">
            <w:r w:rsidRPr="00BE1125">
              <w:t>(Max 500 words)</w:t>
            </w:r>
          </w:p>
        </w:tc>
        <w:tc>
          <w:tcPr>
            <w:tcW w:w="3560" w:type="pct"/>
          </w:tcPr>
          <w:sdt>
            <w:sdtPr>
              <w:rPr>
                <w:rFonts w:eastAsiaTheme="minorEastAsia" w:cs="Arial"/>
              </w:rPr>
              <w:id w:val="1050836560"/>
            </w:sdtPr>
            <w:sdtEndPr/>
            <w:sdtContent>
              <w:sdt>
                <w:sdtPr>
                  <w:rPr>
                    <w:rFonts w:cs="Arial"/>
                  </w:rPr>
                  <w:id w:val="1844272079"/>
                  <w:showingPlcHdr/>
                </w:sdtPr>
                <w:sdtEndPr/>
                <w:sdtContent>
                  <w:p w14:paraId="7741BFF8" w14:textId="77B6F3B9" w:rsidR="00BE1125" w:rsidRPr="00BE1125" w:rsidRDefault="53BA49D8" w:rsidP="00BE1125">
                    <w:pPr>
                      <w:spacing w:line="276" w:lineRule="auto"/>
                      <w:rPr>
                        <w:rFonts w:cs="Arial"/>
                      </w:rPr>
                    </w:pPr>
                    <w:r w:rsidRPr="560B888B">
                      <w:rPr>
                        <w:rStyle w:val="PlaceholderText"/>
                      </w:rPr>
                      <w:t>Click here to enter text.</w:t>
                    </w:r>
                  </w:p>
                </w:sdtContent>
              </w:sdt>
            </w:sdtContent>
          </w:sdt>
        </w:tc>
      </w:tr>
    </w:tbl>
    <w:p w14:paraId="5BD63A58" w14:textId="6270E0BA" w:rsidR="58108253" w:rsidRDefault="58108253"/>
    <w:p w14:paraId="1821BD1F" w14:textId="77777777" w:rsidR="00BE1125" w:rsidRPr="00BE1125" w:rsidRDefault="00BE1125" w:rsidP="00BE1125">
      <w:pPr>
        <w:spacing w:line="276" w:lineRule="auto"/>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2694"/>
        <w:gridCol w:w="6662"/>
      </w:tblGrid>
      <w:tr w:rsidR="00665F47" w:rsidRPr="00D40A33" w14:paraId="624D18AA" w14:textId="77777777" w:rsidTr="5E0A1E2B">
        <w:trPr>
          <w:trHeight w:val="272"/>
        </w:trPr>
        <w:tc>
          <w:tcPr>
            <w:tcW w:w="9356" w:type="dxa"/>
            <w:gridSpan w:val="2"/>
            <w:tcBorders>
              <w:top w:val="single" w:sz="4" w:space="0" w:color="auto"/>
              <w:left w:val="single" w:sz="4" w:space="0" w:color="auto"/>
              <w:bottom w:val="single" w:sz="4" w:space="0" w:color="auto"/>
              <w:right w:val="single" w:sz="4" w:space="0" w:color="auto"/>
            </w:tcBorders>
            <w:shd w:val="clear" w:color="auto" w:fill="009A44"/>
          </w:tcPr>
          <w:p w14:paraId="616106C2" w14:textId="77777777" w:rsidR="00BE1125" w:rsidRPr="00D40A33" w:rsidRDefault="00BE1125" w:rsidP="00271CC0">
            <w:pPr>
              <w:pStyle w:val="Caption"/>
              <w:outlineLvl w:val="1"/>
              <w:rPr>
                <w:color w:val="FFFFFF" w:themeColor="background1"/>
              </w:rPr>
            </w:pPr>
            <w:bookmarkStart w:id="66" w:name="_Toc515524186"/>
            <w:bookmarkStart w:id="67" w:name="_Toc2021346753"/>
            <w:r w:rsidRPr="4457BFC3">
              <w:rPr>
                <w:color w:val="FFFFFF" w:themeColor="background1"/>
              </w:rPr>
              <w:t>5.2</w:t>
            </w:r>
            <w:r w:rsidR="001E5074" w:rsidRPr="4457BFC3">
              <w:rPr>
                <w:color w:val="FFFFFF" w:themeColor="background1"/>
              </w:rPr>
              <w:t xml:space="preserve"> </w:t>
            </w:r>
            <w:r w:rsidRPr="4457BFC3">
              <w:rPr>
                <w:color w:val="FFFFFF" w:themeColor="background1"/>
              </w:rPr>
              <w:t xml:space="preserve"> Deliverability</w:t>
            </w:r>
            <w:bookmarkEnd w:id="66"/>
            <w:bookmarkEnd w:id="67"/>
            <w:r w:rsidR="001E5074" w:rsidRPr="4457BFC3">
              <w:rPr>
                <w:color w:val="FFFFFF" w:themeColor="background1"/>
              </w:rPr>
              <w:t xml:space="preserve"> </w:t>
            </w:r>
          </w:p>
        </w:tc>
      </w:tr>
      <w:tr w:rsidR="003C51C0" w:rsidRPr="00BE1125" w14:paraId="39550E0D" w14:textId="77777777" w:rsidTr="5E0A1E2B">
        <w:trPr>
          <w:trHeight w:val="690"/>
        </w:trPr>
        <w:tc>
          <w:tcPr>
            <w:tcW w:w="2694" w:type="dxa"/>
            <w:tcBorders>
              <w:top w:val="single" w:sz="4" w:space="0" w:color="auto"/>
              <w:left w:val="single" w:sz="4" w:space="0" w:color="auto"/>
              <w:bottom w:val="single" w:sz="4" w:space="0" w:color="auto"/>
              <w:right w:val="single" w:sz="4" w:space="0" w:color="auto"/>
            </w:tcBorders>
          </w:tcPr>
          <w:p w14:paraId="42B829F1" w14:textId="3299D158" w:rsidR="00BE1125" w:rsidRDefault="285B29D8" w:rsidP="00627260">
            <w:r>
              <w:t xml:space="preserve">Please demonstrate that you will be able to deliver your project </w:t>
            </w:r>
            <w:r w:rsidR="0D965329">
              <w:t>by the end of Financial Year 202</w:t>
            </w:r>
            <w:r w:rsidR="5EB1C4F8">
              <w:t>5</w:t>
            </w:r>
            <w:r w:rsidR="0D965329">
              <w:t>/202</w:t>
            </w:r>
            <w:r w:rsidR="4D45E35E">
              <w:t>6</w:t>
            </w:r>
            <w:r w:rsidR="0D965329">
              <w:t>.</w:t>
            </w:r>
          </w:p>
          <w:p w14:paraId="113D2280" w14:textId="77777777" w:rsidR="000252B5" w:rsidRDefault="000252B5" w:rsidP="00627260"/>
          <w:p w14:paraId="3BA567B7" w14:textId="7C508FC8" w:rsidR="000252B5" w:rsidRPr="00BE1125" w:rsidRDefault="78402195" w:rsidP="00627260">
            <w:r>
              <w:t>If the project</w:t>
            </w:r>
            <w:r w:rsidR="2EDA795C">
              <w:t xml:space="preserve"> which is the subject of this application is a sub-project to one that extends</w:t>
            </w:r>
            <w:r w:rsidR="0D965329">
              <w:t xml:space="preserve"> beyond </w:t>
            </w:r>
            <w:proofErr w:type="spellStart"/>
            <w:r w:rsidR="0D965329">
              <w:t>FY202</w:t>
            </w:r>
            <w:r w:rsidR="1C24405E">
              <w:t>5</w:t>
            </w:r>
            <w:proofErr w:type="spellEnd"/>
            <w:r w:rsidR="0D965329">
              <w:t>/202</w:t>
            </w:r>
            <w:r w:rsidR="3AE2E850">
              <w:t>6</w:t>
            </w:r>
            <w:r w:rsidR="2EDA795C">
              <w:t xml:space="preserve"> please explain how the two projects are inter-dependent</w:t>
            </w:r>
          </w:p>
          <w:p w14:paraId="2E2DE9E1" w14:textId="77777777" w:rsidR="00BE1125" w:rsidRPr="00BE1125" w:rsidRDefault="00BE1125" w:rsidP="00627260"/>
          <w:p w14:paraId="327222B9" w14:textId="77777777" w:rsidR="00BE1125" w:rsidRPr="00BE1125" w:rsidRDefault="00BE1125" w:rsidP="00627260">
            <w:pPr>
              <w:rPr>
                <w:b/>
              </w:rPr>
            </w:pPr>
            <w:r w:rsidRPr="00BE1125">
              <w:t>(Max 600 words)</w:t>
            </w:r>
          </w:p>
        </w:tc>
        <w:tc>
          <w:tcPr>
            <w:tcW w:w="6662" w:type="dxa"/>
            <w:tcBorders>
              <w:top w:val="single" w:sz="4" w:space="0" w:color="auto"/>
              <w:left w:val="single" w:sz="4" w:space="0" w:color="auto"/>
              <w:bottom w:val="single" w:sz="4" w:space="0" w:color="auto"/>
              <w:right w:val="single" w:sz="4" w:space="0" w:color="auto"/>
            </w:tcBorders>
          </w:tcPr>
          <w:sdt>
            <w:sdtPr>
              <w:rPr>
                <w:rFonts w:eastAsiaTheme="minorEastAsia" w:cs="Arial"/>
              </w:rPr>
              <w:id w:val="56373538"/>
            </w:sdtPr>
            <w:sdtEndPr/>
            <w:sdtContent>
              <w:sdt>
                <w:sdtPr>
                  <w:rPr>
                    <w:rFonts w:cs="Arial"/>
                  </w:rPr>
                  <w:id w:val="945711829"/>
                  <w:showingPlcHdr/>
                </w:sdtPr>
                <w:sdtEndPr/>
                <w:sdtContent>
                  <w:p w14:paraId="5FAADFB5" w14:textId="593DCE91" w:rsidR="00552479" w:rsidRPr="00BE1125" w:rsidRDefault="6A592FC4" w:rsidP="00BE1125">
                    <w:pPr>
                      <w:tabs>
                        <w:tab w:val="clear" w:pos="720"/>
                        <w:tab w:val="left" w:pos="34"/>
                      </w:tabs>
                      <w:spacing w:line="276" w:lineRule="auto"/>
                      <w:rPr>
                        <w:rFonts w:cs="Arial"/>
                        <w:lang w:eastAsia="en-US"/>
                      </w:rPr>
                    </w:pPr>
                    <w:r w:rsidRPr="781971D7">
                      <w:rPr>
                        <w:rStyle w:val="PlaceholderText"/>
                      </w:rPr>
                      <w:t>Click here to enter text.</w:t>
                    </w:r>
                  </w:p>
                </w:sdtContent>
              </w:sdt>
            </w:sdtContent>
          </w:sdt>
        </w:tc>
      </w:tr>
    </w:tbl>
    <w:p w14:paraId="0F3333A0" w14:textId="696C1C1E" w:rsidR="5E0A1E2B" w:rsidRDefault="5E0A1E2B"/>
    <w:p w14:paraId="667C9FED" w14:textId="65AB2019" w:rsidR="5E0A1E2B" w:rsidRDefault="5E0A1E2B"/>
    <w:tbl>
      <w:tblPr>
        <w:tblpPr w:leftFromText="180" w:rightFromText="180" w:vertAnchor="text" w:horzAnchor="margin" w:tblpY="-65"/>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2694"/>
        <w:gridCol w:w="6660"/>
      </w:tblGrid>
      <w:tr w:rsidR="00D73D21" w:rsidRPr="00D40A33" w14:paraId="377557B9" w14:textId="77777777" w:rsidTr="5E0A1E2B">
        <w:trPr>
          <w:trHeight w:val="390"/>
        </w:trPr>
        <w:tc>
          <w:tcPr>
            <w:tcW w:w="9354" w:type="dxa"/>
            <w:gridSpan w:val="2"/>
            <w:tcBorders>
              <w:top w:val="single" w:sz="4" w:space="0" w:color="auto"/>
              <w:left w:val="single" w:sz="4" w:space="0" w:color="auto"/>
              <w:bottom w:val="single" w:sz="4" w:space="0" w:color="auto"/>
              <w:right w:val="single" w:sz="4" w:space="0" w:color="auto"/>
            </w:tcBorders>
            <w:shd w:val="clear" w:color="auto" w:fill="009A44"/>
          </w:tcPr>
          <w:p w14:paraId="03D2578C" w14:textId="77777777" w:rsidR="00D73D21" w:rsidRPr="00D40A33" w:rsidRDefault="00D73D21" w:rsidP="00D73D21">
            <w:pPr>
              <w:pStyle w:val="Caption"/>
              <w:outlineLvl w:val="1"/>
              <w:rPr>
                <w:color w:val="FFFFFF" w:themeColor="background1"/>
              </w:rPr>
            </w:pPr>
            <w:bookmarkStart w:id="68" w:name="_Toc1824026092"/>
            <w:bookmarkStart w:id="69" w:name="_Toc468194398"/>
            <w:bookmarkStart w:id="70" w:name="_Toc468198188"/>
            <w:bookmarkStart w:id="71" w:name="_Ref468929833"/>
            <w:bookmarkStart w:id="72" w:name="_Toc515524187"/>
            <w:r w:rsidRPr="4457BFC3">
              <w:rPr>
                <w:color w:val="FFFFFF" w:themeColor="background1"/>
              </w:rPr>
              <w:t>5.3  Project management</w:t>
            </w:r>
            <w:bookmarkEnd w:id="68"/>
          </w:p>
        </w:tc>
      </w:tr>
      <w:tr w:rsidR="00D73D21" w:rsidRPr="00BE1125" w14:paraId="51F22FBC" w14:textId="77777777" w:rsidTr="5E0A1E2B">
        <w:trPr>
          <w:trHeight w:val="1402"/>
        </w:trPr>
        <w:tc>
          <w:tcPr>
            <w:tcW w:w="2694" w:type="dxa"/>
          </w:tcPr>
          <w:p w14:paraId="2BB32116" w14:textId="77777777" w:rsidR="00D73D21" w:rsidRPr="00BE1125" w:rsidRDefault="00D73D21" w:rsidP="00D73D21">
            <w:r w:rsidRPr="00BE1125">
              <w:t>Please describe your proposed approach to project management and how you will ensure delivery to the timescales you set.</w:t>
            </w:r>
          </w:p>
          <w:p w14:paraId="12090A68" w14:textId="77777777" w:rsidR="00D73D21" w:rsidRPr="00BE1125" w:rsidRDefault="00D73D21" w:rsidP="00D73D21"/>
          <w:p w14:paraId="7FE10135" w14:textId="77777777" w:rsidR="00D73D21" w:rsidRPr="00BE1125" w:rsidRDefault="00D73D21" w:rsidP="00D73D21">
            <w:r w:rsidRPr="00BE1125">
              <w:t>(Max 400 words)</w:t>
            </w:r>
          </w:p>
        </w:tc>
        <w:tc>
          <w:tcPr>
            <w:tcW w:w="6660" w:type="dxa"/>
          </w:tcPr>
          <w:sdt>
            <w:sdtPr>
              <w:rPr>
                <w:rFonts w:eastAsiaTheme="minorEastAsia" w:cs="Arial"/>
              </w:rPr>
              <w:id w:val="1249691327"/>
            </w:sdtPr>
            <w:sdtEndPr/>
            <w:sdtContent>
              <w:sdt>
                <w:sdtPr>
                  <w:rPr>
                    <w:rFonts w:cs="Arial"/>
                  </w:rPr>
                  <w:id w:val="1376410483"/>
                  <w:showingPlcHdr/>
                </w:sdtPr>
                <w:sdtEndPr/>
                <w:sdtContent>
                  <w:p w14:paraId="75F84EC1" w14:textId="4DE8C277" w:rsidR="00552479" w:rsidRPr="00BE1125" w:rsidRDefault="6A3FA071" w:rsidP="00552479">
                    <w:pPr>
                      <w:tabs>
                        <w:tab w:val="clear" w:pos="2880"/>
                        <w:tab w:val="clear" w:pos="4680"/>
                        <w:tab w:val="clear" w:pos="5400"/>
                        <w:tab w:val="clear" w:pos="9000"/>
                        <w:tab w:val="center" w:pos="3223"/>
                      </w:tabs>
                      <w:spacing w:line="276" w:lineRule="auto"/>
                      <w:rPr>
                        <w:rFonts w:cs="Arial"/>
                      </w:rPr>
                    </w:pPr>
                    <w:r w:rsidRPr="08B4C2DE">
                      <w:rPr>
                        <w:rStyle w:val="PlaceholderText"/>
                      </w:rPr>
                      <w:t>Click here to enter text.</w:t>
                    </w:r>
                  </w:p>
                </w:sdtContent>
              </w:sdt>
            </w:sdtContent>
          </w:sdt>
        </w:tc>
      </w:tr>
      <w:tr w:rsidR="00D73D21" w:rsidRPr="00BE1125" w14:paraId="3AABD847" w14:textId="77777777" w:rsidTr="5E0A1E2B">
        <w:trPr>
          <w:trHeight w:val="1402"/>
        </w:trPr>
        <w:tc>
          <w:tcPr>
            <w:tcW w:w="2694" w:type="dxa"/>
          </w:tcPr>
          <w:p w14:paraId="531E0F3F" w14:textId="77777777" w:rsidR="00D73D21" w:rsidRDefault="00D73D21" w:rsidP="00D73D21">
            <w:r w:rsidRPr="00BE1125">
              <w:t>What are the major milestones in delivery of the project?</w:t>
            </w:r>
          </w:p>
          <w:p w14:paraId="433BB675" w14:textId="77777777" w:rsidR="00D73D21" w:rsidRDefault="00D73D21" w:rsidP="00D73D21"/>
          <w:p w14:paraId="64D386C9" w14:textId="77777777" w:rsidR="00D73D21" w:rsidRPr="00BE1125" w:rsidRDefault="00D73D21" w:rsidP="00D73D21">
            <w:r>
              <w:t xml:space="preserve">Please provide estimate dates (month is suitable). </w:t>
            </w:r>
          </w:p>
          <w:p w14:paraId="21E6B685" w14:textId="77777777" w:rsidR="00D73D21" w:rsidRPr="00BE1125" w:rsidRDefault="00D73D21" w:rsidP="00D73D21"/>
          <w:p w14:paraId="2AF4DC91" w14:textId="77777777" w:rsidR="00D73D21" w:rsidRPr="00BE1125" w:rsidRDefault="00D73D21" w:rsidP="00D73D21">
            <w:r w:rsidRPr="00BE1125">
              <w:t>(Max 500 words)</w:t>
            </w:r>
          </w:p>
        </w:tc>
        <w:tc>
          <w:tcPr>
            <w:tcW w:w="6660" w:type="dxa"/>
          </w:tcPr>
          <w:p w14:paraId="0EBE6EC3" w14:textId="4F4639B8" w:rsidR="00723CDC" w:rsidRPr="00723CDC" w:rsidRDefault="007155FC" w:rsidP="3D81C144">
            <w:pPr>
              <w:spacing w:line="276" w:lineRule="auto"/>
              <w:rPr>
                <w:rFonts w:eastAsiaTheme="minorEastAsia" w:cs="Arial"/>
              </w:rPr>
            </w:pPr>
            <w:sdt>
              <w:sdtPr>
                <w:rPr>
                  <w:rFonts w:eastAsiaTheme="minorEastAsia" w:cs="Arial"/>
                </w:rPr>
                <w:id w:val="506589766"/>
              </w:sdtPr>
              <w:sdtEndPr/>
              <w:sdtContent>
                <w:sdt>
                  <w:sdtPr>
                    <w:rPr>
                      <w:rFonts w:cs="Arial"/>
                    </w:rPr>
                    <w:id w:val="1831153629"/>
                    <w:showingPlcHdr/>
                  </w:sdtPr>
                  <w:sdtEndPr/>
                  <w:sdtContent>
                    <w:r w:rsidR="1CD90A45" w:rsidRPr="3D81C144">
                      <w:rPr>
                        <w:rStyle w:val="PlaceholderText"/>
                      </w:rPr>
                      <w:t>Click here to enter text.</w:t>
                    </w:r>
                  </w:sdtContent>
                </w:sdt>
              </w:sdtContent>
            </w:sdt>
            <w:r w:rsidR="57CA68D2" w:rsidRPr="3D81C144">
              <w:rPr>
                <w:rFonts w:eastAsiaTheme="minorEastAsia" w:cs="Arial"/>
              </w:rPr>
              <w:t xml:space="preserve"> </w:t>
            </w:r>
          </w:p>
        </w:tc>
      </w:tr>
    </w:tbl>
    <w:p w14:paraId="7E71146B" w14:textId="2CB37AF9" w:rsidR="00BE1125" w:rsidRDefault="00BE1125" w:rsidP="00D73D21">
      <w:pPr>
        <w:rPr>
          <w:b/>
          <w:bCs/>
        </w:rPr>
      </w:pPr>
      <w:bookmarkStart w:id="73" w:name="_Toc468892192"/>
      <w:bookmarkEnd w:id="63"/>
      <w:bookmarkEnd w:id="69"/>
      <w:bookmarkEnd w:id="70"/>
      <w:bookmarkEnd w:id="71"/>
      <w:bookmarkEnd w:id="72"/>
    </w:p>
    <w:p w14:paraId="7F214949" w14:textId="77777777" w:rsidR="00D73D21" w:rsidRDefault="00D73D21" w:rsidP="00D73D21">
      <w:pPr>
        <w:rPr>
          <w:b/>
          <w:bCs/>
        </w:rPr>
      </w:pPr>
    </w:p>
    <w:p w14:paraId="5AE11332" w14:textId="77777777" w:rsidR="00D73D21" w:rsidRDefault="00D73D21" w:rsidP="00D73D21">
      <w:pPr>
        <w:rPr>
          <w:b/>
          <w:bCs/>
        </w:rPr>
      </w:pPr>
    </w:p>
    <w:p w14:paraId="508EFE31" w14:textId="21ACC78F" w:rsidR="00F91D9E" w:rsidRDefault="00F91D9E" w:rsidP="5E0A1E2B">
      <w:pPr>
        <w:rPr>
          <w:b/>
          <w:bCs/>
        </w:rPr>
      </w:pPr>
      <w:bookmarkStart w:id="74" w:name="_Toc468194403"/>
      <w:bookmarkStart w:id="75" w:name="_Toc468198190"/>
      <w:bookmarkStart w:id="76" w:name="_Toc515524190"/>
      <w:bookmarkStart w:id="77" w:name="_Toc468194401"/>
      <w:bookmarkStart w:id="78" w:name="_Toc468198186"/>
      <w:bookmarkEnd w:id="73"/>
    </w:p>
    <w:p w14:paraId="18BA6F7A" w14:textId="77777777" w:rsidR="00BE1125" w:rsidRPr="00D40A33" w:rsidRDefault="285B29D8" w:rsidP="5E0A1E2B">
      <w:pPr>
        <w:pStyle w:val="Headings"/>
        <w:pageBreakBefore/>
        <w:numPr>
          <w:ilvl w:val="0"/>
          <w:numId w:val="18"/>
        </w:numPr>
        <w:outlineLvl w:val="0"/>
        <w:rPr>
          <w:color w:val="009A44"/>
        </w:rPr>
      </w:pPr>
      <w:bookmarkStart w:id="79" w:name="_Toc659121131"/>
      <w:r w:rsidRPr="5E0A1E2B">
        <w:rPr>
          <w:color w:val="009A44"/>
        </w:rPr>
        <w:lastRenderedPageBreak/>
        <w:t>Finance</w:t>
      </w:r>
      <w:bookmarkEnd w:id="74"/>
      <w:bookmarkEnd w:id="75"/>
      <w:bookmarkEnd w:id="76"/>
      <w:bookmarkEnd w:id="79"/>
    </w:p>
    <w:p w14:paraId="43534E59" w14:textId="77777777" w:rsidR="00BE1125" w:rsidRPr="00BE1125" w:rsidRDefault="00BE1125" w:rsidP="00BE1125">
      <w:pPr>
        <w:spacing w:line="276" w:lineRule="auto"/>
        <w:rPr>
          <w:rFonts w:eastAsiaTheme="minorHAnsi"/>
          <w:szCs w:val="24"/>
        </w:rPr>
      </w:pPr>
    </w:p>
    <w:p w14:paraId="6DF17A8E" w14:textId="77777777" w:rsidR="00BE1125" w:rsidRPr="00BE1125" w:rsidRDefault="00BE1125" w:rsidP="00F91D9E">
      <w:pPr>
        <w:pStyle w:val="Sub-heading"/>
      </w:pPr>
      <w:r w:rsidRPr="00BE1125">
        <w:t>How much will the project cost and how will it be funded?</w:t>
      </w:r>
    </w:p>
    <w:p w14:paraId="63F78BB3" w14:textId="77777777" w:rsidR="00BE1125" w:rsidRPr="00BE1125" w:rsidRDefault="00BE1125" w:rsidP="00BE1125">
      <w:pPr>
        <w:spacing w:line="276" w:lineRule="auto"/>
        <w:rPr>
          <w:rFonts w:eastAsiaTheme="minorHAnsi"/>
          <w:szCs w:val="24"/>
        </w:rPr>
      </w:pPr>
    </w:p>
    <w:p w14:paraId="2AB74472" w14:textId="09472ABB" w:rsidR="00BE1125" w:rsidRPr="00BE1125" w:rsidRDefault="00BE1125" w:rsidP="00627260">
      <w:r>
        <w:t xml:space="preserve">Please complete and attach the </w:t>
      </w:r>
      <w:r w:rsidRPr="07C1639D">
        <w:rPr>
          <w:i/>
          <w:iCs/>
        </w:rPr>
        <w:t>Financial Information Spreadsheet.</w:t>
      </w:r>
      <w:r>
        <w:t xml:space="preserve"> </w:t>
      </w:r>
      <w:r w:rsidR="000252B5">
        <w:t>Please e</w:t>
      </w:r>
      <w:r>
        <w:t xml:space="preserve">mail if you require a copy of this </w:t>
      </w:r>
      <w:r w:rsidR="00F91D9E">
        <w:t>spreadsheet</w:t>
      </w:r>
      <w:r>
        <w:t>.</w:t>
      </w:r>
      <w:r w:rsidR="001E5074">
        <w:t xml:space="preserve"> </w:t>
      </w:r>
    </w:p>
    <w:p w14:paraId="53C98AE7" w14:textId="77777777" w:rsidR="00BE1125" w:rsidRPr="00BE1125" w:rsidRDefault="00BE1125" w:rsidP="00BE1125">
      <w:pPr>
        <w:spacing w:line="276" w:lineRule="auto"/>
        <w:rPr>
          <w:rFonts w:eastAsiaTheme="minorHAnsi"/>
          <w:szCs w:val="24"/>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3119"/>
        <w:gridCol w:w="6237"/>
      </w:tblGrid>
      <w:tr w:rsidR="00D40A33" w:rsidRPr="00D40A33" w14:paraId="0FC74972" w14:textId="77777777" w:rsidTr="5E0A1E2B">
        <w:tc>
          <w:tcPr>
            <w:tcW w:w="9356" w:type="dxa"/>
            <w:gridSpan w:val="2"/>
            <w:shd w:val="clear" w:color="auto" w:fill="009A44"/>
          </w:tcPr>
          <w:p w14:paraId="75E29050" w14:textId="726CF6EB" w:rsidR="00BE1125" w:rsidRPr="00D40A33" w:rsidRDefault="00BE1125" w:rsidP="00271CC0">
            <w:pPr>
              <w:pStyle w:val="Caption"/>
              <w:outlineLvl w:val="1"/>
              <w:rPr>
                <w:color w:val="FFFFFF" w:themeColor="background1"/>
              </w:rPr>
            </w:pPr>
            <w:bookmarkStart w:id="80" w:name="_Toc468194404"/>
            <w:bookmarkStart w:id="81" w:name="_Toc468198191"/>
            <w:bookmarkStart w:id="82" w:name="_Toc515524191"/>
            <w:bookmarkStart w:id="83" w:name="_Toc498185644"/>
            <w:r w:rsidRPr="4457BFC3">
              <w:rPr>
                <w:color w:val="FFFFFF" w:themeColor="background1"/>
              </w:rPr>
              <w:t>7.1</w:t>
            </w:r>
            <w:r w:rsidR="001E5074" w:rsidRPr="4457BFC3">
              <w:rPr>
                <w:color w:val="FFFFFF" w:themeColor="background1"/>
              </w:rPr>
              <w:t xml:space="preserve"> </w:t>
            </w:r>
            <w:r w:rsidR="000252B5" w:rsidRPr="4457BFC3">
              <w:rPr>
                <w:color w:val="FFFFFF" w:themeColor="background1"/>
              </w:rPr>
              <w:t>F</w:t>
            </w:r>
            <w:r w:rsidRPr="4457BFC3">
              <w:rPr>
                <w:color w:val="FFFFFF" w:themeColor="background1"/>
              </w:rPr>
              <w:t>unding request summary</w:t>
            </w:r>
            <w:bookmarkEnd w:id="80"/>
            <w:bookmarkEnd w:id="81"/>
            <w:bookmarkEnd w:id="82"/>
            <w:bookmarkEnd w:id="83"/>
          </w:p>
        </w:tc>
      </w:tr>
      <w:tr w:rsidR="00BE1125" w:rsidRPr="00BE1125" w14:paraId="1046E3BE" w14:textId="77777777" w:rsidTr="5E0A1E2B">
        <w:trPr>
          <w:trHeight w:val="552"/>
        </w:trPr>
        <w:tc>
          <w:tcPr>
            <w:tcW w:w="3119" w:type="dxa"/>
          </w:tcPr>
          <w:p w14:paraId="6B5961F8" w14:textId="6C7A4E24" w:rsidR="00BE1125" w:rsidRPr="00BE1125" w:rsidRDefault="285B29D8" w:rsidP="00627260">
            <w:r>
              <w:t>Total eligible project costs.</w:t>
            </w:r>
          </w:p>
        </w:tc>
        <w:tc>
          <w:tcPr>
            <w:tcW w:w="6237" w:type="dxa"/>
          </w:tcPr>
          <w:sdt>
            <w:sdtPr>
              <w:rPr>
                <w:rFonts w:eastAsiaTheme="minorEastAsia" w:cs="Arial"/>
              </w:rPr>
              <w:id w:val="1181933314"/>
              <w:showingPlcHdr/>
            </w:sdtPr>
            <w:sdtEndPr/>
            <w:sdtContent>
              <w:p w14:paraId="5F1052D7" w14:textId="2CDB8308" w:rsidR="00BE1125" w:rsidRPr="00BE1125" w:rsidRDefault="7AC0303E" w:rsidP="00BE1125">
                <w:pPr>
                  <w:tabs>
                    <w:tab w:val="clear" w:pos="720"/>
                    <w:tab w:val="clear" w:pos="1440"/>
                    <w:tab w:val="clear" w:pos="2160"/>
                    <w:tab w:val="clear" w:pos="2880"/>
                    <w:tab w:val="clear" w:pos="4680"/>
                    <w:tab w:val="clear" w:pos="5400"/>
                    <w:tab w:val="clear" w:pos="9000"/>
                  </w:tabs>
                  <w:spacing w:line="276" w:lineRule="auto"/>
                  <w:ind w:right="26"/>
                  <w:rPr>
                    <w:rFonts w:eastAsiaTheme="minorEastAsia" w:cs="Arial"/>
                  </w:rPr>
                </w:pPr>
                <w:r w:rsidRPr="0648F3BA">
                  <w:rPr>
                    <w:color w:val="808080" w:themeColor="background1" w:themeShade="80"/>
                  </w:rPr>
                  <w:t>Click here to enter text.</w:t>
                </w:r>
              </w:p>
            </w:sdtContent>
          </w:sdt>
        </w:tc>
      </w:tr>
      <w:tr w:rsidR="00BE1125" w:rsidRPr="00BE1125" w14:paraId="7ADB2C69" w14:textId="77777777" w:rsidTr="5E0A1E2B">
        <w:trPr>
          <w:trHeight w:val="39"/>
        </w:trPr>
        <w:tc>
          <w:tcPr>
            <w:tcW w:w="3119" w:type="dxa"/>
          </w:tcPr>
          <w:p w14:paraId="0A9B9724" w14:textId="77777777" w:rsidR="00BE1125" w:rsidRPr="00BE1125" w:rsidRDefault="00BE1125" w:rsidP="00627260">
            <w:r w:rsidRPr="00BE1125">
              <w:t>TS grant requested</w:t>
            </w:r>
          </w:p>
        </w:tc>
        <w:tc>
          <w:tcPr>
            <w:tcW w:w="6237" w:type="dxa"/>
          </w:tcPr>
          <w:sdt>
            <w:sdtPr>
              <w:rPr>
                <w:rFonts w:eastAsiaTheme="minorEastAsia" w:cs="Arial"/>
              </w:rPr>
              <w:id w:val="2068504646"/>
              <w:showingPlcHdr/>
            </w:sdtPr>
            <w:sdtEndPr/>
            <w:sdtContent>
              <w:p w14:paraId="0E01EC84" w14:textId="23B3304E" w:rsidR="00BE1125" w:rsidRPr="00BE1125" w:rsidRDefault="289F136D" w:rsidP="00BE1125">
                <w:pPr>
                  <w:tabs>
                    <w:tab w:val="clear" w:pos="720"/>
                    <w:tab w:val="clear" w:pos="1440"/>
                    <w:tab w:val="clear" w:pos="2160"/>
                    <w:tab w:val="clear" w:pos="2880"/>
                    <w:tab w:val="clear" w:pos="4680"/>
                    <w:tab w:val="clear" w:pos="5400"/>
                    <w:tab w:val="clear" w:pos="9000"/>
                  </w:tabs>
                  <w:spacing w:line="276" w:lineRule="auto"/>
                  <w:ind w:right="26"/>
                  <w:rPr>
                    <w:rFonts w:eastAsiaTheme="minorEastAsia" w:cs="Arial"/>
                  </w:rPr>
                </w:pPr>
                <w:r w:rsidRPr="76071B23">
                  <w:rPr>
                    <w:color w:val="808080" w:themeColor="background1" w:themeShade="80"/>
                  </w:rPr>
                  <w:t>Click here to enter text.</w:t>
                </w:r>
              </w:p>
            </w:sdtContent>
          </w:sdt>
        </w:tc>
      </w:tr>
      <w:tr w:rsidR="00BE1125" w:rsidRPr="00BE1125" w14:paraId="729E12CF" w14:textId="77777777" w:rsidTr="5E0A1E2B">
        <w:trPr>
          <w:trHeight w:val="552"/>
        </w:trPr>
        <w:tc>
          <w:tcPr>
            <w:tcW w:w="3119" w:type="dxa"/>
          </w:tcPr>
          <w:p w14:paraId="4543BBA5" w14:textId="77777777" w:rsidR="00BE1125" w:rsidRPr="00BE1125" w:rsidRDefault="00BE1125" w:rsidP="00627260">
            <w:r w:rsidRPr="00BE1125">
              <w:t>Percentage of total eligible project costs requested as Transport Scotland grant.</w:t>
            </w:r>
          </w:p>
        </w:tc>
        <w:tc>
          <w:tcPr>
            <w:tcW w:w="6237" w:type="dxa"/>
          </w:tcPr>
          <w:sdt>
            <w:sdtPr>
              <w:rPr>
                <w:rFonts w:eastAsiaTheme="minorEastAsia" w:cs="Arial"/>
              </w:rPr>
              <w:id w:val="136772902"/>
              <w:showingPlcHdr/>
            </w:sdtPr>
            <w:sdtEndPr/>
            <w:sdtContent>
              <w:p w14:paraId="52827A63" w14:textId="2A97EA79" w:rsidR="00BE1125" w:rsidRPr="00BE1125" w:rsidRDefault="53383883" w:rsidP="00BE1125">
                <w:pPr>
                  <w:tabs>
                    <w:tab w:val="clear" w:pos="720"/>
                    <w:tab w:val="clear" w:pos="1440"/>
                    <w:tab w:val="clear" w:pos="2160"/>
                    <w:tab w:val="clear" w:pos="2880"/>
                    <w:tab w:val="clear" w:pos="4680"/>
                    <w:tab w:val="clear" w:pos="5400"/>
                    <w:tab w:val="clear" w:pos="9000"/>
                  </w:tabs>
                  <w:spacing w:line="276" w:lineRule="auto"/>
                  <w:ind w:right="26"/>
                  <w:rPr>
                    <w:rFonts w:eastAsiaTheme="minorEastAsia" w:cs="Arial"/>
                  </w:rPr>
                </w:pPr>
                <w:r w:rsidRPr="7F004908">
                  <w:rPr>
                    <w:color w:val="808080" w:themeColor="background1" w:themeShade="80"/>
                  </w:rPr>
                  <w:t>Click here to enter text.</w:t>
                </w:r>
              </w:p>
            </w:sdtContent>
          </w:sdt>
        </w:tc>
      </w:tr>
    </w:tbl>
    <w:p w14:paraId="35449027" w14:textId="77777777" w:rsidR="00BE1125" w:rsidRPr="00BE1125" w:rsidRDefault="00BE1125" w:rsidP="00BE1125">
      <w:pPr>
        <w:spacing w:line="276" w:lineRule="auto"/>
      </w:pPr>
      <w:bookmarkStart w:id="84" w:name="_Toc468292418"/>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3119"/>
        <w:gridCol w:w="2268"/>
        <w:gridCol w:w="1985"/>
        <w:gridCol w:w="1984"/>
      </w:tblGrid>
      <w:tr w:rsidR="00D40A33" w:rsidRPr="00D40A33" w14:paraId="16243286" w14:textId="77777777" w:rsidTr="4457BFC3">
        <w:tc>
          <w:tcPr>
            <w:tcW w:w="9356" w:type="dxa"/>
            <w:gridSpan w:val="4"/>
            <w:shd w:val="clear" w:color="auto" w:fill="009A44"/>
          </w:tcPr>
          <w:p w14:paraId="225AF2E0" w14:textId="77777777" w:rsidR="00BE1125" w:rsidRPr="00D40A33" w:rsidRDefault="00BE1125" w:rsidP="00271CC0">
            <w:pPr>
              <w:pStyle w:val="Caption"/>
              <w:outlineLvl w:val="1"/>
              <w:rPr>
                <w:color w:val="FFFFFF" w:themeColor="background1"/>
              </w:rPr>
            </w:pPr>
            <w:bookmarkStart w:id="85" w:name="_Toc515524192"/>
            <w:bookmarkStart w:id="86" w:name="_Toc1569336531"/>
            <w:r w:rsidRPr="4457BFC3">
              <w:rPr>
                <w:color w:val="FFFFFF" w:themeColor="background1"/>
              </w:rPr>
              <w:t>7.2</w:t>
            </w:r>
            <w:r w:rsidR="001E5074" w:rsidRPr="4457BFC3">
              <w:rPr>
                <w:color w:val="FFFFFF" w:themeColor="background1"/>
              </w:rPr>
              <w:t xml:space="preserve"> </w:t>
            </w:r>
            <w:r w:rsidRPr="4457BFC3">
              <w:rPr>
                <w:color w:val="FFFFFF" w:themeColor="background1"/>
              </w:rPr>
              <w:t xml:space="preserve"> Applicant’s own/external match funding summary</w:t>
            </w:r>
            <w:bookmarkEnd w:id="85"/>
            <w:bookmarkEnd w:id="86"/>
          </w:p>
        </w:tc>
      </w:tr>
      <w:tr w:rsidR="00BE1125" w:rsidRPr="00BE1125" w14:paraId="7D023B3D" w14:textId="77777777" w:rsidTr="4457BFC3">
        <w:trPr>
          <w:trHeight w:val="316"/>
        </w:trPr>
        <w:tc>
          <w:tcPr>
            <w:tcW w:w="3119" w:type="dxa"/>
          </w:tcPr>
          <w:p w14:paraId="05B30C89" w14:textId="77777777" w:rsidR="00BE1125" w:rsidRPr="00F91D9E" w:rsidRDefault="00BE1125" w:rsidP="00F91D9E">
            <w:pPr>
              <w:pStyle w:val="Tablesubheading"/>
              <w:rPr>
                <w:color w:val="auto"/>
              </w:rPr>
            </w:pPr>
            <w:r w:rsidRPr="00F91D9E">
              <w:rPr>
                <w:color w:val="auto"/>
              </w:rPr>
              <w:t>Source</w:t>
            </w:r>
          </w:p>
        </w:tc>
        <w:tc>
          <w:tcPr>
            <w:tcW w:w="2268" w:type="dxa"/>
          </w:tcPr>
          <w:p w14:paraId="40F48CAE" w14:textId="77777777" w:rsidR="00BE1125" w:rsidRPr="00F91D9E" w:rsidRDefault="00BE1125" w:rsidP="00F91D9E">
            <w:pPr>
              <w:pStyle w:val="Tablesubheading"/>
              <w:rPr>
                <w:color w:val="auto"/>
              </w:rPr>
            </w:pPr>
            <w:r w:rsidRPr="00F91D9E">
              <w:rPr>
                <w:color w:val="auto"/>
              </w:rPr>
              <w:t>Value (£)</w:t>
            </w:r>
          </w:p>
        </w:tc>
        <w:tc>
          <w:tcPr>
            <w:tcW w:w="1985" w:type="dxa"/>
          </w:tcPr>
          <w:p w14:paraId="00C5CFCC" w14:textId="77777777" w:rsidR="00BE1125" w:rsidRPr="00F91D9E" w:rsidRDefault="00BE1125" w:rsidP="00F91D9E">
            <w:pPr>
              <w:pStyle w:val="Tablesubheading"/>
              <w:rPr>
                <w:color w:val="auto"/>
              </w:rPr>
            </w:pPr>
            <w:r w:rsidRPr="00F91D9E">
              <w:rPr>
                <w:color w:val="auto"/>
              </w:rPr>
              <w:t>Date confirmed</w:t>
            </w:r>
          </w:p>
        </w:tc>
        <w:tc>
          <w:tcPr>
            <w:tcW w:w="1984" w:type="dxa"/>
          </w:tcPr>
          <w:p w14:paraId="3FC17DC1" w14:textId="77777777" w:rsidR="00BE1125" w:rsidRPr="00F91D9E" w:rsidRDefault="00BE1125" w:rsidP="00F91D9E">
            <w:pPr>
              <w:pStyle w:val="Tablesubheading"/>
              <w:rPr>
                <w:color w:val="auto"/>
              </w:rPr>
            </w:pPr>
            <w:r w:rsidRPr="00F91D9E">
              <w:rPr>
                <w:color w:val="auto"/>
              </w:rPr>
              <w:t>Evidence attached</w:t>
            </w:r>
          </w:p>
        </w:tc>
      </w:tr>
      <w:tr w:rsidR="00BE1125" w:rsidRPr="00BE1125" w14:paraId="6BA48135" w14:textId="77777777" w:rsidTr="4457BFC3">
        <w:trPr>
          <w:trHeight w:val="316"/>
        </w:trPr>
        <w:tc>
          <w:tcPr>
            <w:tcW w:w="3119" w:type="dxa"/>
          </w:tcPr>
          <w:sdt>
            <w:sdtPr>
              <w:rPr>
                <w:rFonts w:eastAsiaTheme="minorEastAsia" w:cs="Arial"/>
              </w:rPr>
              <w:id w:val="1444077057"/>
              <w:showingPlcHdr/>
            </w:sdtPr>
            <w:sdtEndPr/>
            <w:sdtContent>
              <w:p w14:paraId="59A78E91" w14:textId="33A0A81C" w:rsidR="00BE1125" w:rsidRPr="00BE1125" w:rsidRDefault="6171B7C3" w:rsidP="00BE1125">
                <w:pPr>
                  <w:tabs>
                    <w:tab w:val="clear" w:pos="720"/>
                    <w:tab w:val="clear" w:pos="1440"/>
                    <w:tab w:val="clear" w:pos="2160"/>
                    <w:tab w:val="clear" w:pos="2880"/>
                    <w:tab w:val="clear" w:pos="4680"/>
                    <w:tab w:val="clear" w:pos="5400"/>
                    <w:tab w:val="clear" w:pos="9000"/>
                  </w:tabs>
                  <w:spacing w:line="276" w:lineRule="auto"/>
                  <w:ind w:right="26"/>
                  <w:rPr>
                    <w:rFonts w:eastAsiaTheme="minorEastAsia" w:cs="Arial"/>
                  </w:rPr>
                </w:pPr>
                <w:r w:rsidRPr="3B9C448C">
                  <w:rPr>
                    <w:color w:val="808080" w:themeColor="background1" w:themeShade="80"/>
                  </w:rPr>
                  <w:t>Click here to enter text.</w:t>
                </w:r>
              </w:p>
            </w:sdtContent>
          </w:sdt>
        </w:tc>
        <w:tc>
          <w:tcPr>
            <w:tcW w:w="2268" w:type="dxa"/>
          </w:tcPr>
          <w:sdt>
            <w:sdtPr>
              <w:rPr>
                <w:rFonts w:eastAsiaTheme="minorEastAsia" w:cs="Arial"/>
              </w:rPr>
              <w:id w:val="242588074"/>
              <w:showingPlcHdr/>
            </w:sdtPr>
            <w:sdtEndPr/>
            <w:sdtContent>
              <w:p w14:paraId="0C1530D0" w14:textId="5BA3A3BD" w:rsidR="00BE1125" w:rsidRPr="00BE1125" w:rsidRDefault="6171B7C3" w:rsidP="00BE1125">
                <w:pPr>
                  <w:tabs>
                    <w:tab w:val="clear" w:pos="720"/>
                    <w:tab w:val="clear" w:pos="1440"/>
                    <w:tab w:val="clear" w:pos="2160"/>
                    <w:tab w:val="clear" w:pos="2880"/>
                    <w:tab w:val="clear" w:pos="4680"/>
                    <w:tab w:val="clear" w:pos="5400"/>
                    <w:tab w:val="clear" w:pos="9000"/>
                  </w:tabs>
                  <w:spacing w:line="276" w:lineRule="auto"/>
                  <w:ind w:right="26"/>
                  <w:rPr>
                    <w:rFonts w:eastAsiaTheme="minorEastAsia" w:cs="Arial"/>
                  </w:rPr>
                </w:pPr>
                <w:r w:rsidRPr="00FB584D">
                  <w:rPr>
                    <w:color w:val="808080" w:themeColor="background1" w:themeShade="80"/>
                  </w:rPr>
                  <w:t>Click here to enter text.</w:t>
                </w:r>
              </w:p>
            </w:sdtContent>
          </w:sdt>
        </w:tc>
        <w:tc>
          <w:tcPr>
            <w:tcW w:w="1985" w:type="dxa"/>
          </w:tcPr>
          <w:sdt>
            <w:sdtPr>
              <w:rPr>
                <w:rFonts w:eastAsiaTheme="minorEastAsia" w:cs="Arial"/>
              </w:rPr>
              <w:id w:val="363820571"/>
              <w:showingPlcHdr/>
            </w:sdtPr>
            <w:sdtEndPr/>
            <w:sdtContent>
              <w:p w14:paraId="23FE50C3" w14:textId="4B9A4D53" w:rsidR="00BE1125" w:rsidRPr="00BE1125" w:rsidRDefault="6171B7C3" w:rsidP="00BE1125">
                <w:pPr>
                  <w:tabs>
                    <w:tab w:val="clear" w:pos="720"/>
                    <w:tab w:val="clear" w:pos="1440"/>
                    <w:tab w:val="clear" w:pos="2160"/>
                    <w:tab w:val="clear" w:pos="2880"/>
                    <w:tab w:val="clear" w:pos="4680"/>
                    <w:tab w:val="clear" w:pos="5400"/>
                    <w:tab w:val="clear" w:pos="9000"/>
                  </w:tabs>
                  <w:spacing w:line="276" w:lineRule="auto"/>
                  <w:ind w:right="26"/>
                  <w:rPr>
                    <w:rFonts w:eastAsiaTheme="minorEastAsia" w:cs="Arial"/>
                  </w:rPr>
                </w:pPr>
                <w:r w:rsidRPr="5051DB06">
                  <w:rPr>
                    <w:color w:val="808080" w:themeColor="background1" w:themeShade="80"/>
                  </w:rPr>
                  <w:t>Click here to enter text.</w:t>
                </w:r>
              </w:p>
            </w:sdtContent>
          </w:sdt>
        </w:tc>
        <w:sdt>
          <w:sdtPr>
            <w:rPr>
              <w:rFonts w:eastAsiaTheme="minorEastAsia" w:cs="Arial"/>
            </w:rPr>
            <w:id w:val="-1043139884"/>
            <w14:checkbox>
              <w14:checked w14:val="0"/>
              <w14:checkedState w14:val="2612" w14:font="MS Gothic"/>
              <w14:uncheckedState w14:val="2610" w14:font="MS Gothic"/>
            </w14:checkbox>
          </w:sdtPr>
          <w:sdtEndPr/>
          <w:sdtContent>
            <w:tc>
              <w:tcPr>
                <w:tcW w:w="1984" w:type="dxa"/>
              </w:tcPr>
              <w:p w14:paraId="6E6D2154" w14:textId="2BBCE78B" w:rsidR="00BE1125" w:rsidRPr="00BE1125" w:rsidRDefault="005B625C" w:rsidP="00BE1125">
                <w:pPr>
                  <w:tabs>
                    <w:tab w:val="clear" w:pos="720"/>
                    <w:tab w:val="clear" w:pos="1440"/>
                    <w:tab w:val="clear" w:pos="2160"/>
                    <w:tab w:val="clear" w:pos="2880"/>
                    <w:tab w:val="clear" w:pos="4680"/>
                    <w:tab w:val="clear" w:pos="5400"/>
                    <w:tab w:val="clear" w:pos="9000"/>
                  </w:tabs>
                  <w:spacing w:line="276" w:lineRule="auto"/>
                  <w:ind w:right="26"/>
                  <w:jc w:val="center"/>
                  <w:rPr>
                    <w:rFonts w:eastAsiaTheme="minorHAnsi" w:cs="Arial"/>
                    <w:szCs w:val="24"/>
                  </w:rPr>
                </w:pPr>
                <w:r>
                  <w:rPr>
                    <w:rFonts w:ascii="MS Gothic" w:eastAsia="MS Gothic" w:hAnsi="MS Gothic" w:cs="Arial" w:hint="eastAsia"/>
                    <w:szCs w:val="24"/>
                  </w:rPr>
                  <w:t>☐</w:t>
                </w:r>
              </w:p>
            </w:tc>
          </w:sdtContent>
        </w:sdt>
      </w:tr>
      <w:tr w:rsidR="00BE1125" w:rsidRPr="00BE1125" w14:paraId="28E598A9" w14:textId="77777777" w:rsidTr="4457BFC3">
        <w:trPr>
          <w:trHeight w:val="316"/>
        </w:trPr>
        <w:sdt>
          <w:sdtPr>
            <w:rPr>
              <w:rFonts w:eastAsiaTheme="minorEastAsia" w:cs="Arial"/>
            </w:rPr>
            <w:id w:val="-570656939"/>
            <w:showingPlcHdr/>
          </w:sdtPr>
          <w:sdtEndPr/>
          <w:sdtContent>
            <w:tc>
              <w:tcPr>
                <w:tcW w:w="3119" w:type="dxa"/>
              </w:tcPr>
              <w:p w14:paraId="20FDCB76" w14:textId="77777777" w:rsidR="00BE1125" w:rsidRPr="00BE1125" w:rsidRDefault="00BE1125" w:rsidP="00BE1125">
                <w:pPr>
                  <w:tabs>
                    <w:tab w:val="clear" w:pos="720"/>
                    <w:tab w:val="clear" w:pos="1440"/>
                    <w:tab w:val="clear" w:pos="2160"/>
                    <w:tab w:val="clear" w:pos="2880"/>
                    <w:tab w:val="clear" w:pos="4680"/>
                    <w:tab w:val="clear" w:pos="5400"/>
                    <w:tab w:val="clear" w:pos="9000"/>
                  </w:tabs>
                  <w:spacing w:line="276" w:lineRule="auto"/>
                  <w:ind w:right="26"/>
                  <w:rPr>
                    <w:rFonts w:eastAsiaTheme="minorHAnsi" w:cs="Arial"/>
                    <w:szCs w:val="24"/>
                  </w:rPr>
                </w:pPr>
                <w:r w:rsidRPr="00BE1125">
                  <w:rPr>
                    <w:color w:val="808080"/>
                  </w:rPr>
                  <w:t>Click here to enter text.</w:t>
                </w:r>
              </w:p>
            </w:tc>
          </w:sdtContent>
        </w:sdt>
        <w:sdt>
          <w:sdtPr>
            <w:rPr>
              <w:rFonts w:eastAsiaTheme="minorEastAsia" w:cs="Arial"/>
            </w:rPr>
            <w:id w:val="-21863910"/>
            <w:showingPlcHdr/>
          </w:sdtPr>
          <w:sdtEndPr/>
          <w:sdtContent>
            <w:tc>
              <w:tcPr>
                <w:tcW w:w="2268" w:type="dxa"/>
              </w:tcPr>
              <w:p w14:paraId="4373356C" w14:textId="77777777" w:rsidR="00BE1125" w:rsidRPr="00BE1125" w:rsidRDefault="00BE1125" w:rsidP="00BE1125">
                <w:pPr>
                  <w:tabs>
                    <w:tab w:val="clear" w:pos="720"/>
                    <w:tab w:val="clear" w:pos="1440"/>
                    <w:tab w:val="clear" w:pos="2160"/>
                    <w:tab w:val="clear" w:pos="2880"/>
                    <w:tab w:val="clear" w:pos="4680"/>
                    <w:tab w:val="clear" w:pos="5400"/>
                    <w:tab w:val="clear" w:pos="9000"/>
                  </w:tabs>
                  <w:spacing w:line="276" w:lineRule="auto"/>
                  <w:ind w:right="26"/>
                  <w:rPr>
                    <w:rFonts w:eastAsiaTheme="minorHAnsi" w:cs="Arial"/>
                    <w:szCs w:val="24"/>
                  </w:rPr>
                </w:pPr>
                <w:r w:rsidRPr="00BE1125">
                  <w:rPr>
                    <w:color w:val="808080"/>
                  </w:rPr>
                  <w:t>Click here to enter text.</w:t>
                </w:r>
              </w:p>
            </w:tc>
          </w:sdtContent>
        </w:sdt>
        <w:sdt>
          <w:sdtPr>
            <w:rPr>
              <w:rFonts w:eastAsiaTheme="minorEastAsia" w:cs="Arial"/>
            </w:rPr>
            <w:id w:val="-1386473797"/>
            <w:showingPlcHdr/>
          </w:sdtPr>
          <w:sdtEndPr/>
          <w:sdtContent>
            <w:tc>
              <w:tcPr>
                <w:tcW w:w="1985" w:type="dxa"/>
              </w:tcPr>
              <w:p w14:paraId="35D55BFB" w14:textId="77777777" w:rsidR="00BE1125" w:rsidRPr="00BE1125" w:rsidRDefault="00BE1125" w:rsidP="00BE1125">
                <w:pPr>
                  <w:tabs>
                    <w:tab w:val="clear" w:pos="720"/>
                    <w:tab w:val="clear" w:pos="1440"/>
                    <w:tab w:val="clear" w:pos="2160"/>
                    <w:tab w:val="clear" w:pos="2880"/>
                    <w:tab w:val="clear" w:pos="4680"/>
                    <w:tab w:val="clear" w:pos="5400"/>
                    <w:tab w:val="clear" w:pos="9000"/>
                  </w:tabs>
                  <w:spacing w:line="276" w:lineRule="auto"/>
                  <w:ind w:right="26"/>
                  <w:rPr>
                    <w:rFonts w:eastAsiaTheme="minorHAnsi" w:cs="Arial"/>
                    <w:szCs w:val="24"/>
                  </w:rPr>
                </w:pPr>
                <w:r w:rsidRPr="00BE1125">
                  <w:rPr>
                    <w:color w:val="808080"/>
                  </w:rPr>
                  <w:t>Click here to enter text.</w:t>
                </w:r>
              </w:p>
            </w:tc>
          </w:sdtContent>
        </w:sdt>
        <w:sdt>
          <w:sdtPr>
            <w:rPr>
              <w:rFonts w:cs="Arial"/>
            </w:rPr>
            <w:id w:val="-1466120955"/>
            <w14:checkbox>
              <w14:checked w14:val="0"/>
              <w14:checkedState w14:val="2612" w14:font="MS Gothic"/>
              <w14:uncheckedState w14:val="2610" w14:font="MS Gothic"/>
            </w14:checkbox>
          </w:sdtPr>
          <w:sdtEndPr/>
          <w:sdtContent>
            <w:tc>
              <w:tcPr>
                <w:tcW w:w="1984" w:type="dxa"/>
              </w:tcPr>
              <w:p w14:paraId="55368DAA" w14:textId="77777777" w:rsidR="00BE1125" w:rsidRPr="00BE1125" w:rsidRDefault="00BE1125" w:rsidP="00BE1125">
                <w:pPr>
                  <w:tabs>
                    <w:tab w:val="clear" w:pos="720"/>
                    <w:tab w:val="clear" w:pos="1440"/>
                    <w:tab w:val="clear" w:pos="2160"/>
                    <w:tab w:val="clear" w:pos="2880"/>
                    <w:tab w:val="clear" w:pos="4680"/>
                    <w:tab w:val="clear" w:pos="5400"/>
                    <w:tab w:val="clear" w:pos="9000"/>
                  </w:tabs>
                  <w:spacing w:line="276" w:lineRule="auto"/>
                  <w:ind w:right="26"/>
                  <w:jc w:val="center"/>
                  <w:rPr>
                    <w:rFonts w:eastAsiaTheme="minorHAnsi" w:cs="Arial"/>
                    <w:szCs w:val="24"/>
                  </w:rPr>
                </w:pPr>
                <w:r w:rsidRPr="00BE1125">
                  <w:rPr>
                    <w:rFonts w:cs="Arial" w:hint="eastAsia"/>
                    <w:szCs w:val="24"/>
                  </w:rPr>
                  <w:t>☐</w:t>
                </w:r>
              </w:p>
            </w:tc>
          </w:sdtContent>
        </w:sdt>
      </w:tr>
      <w:tr w:rsidR="00BE1125" w:rsidRPr="00BE1125" w14:paraId="3E6D8E96" w14:textId="77777777" w:rsidTr="4457BFC3">
        <w:trPr>
          <w:trHeight w:val="316"/>
        </w:trPr>
        <w:sdt>
          <w:sdtPr>
            <w:rPr>
              <w:rFonts w:eastAsiaTheme="minorEastAsia" w:cs="Arial"/>
            </w:rPr>
            <w:id w:val="26226619"/>
            <w:showingPlcHdr/>
          </w:sdtPr>
          <w:sdtEndPr/>
          <w:sdtContent>
            <w:tc>
              <w:tcPr>
                <w:tcW w:w="3119" w:type="dxa"/>
              </w:tcPr>
              <w:p w14:paraId="0B1E6670" w14:textId="77777777" w:rsidR="00BE1125" w:rsidRPr="00BE1125" w:rsidRDefault="00BE1125" w:rsidP="00BE1125">
                <w:pPr>
                  <w:tabs>
                    <w:tab w:val="clear" w:pos="720"/>
                    <w:tab w:val="clear" w:pos="1440"/>
                    <w:tab w:val="clear" w:pos="2160"/>
                    <w:tab w:val="clear" w:pos="2880"/>
                    <w:tab w:val="clear" w:pos="4680"/>
                    <w:tab w:val="clear" w:pos="5400"/>
                    <w:tab w:val="clear" w:pos="9000"/>
                  </w:tabs>
                  <w:spacing w:line="276" w:lineRule="auto"/>
                  <w:ind w:right="26"/>
                  <w:rPr>
                    <w:rFonts w:eastAsiaTheme="minorHAnsi" w:cs="Arial"/>
                    <w:szCs w:val="24"/>
                  </w:rPr>
                </w:pPr>
                <w:r w:rsidRPr="00BE1125">
                  <w:rPr>
                    <w:color w:val="808080"/>
                  </w:rPr>
                  <w:t>Click here to enter text.</w:t>
                </w:r>
              </w:p>
            </w:tc>
          </w:sdtContent>
        </w:sdt>
        <w:sdt>
          <w:sdtPr>
            <w:rPr>
              <w:rFonts w:eastAsiaTheme="minorEastAsia" w:cs="Arial"/>
            </w:rPr>
            <w:id w:val="-145738723"/>
            <w:showingPlcHdr/>
          </w:sdtPr>
          <w:sdtEndPr/>
          <w:sdtContent>
            <w:tc>
              <w:tcPr>
                <w:tcW w:w="2268" w:type="dxa"/>
              </w:tcPr>
              <w:p w14:paraId="284C7E67" w14:textId="77777777" w:rsidR="00BE1125" w:rsidRPr="00BE1125" w:rsidRDefault="00BE1125" w:rsidP="00BE1125">
                <w:pPr>
                  <w:tabs>
                    <w:tab w:val="clear" w:pos="720"/>
                    <w:tab w:val="clear" w:pos="1440"/>
                    <w:tab w:val="clear" w:pos="2160"/>
                    <w:tab w:val="clear" w:pos="2880"/>
                    <w:tab w:val="clear" w:pos="4680"/>
                    <w:tab w:val="clear" w:pos="5400"/>
                    <w:tab w:val="clear" w:pos="9000"/>
                  </w:tabs>
                  <w:spacing w:line="276" w:lineRule="auto"/>
                  <w:ind w:right="26"/>
                  <w:rPr>
                    <w:rFonts w:eastAsiaTheme="minorHAnsi" w:cs="Arial"/>
                    <w:szCs w:val="24"/>
                  </w:rPr>
                </w:pPr>
                <w:r w:rsidRPr="00BE1125">
                  <w:rPr>
                    <w:color w:val="808080"/>
                  </w:rPr>
                  <w:t>Click here to enter text.</w:t>
                </w:r>
              </w:p>
            </w:tc>
          </w:sdtContent>
        </w:sdt>
        <w:sdt>
          <w:sdtPr>
            <w:rPr>
              <w:rFonts w:eastAsiaTheme="minorEastAsia" w:cs="Arial"/>
            </w:rPr>
            <w:id w:val="-1486391111"/>
            <w:showingPlcHdr/>
          </w:sdtPr>
          <w:sdtEndPr/>
          <w:sdtContent>
            <w:tc>
              <w:tcPr>
                <w:tcW w:w="1985" w:type="dxa"/>
              </w:tcPr>
              <w:p w14:paraId="1999F33D" w14:textId="77777777" w:rsidR="00BE1125" w:rsidRPr="00BE1125" w:rsidRDefault="00BE1125" w:rsidP="00BE1125">
                <w:pPr>
                  <w:tabs>
                    <w:tab w:val="clear" w:pos="720"/>
                    <w:tab w:val="clear" w:pos="1440"/>
                    <w:tab w:val="clear" w:pos="2160"/>
                    <w:tab w:val="clear" w:pos="2880"/>
                    <w:tab w:val="clear" w:pos="4680"/>
                    <w:tab w:val="clear" w:pos="5400"/>
                    <w:tab w:val="clear" w:pos="9000"/>
                  </w:tabs>
                  <w:spacing w:line="276" w:lineRule="auto"/>
                  <w:ind w:right="26"/>
                  <w:rPr>
                    <w:rFonts w:eastAsiaTheme="minorHAnsi" w:cs="Arial"/>
                    <w:szCs w:val="24"/>
                  </w:rPr>
                </w:pPr>
                <w:r w:rsidRPr="00BE1125">
                  <w:rPr>
                    <w:color w:val="808080"/>
                  </w:rPr>
                  <w:t>Click here to enter text.</w:t>
                </w:r>
              </w:p>
            </w:tc>
          </w:sdtContent>
        </w:sdt>
        <w:sdt>
          <w:sdtPr>
            <w:rPr>
              <w:rFonts w:cs="Arial"/>
            </w:rPr>
            <w:id w:val="-1634554750"/>
            <w14:checkbox>
              <w14:checked w14:val="0"/>
              <w14:checkedState w14:val="2612" w14:font="MS Gothic"/>
              <w14:uncheckedState w14:val="2610" w14:font="MS Gothic"/>
            </w14:checkbox>
          </w:sdtPr>
          <w:sdtEndPr/>
          <w:sdtContent>
            <w:tc>
              <w:tcPr>
                <w:tcW w:w="1984" w:type="dxa"/>
              </w:tcPr>
              <w:p w14:paraId="42151904" w14:textId="77777777" w:rsidR="00BE1125" w:rsidRPr="00BE1125" w:rsidRDefault="00BE1125" w:rsidP="00BE1125">
                <w:pPr>
                  <w:tabs>
                    <w:tab w:val="clear" w:pos="720"/>
                    <w:tab w:val="clear" w:pos="1440"/>
                    <w:tab w:val="clear" w:pos="2160"/>
                    <w:tab w:val="clear" w:pos="2880"/>
                    <w:tab w:val="clear" w:pos="4680"/>
                    <w:tab w:val="clear" w:pos="5400"/>
                    <w:tab w:val="clear" w:pos="9000"/>
                  </w:tabs>
                  <w:spacing w:line="276" w:lineRule="auto"/>
                  <w:ind w:right="26"/>
                  <w:jc w:val="center"/>
                  <w:rPr>
                    <w:rFonts w:cs="Arial"/>
                    <w:szCs w:val="24"/>
                  </w:rPr>
                </w:pPr>
                <w:r w:rsidRPr="00BE1125">
                  <w:rPr>
                    <w:rFonts w:cs="Arial" w:hint="eastAsia"/>
                    <w:szCs w:val="24"/>
                  </w:rPr>
                  <w:t>☐</w:t>
                </w:r>
              </w:p>
            </w:tc>
          </w:sdtContent>
        </w:sdt>
      </w:tr>
      <w:tr w:rsidR="00BE1125" w:rsidRPr="00BE1125" w14:paraId="0FA6CE1A" w14:textId="77777777" w:rsidTr="4457BFC3">
        <w:trPr>
          <w:trHeight w:val="316"/>
        </w:trPr>
        <w:tc>
          <w:tcPr>
            <w:tcW w:w="3119" w:type="dxa"/>
          </w:tcPr>
          <w:p w14:paraId="0C03EC0F" w14:textId="77777777" w:rsidR="00BE1125" w:rsidRPr="00BE1125" w:rsidRDefault="00BE1125" w:rsidP="00BE1125">
            <w:pPr>
              <w:tabs>
                <w:tab w:val="clear" w:pos="720"/>
                <w:tab w:val="clear" w:pos="1440"/>
                <w:tab w:val="clear" w:pos="2160"/>
                <w:tab w:val="clear" w:pos="2880"/>
                <w:tab w:val="clear" w:pos="4680"/>
                <w:tab w:val="clear" w:pos="5400"/>
                <w:tab w:val="clear" w:pos="9000"/>
              </w:tabs>
              <w:spacing w:line="276" w:lineRule="auto"/>
              <w:ind w:right="26"/>
              <w:rPr>
                <w:rFonts w:eastAsiaTheme="minorHAnsi" w:cs="Arial"/>
                <w:szCs w:val="24"/>
              </w:rPr>
            </w:pPr>
            <w:r w:rsidRPr="00BE1125">
              <w:rPr>
                <w:rFonts w:eastAsiaTheme="minorHAnsi" w:cs="Arial"/>
                <w:szCs w:val="24"/>
              </w:rPr>
              <w:t>Total match funding</w:t>
            </w:r>
          </w:p>
        </w:tc>
        <w:tc>
          <w:tcPr>
            <w:tcW w:w="6237" w:type="dxa"/>
            <w:gridSpan w:val="3"/>
          </w:tcPr>
          <w:sdt>
            <w:sdtPr>
              <w:rPr>
                <w:rFonts w:eastAsiaTheme="minorEastAsia" w:cs="Arial"/>
              </w:rPr>
              <w:id w:val="1726245764"/>
              <w:showingPlcHdr/>
            </w:sdtPr>
            <w:sdtEndPr/>
            <w:sdtContent>
              <w:p w14:paraId="0D83AD94" w14:textId="703CD304" w:rsidR="00BE1125" w:rsidRPr="00BE1125" w:rsidRDefault="234C1D84" w:rsidP="00BE1125">
                <w:pPr>
                  <w:tabs>
                    <w:tab w:val="clear" w:pos="720"/>
                    <w:tab w:val="clear" w:pos="1440"/>
                    <w:tab w:val="clear" w:pos="2160"/>
                    <w:tab w:val="clear" w:pos="2880"/>
                    <w:tab w:val="clear" w:pos="4680"/>
                    <w:tab w:val="clear" w:pos="5400"/>
                    <w:tab w:val="clear" w:pos="9000"/>
                  </w:tabs>
                  <w:spacing w:line="276" w:lineRule="auto"/>
                  <w:ind w:right="26"/>
                  <w:jc w:val="both"/>
                  <w:rPr>
                    <w:rFonts w:eastAsiaTheme="minorEastAsia" w:cs="Arial"/>
                  </w:rPr>
                </w:pPr>
                <w:r w:rsidRPr="3B9C448C">
                  <w:rPr>
                    <w:color w:val="808080" w:themeColor="background1" w:themeShade="80"/>
                  </w:rPr>
                  <w:t>Click here to enter text.</w:t>
                </w:r>
              </w:p>
            </w:sdtContent>
          </w:sdt>
        </w:tc>
      </w:tr>
      <w:tr w:rsidR="00BE1125" w:rsidRPr="00BE1125" w14:paraId="0FA03E1A" w14:textId="77777777" w:rsidTr="4457BFC3">
        <w:trPr>
          <w:trHeight w:val="316"/>
        </w:trPr>
        <w:tc>
          <w:tcPr>
            <w:tcW w:w="9356" w:type="dxa"/>
            <w:gridSpan w:val="4"/>
          </w:tcPr>
          <w:p w14:paraId="0D3D6BED" w14:textId="77777777" w:rsidR="00BE1125" w:rsidRPr="00BE1125" w:rsidRDefault="00BE1125" w:rsidP="00627260">
            <w:r w:rsidRPr="00BE1125">
              <w:t>Please list sources, amounts, date confirmed for each</w:t>
            </w:r>
            <w:r w:rsidR="00D40980">
              <w:t xml:space="preserve"> line</w:t>
            </w:r>
            <w:r w:rsidRPr="00BE1125">
              <w:t xml:space="preserve"> of match funding. </w:t>
            </w:r>
          </w:p>
          <w:sdt>
            <w:sdtPr>
              <w:rPr>
                <w:rFonts w:eastAsiaTheme="minorEastAsia" w:cs="Arial"/>
              </w:rPr>
              <w:id w:val="1278058360"/>
              <w:showingPlcHdr/>
            </w:sdtPr>
            <w:sdtEndPr/>
            <w:sdtContent>
              <w:p w14:paraId="08622A95" w14:textId="77777777" w:rsidR="00BE1125" w:rsidRPr="00BE1125" w:rsidRDefault="00BE1125" w:rsidP="00BE1125">
                <w:pPr>
                  <w:tabs>
                    <w:tab w:val="clear" w:pos="720"/>
                    <w:tab w:val="clear" w:pos="1440"/>
                    <w:tab w:val="clear" w:pos="2160"/>
                    <w:tab w:val="clear" w:pos="2880"/>
                    <w:tab w:val="clear" w:pos="4680"/>
                    <w:tab w:val="clear" w:pos="5400"/>
                    <w:tab w:val="clear" w:pos="9000"/>
                  </w:tabs>
                  <w:spacing w:line="276" w:lineRule="auto"/>
                  <w:ind w:right="26"/>
                  <w:rPr>
                    <w:rFonts w:eastAsiaTheme="minorHAnsi" w:cs="Arial"/>
                    <w:szCs w:val="24"/>
                  </w:rPr>
                </w:pPr>
                <w:r w:rsidRPr="00BE1125">
                  <w:rPr>
                    <w:color w:val="808080"/>
                  </w:rPr>
                  <w:t>Click here to enter text.</w:t>
                </w:r>
              </w:p>
            </w:sdtContent>
          </w:sdt>
          <w:p w14:paraId="3908548C" w14:textId="77777777" w:rsidR="00BE1125" w:rsidRPr="00BE1125" w:rsidRDefault="00BE1125" w:rsidP="00BE1125">
            <w:pPr>
              <w:tabs>
                <w:tab w:val="clear" w:pos="720"/>
                <w:tab w:val="clear" w:pos="1440"/>
                <w:tab w:val="clear" w:pos="2160"/>
                <w:tab w:val="clear" w:pos="2880"/>
                <w:tab w:val="clear" w:pos="4680"/>
                <w:tab w:val="clear" w:pos="5400"/>
                <w:tab w:val="clear" w:pos="9000"/>
              </w:tabs>
              <w:spacing w:line="276" w:lineRule="auto"/>
              <w:ind w:right="26"/>
              <w:rPr>
                <w:rFonts w:cs="Arial"/>
                <w:szCs w:val="24"/>
              </w:rPr>
            </w:pPr>
            <w:r w:rsidRPr="00BE1125">
              <w:rPr>
                <w:rFonts w:cs="Arial"/>
                <w:szCs w:val="24"/>
              </w:rPr>
              <w:t xml:space="preserve"> </w:t>
            </w:r>
          </w:p>
        </w:tc>
      </w:tr>
    </w:tbl>
    <w:p w14:paraId="5E60EA37" w14:textId="55735F82" w:rsidR="00F91D9E" w:rsidRDefault="00F91D9E">
      <w:pPr>
        <w:tabs>
          <w:tab w:val="clear" w:pos="720"/>
          <w:tab w:val="clear" w:pos="1440"/>
          <w:tab w:val="clear" w:pos="2160"/>
          <w:tab w:val="clear" w:pos="2880"/>
          <w:tab w:val="clear" w:pos="4680"/>
          <w:tab w:val="clear" w:pos="5400"/>
          <w:tab w:val="clear" w:pos="9000"/>
        </w:tabs>
        <w:rPr>
          <w:rFonts w:eastAsiaTheme="minorHAnsi"/>
          <w:b/>
          <w:color w:val="009A44"/>
          <w:sz w:val="28"/>
          <w:szCs w:val="28"/>
        </w:rPr>
      </w:pPr>
      <w:bookmarkStart w:id="87" w:name="_Toc515524195"/>
      <w:bookmarkStart w:id="88" w:name="_Toc395791809"/>
      <w:bookmarkStart w:id="89" w:name="_Toc395791917"/>
      <w:bookmarkStart w:id="90" w:name="_Toc395791954"/>
      <w:bookmarkStart w:id="91" w:name="_Toc395791971"/>
      <w:bookmarkStart w:id="92" w:name="_Toc395792321"/>
      <w:bookmarkStart w:id="93" w:name="_Toc395792347"/>
      <w:bookmarkStart w:id="94" w:name="_Toc395815756"/>
      <w:bookmarkStart w:id="95" w:name="_Toc395815786"/>
      <w:bookmarkStart w:id="96" w:name="_Toc396923608"/>
      <w:bookmarkStart w:id="97" w:name="_Toc397092757"/>
      <w:bookmarkStart w:id="98" w:name="_Toc397092796"/>
      <w:bookmarkStart w:id="99" w:name="_Toc397524193"/>
      <w:bookmarkStart w:id="100" w:name="_Toc398295291"/>
      <w:bookmarkStart w:id="101" w:name="_Toc430962617"/>
      <w:bookmarkStart w:id="102" w:name="_Toc431193147"/>
      <w:bookmarkEnd w:id="77"/>
      <w:bookmarkEnd w:id="78"/>
      <w:bookmarkEnd w:id="84"/>
      <w:r>
        <w:rPr>
          <w:rFonts w:eastAsiaTheme="minorHAnsi"/>
          <w:b/>
          <w:color w:val="009A44"/>
          <w:sz w:val="28"/>
          <w:szCs w:val="28"/>
        </w:rPr>
        <w:br w:type="page"/>
      </w:r>
    </w:p>
    <w:p w14:paraId="470623DC" w14:textId="77777777" w:rsidR="00BE1125" w:rsidRPr="00D40A33" w:rsidRDefault="285B29D8" w:rsidP="5E0A1E2B">
      <w:pPr>
        <w:pStyle w:val="Headings"/>
        <w:pageBreakBefore/>
        <w:numPr>
          <w:ilvl w:val="0"/>
          <w:numId w:val="18"/>
        </w:numPr>
        <w:outlineLvl w:val="0"/>
        <w:rPr>
          <w:color w:val="009A44"/>
        </w:rPr>
      </w:pPr>
      <w:bookmarkStart w:id="103" w:name="_Toc1028619554"/>
      <w:r w:rsidRPr="5E0A1E2B">
        <w:rPr>
          <w:color w:val="009A44"/>
        </w:rPr>
        <w:lastRenderedPageBreak/>
        <w:t>Declarations</w:t>
      </w:r>
      <w:bookmarkEnd w:id="87"/>
      <w:bookmarkEnd w:id="103"/>
    </w:p>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9026"/>
      </w:tblGrid>
      <w:tr w:rsidR="00BE1125" w:rsidRPr="00BE1125" w14:paraId="2AB6BFF6" w14:textId="77777777" w:rsidTr="4457BFC3">
        <w:tc>
          <w:tcPr>
            <w:tcW w:w="5000" w:type="pct"/>
            <w:tcBorders>
              <w:top w:val="nil"/>
              <w:left w:val="nil"/>
              <w:bottom w:val="nil"/>
              <w:right w:val="nil"/>
            </w:tcBorders>
          </w:tcPr>
          <w:p w14:paraId="519A8DA1" w14:textId="77777777" w:rsidR="00BE1125" w:rsidRPr="00BE1125" w:rsidRDefault="00BE1125" w:rsidP="00D028B8">
            <w:pPr>
              <w:jc w:val="both"/>
              <w:outlineLvl w:val="1"/>
              <w:rPr>
                <w:rFonts w:eastAsia="Times New Roman" w:cs="Arial"/>
                <w:b/>
                <w:color w:val="000000"/>
                <w:szCs w:val="24"/>
              </w:rPr>
            </w:pPr>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128"/>
            </w:tblGrid>
            <w:tr w:rsidR="00BE1125" w:rsidRPr="00BE1125" w14:paraId="577FC7DF" w14:textId="77777777" w:rsidTr="4457BFC3">
              <w:trPr>
                <w:trHeight w:val="277"/>
              </w:trPr>
              <w:tc>
                <w:tcPr>
                  <w:tcW w:w="5000" w:type="pct"/>
                  <w:shd w:val="clear" w:color="auto" w:fill="009A44"/>
                </w:tcPr>
                <w:p w14:paraId="31384A1B" w14:textId="77777777" w:rsidR="00BE1125" w:rsidRPr="00BE1125" w:rsidRDefault="00BE1125" w:rsidP="4457BFC3">
                  <w:pPr>
                    <w:pStyle w:val="Caption"/>
                    <w:outlineLvl w:val="1"/>
                    <w:rPr>
                      <w:color w:val="FFFFFF" w:themeColor="background1"/>
                    </w:rPr>
                  </w:pPr>
                  <w:bookmarkStart w:id="104" w:name="_Toc515524196"/>
                  <w:bookmarkStart w:id="105" w:name="_Toc1282938587"/>
                  <w:r w:rsidRPr="4457BFC3">
                    <w:rPr>
                      <w:color w:val="FFFFFF" w:themeColor="background1"/>
                    </w:rPr>
                    <w:t>9.1</w:t>
                  </w:r>
                  <w:r w:rsidR="001E5074" w:rsidRPr="4457BFC3">
                    <w:rPr>
                      <w:color w:val="FFFFFF" w:themeColor="background1"/>
                    </w:rPr>
                    <w:t xml:space="preserve"> </w:t>
                  </w:r>
                  <w:r w:rsidRPr="4457BFC3">
                    <w:rPr>
                      <w:color w:val="FFFFFF" w:themeColor="background1"/>
                    </w:rPr>
                    <w:t xml:space="preserve"> Lead</w:t>
                  </w:r>
                  <w:r w:rsidR="001E5074" w:rsidRPr="4457BFC3">
                    <w:rPr>
                      <w:color w:val="FFFFFF" w:themeColor="background1"/>
                    </w:rPr>
                    <w:t xml:space="preserve"> </w:t>
                  </w:r>
                  <w:r w:rsidRPr="4457BFC3">
                    <w:rPr>
                      <w:color w:val="FFFFFF" w:themeColor="background1"/>
                    </w:rPr>
                    <w:t>applicant</w:t>
                  </w:r>
                  <w:bookmarkEnd w:id="104"/>
                  <w:bookmarkEnd w:id="105"/>
                </w:p>
              </w:tc>
            </w:tr>
            <w:tr w:rsidR="00BE1125" w:rsidRPr="00BE1125" w14:paraId="33E986EA" w14:textId="77777777" w:rsidTr="4457BFC3">
              <w:trPr>
                <w:trHeight w:val="1149"/>
              </w:trPr>
              <w:tc>
                <w:tcPr>
                  <w:tcW w:w="5000" w:type="pct"/>
                </w:tcPr>
                <w:p w14:paraId="5C239C96" w14:textId="77777777" w:rsidR="00BE1125" w:rsidRPr="00BE1125" w:rsidRDefault="00BE1125" w:rsidP="00F91D9E">
                  <w:pPr>
                    <w:pStyle w:val="Sub-heading"/>
                    <w:rPr>
                      <w:lang w:eastAsia="en-US"/>
                    </w:rPr>
                  </w:pPr>
                  <w:r w:rsidRPr="00BE1125">
                    <w:rPr>
                      <w:lang w:eastAsia="en-US"/>
                    </w:rPr>
                    <w:t xml:space="preserve">Declarations </w:t>
                  </w:r>
                </w:p>
                <w:p w14:paraId="5D3B19E1" w14:textId="77777777" w:rsidR="00BE1125" w:rsidRPr="00BE1125" w:rsidRDefault="00BE1125" w:rsidP="00BE1125">
                  <w:pPr>
                    <w:rPr>
                      <w:rFonts w:eastAsia="Times New Roman" w:cs="Arial"/>
                      <w:b/>
                      <w:szCs w:val="24"/>
                      <w:lang w:eastAsia="en-US"/>
                    </w:rPr>
                  </w:pPr>
                </w:p>
                <w:p w14:paraId="3F5CC273" w14:textId="77777777" w:rsidR="00182847" w:rsidRPr="00314895" w:rsidRDefault="00182847" w:rsidP="00627260">
                  <w:pPr>
                    <w:tabs>
                      <w:tab w:val="clear" w:pos="720"/>
                      <w:tab w:val="clear" w:pos="1440"/>
                      <w:tab w:val="clear" w:pos="2160"/>
                      <w:tab w:val="clear" w:pos="2880"/>
                      <w:tab w:val="clear" w:pos="4680"/>
                      <w:tab w:val="clear" w:pos="5400"/>
                      <w:tab w:val="clear" w:pos="9000"/>
                    </w:tabs>
                    <w:ind w:right="26"/>
                    <w:rPr>
                      <w:rFonts w:eastAsia="Times New Roman" w:cs="Arial"/>
                      <w:szCs w:val="24"/>
                      <w:lang w:eastAsia="en-US"/>
                    </w:rPr>
                  </w:pPr>
                  <w:r w:rsidRPr="00314895">
                    <w:rPr>
                      <w:rFonts w:eastAsia="Times New Roman" w:cs="Arial"/>
                      <w:szCs w:val="24"/>
                      <w:lang w:eastAsia="en-US"/>
                    </w:rPr>
                    <w:t>I declare that:</w:t>
                  </w:r>
                </w:p>
                <w:p w14:paraId="649C9D54" w14:textId="77777777" w:rsidR="00182847" w:rsidRPr="00314895" w:rsidRDefault="00182847" w:rsidP="00627260">
                  <w:pPr>
                    <w:tabs>
                      <w:tab w:val="clear" w:pos="720"/>
                      <w:tab w:val="clear" w:pos="1440"/>
                      <w:tab w:val="clear" w:pos="2160"/>
                      <w:tab w:val="clear" w:pos="2880"/>
                      <w:tab w:val="clear" w:pos="4680"/>
                      <w:tab w:val="clear" w:pos="5400"/>
                      <w:tab w:val="clear" w:pos="9000"/>
                    </w:tabs>
                    <w:ind w:right="26"/>
                    <w:jc w:val="both"/>
                    <w:rPr>
                      <w:rFonts w:eastAsia="Times New Roman" w:cs="Arial"/>
                      <w:szCs w:val="24"/>
                      <w:lang w:eastAsia="en-US"/>
                    </w:rPr>
                  </w:pPr>
                </w:p>
                <w:p w14:paraId="674C7A67" w14:textId="77777777" w:rsidR="00627260" w:rsidRDefault="00182847" w:rsidP="009603E2">
                  <w:pPr>
                    <w:numPr>
                      <w:ilvl w:val="0"/>
                      <w:numId w:val="17"/>
                    </w:numPr>
                    <w:tabs>
                      <w:tab w:val="clear" w:pos="1440"/>
                      <w:tab w:val="clear" w:pos="2160"/>
                      <w:tab w:val="clear" w:pos="2880"/>
                      <w:tab w:val="clear" w:pos="4680"/>
                      <w:tab w:val="clear" w:pos="5400"/>
                      <w:tab w:val="clear" w:pos="9000"/>
                    </w:tabs>
                    <w:ind w:left="714" w:right="26" w:hanging="357"/>
                    <w:rPr>
                      <w:rFonts w:eastAsia="Times New Roman" w:cs="Arial"/>
                      <w:szCs w:val="24"/>
                      <w:lang w:eastAsia="en-US"/>
                    </w:rPr>
                  </w:pPr>
                  <w:r w:rsidRPr="00314895">
                    <w:rPr>
                      <w:rFonts w:eastAsia="Times New Roman" w:cs="Arial"/>
                      <w:szCs w:val="24"/>
                      <w:lang w:eastAsia="en-US"/>
                    </w:rPr>
                    <w:t xml:space="preserve">To the best of my knowledge this application requests grant </w:t>
                  </w:r>
                  <w:r w:rsidR="00627260">
                    <w:rPr>
                      <w:rFonts w:eastAsia="Times New Roman" w:cs="Arial"/>
                      <w:szCs w:val="24"/>
                      <w:lang w:eastAsia="en-US"/>
                    </w:rPr>
                    <w:t>support only for eligible costs.</w:t>
                  </w:r>
                </w:p>
                <w:p w14:paraId="7C00A7EB" w14:textId="77777777" w:rsidR="00627260" w:rsidRPr="00627260" w:rsidRDefault="00627260" w:rsidP="00D32E49">
                  <w:pPr>
                    <w:tabs>
                      <w:tab w:val="clear" w:pos="720"/>
                      <w:tab w:val="clear" w:pos="1440"/>
                      <w:tab w:val="clear" w:pos="2160"/>
                      <w:tab w:val="clear" w:pos="2880"/>
                      <w:tab w:val="clear" w:pos="4680"/>
                      <w:tab w:val="clear" w:pos="5400"/>
                      <w:tab w:val="clear" w:pos="9000"/>
                    </w:tabs>
                    <w:ind w:left="714" w:right="26"/>
                    <w:rPr>
                      <w:rFonts w:eastAsia="Times New Roman" w:cs="Arial"/>
                      <w:szCs w:val="24"/>
                      <w:lang w:eastAsia="en-US"/>
                    </w:rPr>
                  </w:pPr>
                </w:p>
                <w:p w14:paraId="4036CECB" w14:textId="77777777" w:rsidR="00627260" w:rsidRDefault="00182847" w:rsidP="009603E2">
                  <w:pPr>
                    <w:numPr>
                      <w:ilvl w:val="0"/>
                      <w:numId w:val="16"/>
                    </w:numPr>
                    <w:tabs>
                      <w:tab w:val="clear" w:pos="1440"/>
                      <w:tab w:val="clear" w:pos="2160"/>
                      <w:tab w:val="clear" w:pos="2880"/>
                      <w:tab w:val="clear" w:pos="4680"/>
                      <w:tab w:val="clear" w:pos="5400"/>
                      <w:tab w:val="clear" w:pos="9000"/>
                    </w:tabs>
                    <w:ind w:left="714" w:hanging="357"/>
                    <w:rPr>
                      <w:rFonts w:eastAsia="Times New Roman" w:cs="Arial"/>
                      <w:szCs w:val="24"/>
                      <w:lang w:eastAsia="en-US"/>
                    </w:rPr>
                  </w:pPr>
                  <w:r w:rsidRPr="00314895">
                    <w:rPr>
                      <w:rFonts w:eastAsia="Times New Roman" w:cs="Arial"/>
                      <w:szCs w:val="24"/>
                      <w:lang w:eastAsia="en-US"/>
                    </w:rPr>
                    <w:t>The information given on this application form and in any other documentation that supports this application is accurate.</w:t>
                  </w:r>
                </w:p>
                <w:p w14:paraId="11A8154B" w14:textId="77777777" w:rsidR="00627260" w:rsidRPr="00627260" w:rsidRDefault="00627260" w:rsidP="00D32E49">
                  <w:pPr>
                    <w:tabs>
                      <w:tab w:val="clear" w:pos="720"/>
                      <w:tab w:val="clear" w:pos="1440"/>
                      <w:tab w:val="clear" w:pos="2160"/>
                      <w:tab w:val="clear" w:pos="2880"/>
                      <w:tab w:val="clear" w:pos="4680"/>
                      <w:tab w:val="clear" w:pos="5400"/>
                      <w:tab w:val="clear" w:pos="9000"/>
                    </w:tabs>
                    <w:ind w:left="714"/>
                    <w:rPr>
                      <w:rFonts w:eastAsia="Times New Roman" w:cs="Arial"/>
                      <w:szCs w:val="24"/>
                      <w:lang w:eastAsia="en-US"/>
                    </w:rPr>
                  </w:pPr>
                </w:p>
                <w:p w14:paraId="7845A606" w14:textId="77777777" w:rsidR="00627260" w:rsidRDefault="00182847" w:rsidP="009603E2">
                  <w:pPr>
                    <w:numPr>
                      <w:ilvl w:val="0"/>
                      <w:numId w:val="16"/>
                    </w:numPr>
                    <w:tabs>
                      <w:tab w:val="clear" w:pos="1440"/>
                      <w:tab w:val="clear" w:pos="2160"/>
                      <w:tab w:val="clear" w:pos="2880"/>
                      <w:tab w:val="clear" w:pos="4680"/>
                      <w:tab w:val="clear" w:pos="5400"/>
                      <w:tab w:val="clear" w:pos="9000"/>
                    </w:tabs>
                    <w:ind w:left="714" w:hanging="357"/>
                    <w:rPr>
                      <w:rFonts w:eastAsia="Times New Roman" w:cs="Arial"/>
                      <w:szCs w:val="24"/>
                      <w:lang w:eastAsia="en-US"/>
                    </w:rPr>
                  </w:pPr>
                  <w:r w:rsidRPr="00314895">
                    <w:rPr>
                      <w:rFonts w:eastAsia="Times New Roman" w:cs="Arial"/>
                      <w:szCs w:val="24"/>
                      <w:lang w:eastAsia="en-US"/>
                    </w:rPr>
                    <w:t xml:space="preserve">I understand that, where any materially misleading statements (whether deliberate or accidental) are given at any stage during the application process, or where any material information is knowingly withheld, this could (at the discretion of </w:t>
                  </w:r>
                  <w:r>
                    <w:rPr>
                      <w:rFonts w:eastAsia="Times New Roman" w:cs="Arial"/>
                      <w:szCs w:val="24"/>
                      <w:lang w:eastAsia="en-US"/>
                    </w:rPr>
                    <w:t>Transport Scotland</w:t>
                  </w:r>
                  <w:r w:rsidRPr="00314895">
                    <w:rPr>
                      <w:rFonts w:eastAsia="Times New Roman" w:cs="Arial"/>
                      <w:szCs w:val="24"/>
                      <w:lang w:eastAsia="en-US"/>
                    </w:rPr>
                    <w:t>) render my grant application invalid and any grant funds received by us</w:t>
                  </w:r>
                  <w:r>
                    <w:rPr>
                      <w:rFonts w:eastAsia="Times New Roman" w:cs="Arial"/>
                      <w:szCs w:val="24"/>
                      <w:lang w:eastAsia="en-US"/>
                    </w:rPr>
                    <w:t xml:space="preserve"> or any project partner</w:t>
                  </w:r>
                  <w:r w:rsidRPr="00314895">
                    <w:rPr>
                      <w:rFonts w:eastAsia="Times New Roman" w:cs="Arial"/>
                      <w:szCs w:val="24"/>
                      <w:lang w:eastAsia="en-US"/>
                    </w:rPr>
                    <w:t xml:space="preserve"> may be liable for repayment.</w:t>
                  </w:r>
                </w:p>
                <w:p w14:paraId="22FF34D5" w14:textId="77777777" w:rsidR="00627260" w:rsidRPr="00627260" w:rsidRDefault="00627260" w:rsidP="00D32E49">
                  <w:pPr>
                    <w:tabs>
                      <w:tab w:val="clear" w:pos="720"/>
                      <w:tab w:val="clear" w:pos="1440"/>
                      <w:tab w:val="clear" w:pos="2160"/>
                      <w:tab w:val="clear" w:pos="2880"/>
                      <w:tab w:val="clear" w:pos="4680"/>
                      <w:tab w:val="clear" w:pos="5400"/>
                      <w:tab w:val="clear" w:pos="9000"/>
                    </w:tabs>
                    <w:ind w:left="714"/>
                    <w:rPr>
                      <w:rFonts w:eastAsia="Times New Roman" w:cs="Arial"/>
                      <w:szCs w:val="24"/>
                      <w:lang w:eastAsia="en-US"/>
                    </w:rPr>
                  </w:pPr>
                </w:p>
                <w:p w14:paraId="339AA493" w14:textId="77777777" w:rsidR="00627260" w:rsidRDefault="00182847" w:rsidP="009603E2">
                  <w:pPr>
                    <w:numPr>
                      <w:ilvl w:val="0"/>
                      <w:numId w:val="16"/>
                    </w:numPr>
                    <w:tabs>
                      <w:tab w:val="clear" w:pos="1440"/>
                      <w:tab w:val="clear" w:pos="2160"/>
                      <w:tab w:val="clear" w:pos="2880"/>
                      <w:tab w:val="clear" w:pos="4680"/>
                      <w:tab w:val="clear" w:pos="5400"/>
                      <w:tab w:val="clear" w:pos="9000"/>
                    </w:tabs>
                    <w:ind w:left="714" w:hanging="357"/>
                    <w:rPr>
                      <w:rFonts w:eastAsia="Times New Roman" w:cs="Arial"/>
                      <w:szCs w:val="24"/>
                      <w:lang w:eastAsia="en-US"/>
                    </w:rPr>
                  </w:pPr>
                  <w:r w:rsidRPr="00314895">
                    <w:rPr>
                      <w:rFonts w:eastAsia="Times New Roman" w:cs="Arial"/>
                      <w:szCs w:val="24"/>
                      <w:lang w:eastAsia="en-US"/>
                    </w:rPr>
                    <w:t>The original wording and structure of this application form is as it was originally provided and has not been altered, deleted or added to in any way.</w:t>
                  </w:r>
                </w:p>
                <w:p w14:paraId="4EA86309" w14:textId="77777777" w:rsidR="00627260" w:rsidRPr="00627260" w:rsidRDefault="00627260" w:rsidP="00D32E49">
                  <w:pPr>
                    <w:tabs>
                      <w:tab w:val="clear" w:pos="720"/>
                      <w:tab w:val="clear" w:pos="1440"/>
                      <w:tab w:val="clear" w:pos="2160"/>
                      <w:tab w:val="clear" w:pos="2880"/>
                      <w:tab w:val="clear" w:pos="4680"/>
                      <w:tab w:val="clear" w:pos="5400"/>
                      <w:tab w:val="clear" w:pos="9000"/>
                    </w:tabs>
                    <w:ind w:left="714"/>
                    <w:rPr>
                      <w:rFonts w:eastAsia="Times New Roman" w:cs="Arial"/>
                      <w:szCs w:val="24"/>
                      <w:lang w:eastAsia="en-US"/>
                    </w:rPr>
                  </w:pPr>
                </w:p>
                <w:p w14:paraId="2CEC1C9F" w14:textId="77777777" w:rsidR="00627260" w:rsidRDefault="00182847" w:rsidP="009603E2">
                  <w:pPr>
                    <w:numPr>
                      <w:ilvl w:val="0"/>
                      <w:numId w:val="16"/>
                    </w:numPr>
                    <w:tabs>
                      <w:tab w:val="clear" w:pos="1440"/>
                      <w:tab w:val="clear" w:pos="2160"/>
                      <w:tab w:val="clear" w:pos="2880"/>
                      <w:tab w:val="clear" w:pos="4680"/>
                      <w:tab w:val="clear" w:pos="5400"/>
                      <w:tab w:val="clear" w:pos="9000"/>
                    </w:tabs>
                    <w:ind w:left="714" w:hanging="357"/>
                    <w:rPr>
                      <w:rFonts w:eastAsia="Times New Roman" w:cs="Arial"/>
                      <w:szCs w:val="24"/>
                      <w:lang w:eastAsia="en-US"/>
                    </w:rPr>
                  </w:pPr>
                  <w:r w:rsidRPr="00314895">
                    <w:rPr>
                      <w:rFonts w:eastAsia="Times New Roman" w:cs="Arial"/>
                      <w:szCs w:val="24"/>
                      <w:lang w:eastAsia="en-US"/>
                    </w:rPr>
                    <w:t xml:space="preserve">My organisation will take all reasonable precautions to ensure that grant funds received will not be misused or misappropriated in any way. In the event of fraud, I understand that the </w:t>
                  </w:r>
                  <w:r>
                    <w:rPr>
                      <w:rFonts w:eastAsia="Times New Roman" w:cs="Arial"/>
                      <w:szCs w:val="24"/>
                      <w:lang w:eastAsia="en-US"/>
                    </w:rPr>
                    <w:t>Transport Scotland</w:t>
                  </w:r>
                  <w:r w:rsidRPr="00314895">
                    <w:rPr>
                      <w:rFonts w:eastAsia="Times New Roman" w:cs="Arial"/>
                      <w:szCs w:val="24"/>
                      <w:lang w:eastAsia="en-US"/>
                    </w:rPr>
                    <w:t xml:space="preserve"> will take legal action to recover any misappropriated funds.</w:t>
                  </w:r>
                </w:p>
                <w:p w14:paraId="7912DD1F" w14:textId="77777777" w:rsidR="00627260" w:rsidRPr="00627260" w:rsidRDefault="00627260" w:rsidP="00627260">
                  <w:pPr>
                    <w:tabs>
                      <w:tab w:val="clear" w:pos="720"/>
                      <w:tab w:val="clear" w:pos="1440"/>
                      <w:tab w:val="clear" w:pos="2160"/>
                      <w:tab w:val="clear" w:pos="2880"/>
                      <w:tab w:val="clear" w:pos="4680"/>
                      <w:tab w:val="clear" w:pos="5400"/>
                      <w:tab w:val="clear" w:pos="9000"/>
                    </w:tabs>
                    <w:ind w:left="714"/>
                    <w:jc w:val="both"/>
                    <w:rPr>
                      <w:rFonts w:eastAsia="Times New Roman" w:cs="Arial"/>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12"/>
                  </w:tblGrid>
                  <w:tr w:rsidR="00182847" w:rsidRPr="00314895" w14:paraId="2452DFA9" w14:textId="77777777" w:rsidTr="00271CC0">
                    <w:trPr>
                      <w:cantSplit/>
                    </w:trPr>
                    <w:tc>
                      <w:tcPr>
                        <w:tcW w:w="5000" w:type="pct"/>
                        <w:tcBorders>
                          <w:top w:val="nil"/>
                          <w:left w:val="nil"/>
                          <w:bottom w:val="nil"/>
                          <w:right w:val="nil"/>
                        </w:tcBorders>
                      </w:tcPr>
                      <w:p w14:paraId="63B9D489" w14:textId="77777777" w:rsidR="00182847" w:rsidRPr="00627260" w:rsidRDefault="00182847" w:rsidP="00627260">
                        <w:pPr>
                          <w:rPr>
                            <w:b/>
                            <w:lang w:eastAsia="en-US"/>
                          </w:rPr>
                        </w:pPr>
                        <w:r w:rsidRPr="00627260">
                          <w:rPr>
                            <w:b/>
                            <w:lang w:eastAsia="en-US"/>
                          </w:rPr>
                          <w:t>An officer of the relevant organisation possessing the authority to enter into agreements on its behalf should sign the hard copy of this declaration.</w:t>
                        </w:r>
                      </w:p>
                      <w:p w14:paraId="6B1B89B9" w14:textId="77777777" w:rsidR="00627260" w:rsidRPr="00627260" w:rsidRDefault="00627260" w:rsidP="00627260">
                        <w:pPr>
                          <w:rPr>
                            <w:b/>
                            <w:lang w:eastAsia="en-US"/>
                          </w:rPr>
                        </w:pPr>
                      </w:p>
                      <w:p w14:paraId="1A7F6503" w14:textId="77777777" w:rsidR="00182847" w:rsidRPr="00627260" w:rsidRDefault="00182847" w:rsidP="00627260">
                        <w:pPr>
                          <w:rPr>
                            <w:b/>
                            <w:lang w:eastAsia="en-US"/>
                          </w:rPr>
                        </w:pPr>
                        <w:r w:rsidRPr="00627260">
                          <w:rPr>
                            <w:b/>
                            <w:lang w:eastAsia="en-US"/>
                          </w:rPr>
                          <w:t>It must be a different person to the main contact given in Section 1.</w:t>
                        </w:r>
                      </w:p>
                    </w:tc>
                  </w:tr>
                </w:tbl>
                <w:p w14:paraId="1A5B1962" w14:textId="77777777" w:rsidR="00BE1125" w:rsidRPr="00BE1125" w:rsidRDefault="00BE1125" w:rsidP="00BE1125">
                  <w:pPr>
                    <w:rPr>
                      <w:rFonts w:eastAsia="Times New Roman" w:cs="Arial"/>
                      <w:sz w:val="4"/>
                      <w:szCs w:val="4"/>
                      <w:lang w:eastAsia="en-US"/>
                    </w:rPr>
                  </w:pPr>
                </w:p>
              </w:tc>
            </w:tr>
          </w:tbl>
          <w:p w14:paraId="20E98F55" w14:textId="77777777" w:rsidR="00BE1125" w:rsidRPr="00BE1125" w:rsidRDefault="00BE1125" w:rsidP="00BE1125">
            <w:pPr>
              <w:tabs>
                <w:tab w:val="clear" w:pos="720"/>
                <w:tab w:val="clear" w:pos="1440"/>
                <w:tab w:val="clear" w:pos="2160"/>
                <w:tab w:val="clear" w:pos="2880"/>
                <w:tab w:val="clear" w:pos="4680"/>
                <w:tab w:val="clear" w:pos="5400"/>
                <w:tab w:val="clear" w:pos="9000"/>
              </w:tabs>
              <w:spacing w:line="276" w:lineRule="auto"/>
              <w:rPr>
                <w:rFonts w:eastAsiaTheme="minorHAnsi" w:cs="Arial"/>
                <w:b/>
                <w:szCs w:val="24"/>
              </w:rPr>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7995"/>
            </w:tblGrid>
            <w:tr w:rsidR="00BE1125" w:rsidRPr="00BE1125" w14:paraId="7E25F615" w14:textId="77777777" w:rsidTr="00BE1125">
              <w:trPr>
                <w:cantSplit/>
                <w:trHeight w:val="567"/>
              </w:trPr>
              <w:tc>
                <w:tcPr>
                  <w:tcW w:w="593" w:type="pct"/>
                  <w:tcBorders>
                    <w:top w:val="nil"/>
                    <w:left w:val="nil"/>
                    <w:bottom w:val="nil"/>
                    <w:right w:val="single" w:sz="4" w:space="0" w:color="auto"/>
                  </w:tcBorders>
                  <w:hideMark/>
                </w:tcPr>
                <w:p w14:paraId="3B2C7EEE" w14:textId="77777777" w:rsidR="00BE1125" w:rsidRPr="00BE1125" w:rsidRDefault="00BE1125" w:rsidP="00BE1125">
                  <w:pPr>
                    <w:spacing w:before="120" w:after="120"/>
                    <w:rPr>
                      <w:rFonts w:cs="Arial"/>
                    </w:rPr>
                  </w:pPr>
                  <w:r w:rsidRPr="00BE1125">
                    <w:rPr>
                      <w:rFonts w:cs="Arial"/>
                    </w:rPr>
                    <w:t>Signed:</w:t>
                  </w:r>
                </w:p>
              </w:tc>
              <w:tc>
                <w:tcPr>
                  <w:tcW w:w="4407" w:type="pct"/>
                  <w:tcBorders>
                    <w:top w:val="single" w:sz="4" w:space="0" w:color="auto"/>
                    <w:left w:val="single" w:sz="4" w:space="0" w:color="auto"/>
                    <w:bottom w:val="single" w:sz="4" w:space="0" w:color="auto"/>
                    <w:right w:val="single" w:sz="4" w:space="0" w:color="auto"/>
                  </w:tcBorders>
                  <w:hideMark/>
                </w:tcPr>
                <w:p w14:paraId="350E3C24" w14:textId="75171A29" w:rsidR="00BE1125" w:rsidRPr="005B625C" w:rsidRDefault="0EE39A47" w:rsidP="00BE1125">
                  <w:pPr>
                    <w:spacing w:before="120" w:after="120"/>
                    <w:rPr>
                      <w:rFonts w:ascii="Fave Script Bold Pro" w:hAnsi="Fave Script Bold Pro" w:cs="Arial"/>
                    </w:rPr>
                  </w:pPr>
                  <w:r w:rsidRPr="088D2150">
                    <w:rPr>
                      <w:rFonts w:ascii="Fave Script Bold Pro" w:hAnsi="Fave Script Bold Pro" w:cs="Arial"/>
                      <w:sz w:val="52"/>
                      <w:szCs w:val="52"/>
                    </w:rPr>
                    <w:t xml:space="preserve"> </w:t>
                  </w:r>
                </w:p>
              </w:tc>
            </w:tr>
          </w:tbl>
          <w:p w14:paraId="115E8F00" w14:textId="77777777" w:rsidR="00BE1125" w:rsidRPr="00BE1125" w:rsidRDefault="00BE1125" w:rsidP="00BE1125">
            <w:pPr>
              <w:spacing w:after="200" w:line="276" w:lineRule="auto"/>
              <w:rPr>
                <w:rFonts w:eastAsiaTheme="minorHAnsi" w:cs="Arial"/>
                <w:sz w:val="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
              <w:gridCol w:w="914"/>
              <w:gridCol w:w="1050"/>
              <w:gridCol w:w="1599"/>
              <w:gridCol w:w="1257"/>
              <w:gridCol w:w="2968"/>
            </w:tblGrid>
            <w:tr w:rsidR="00BE1125" w:rsidRPr="00BE1125" w14:paraId="398D5D5D" w14:textId="77777777" w:rsidTr="00BE1125">
              <w:trPr>
                <w:trHeight w:val="567"/>
              </w:trPr>
              <w:tc>
                <w:tcPr>
                  <w:tcW w:w="593" w:type="pct"/>
                  <w:tcBorders>
                    <w:top w:val="nil"/>
                    <w:left w:val="nil"/>
                    <w:bottom w:val="nil"/>
                    <w:right w:val="nil"/>
                  </w:tcBorders>
                  <w:hideMark/>
                </w:tcPr>
                <w:p w14:paraId="73A0A0C7" w14:textId="77777777" w:rsidR="00BE1125" w:rsidRPr="00BE1125" w:rsidRDefault="00BE1125" w:rsidP="00BE1125">
                  <w:pPr>
                    <w:spacing w:line="276" w:lineRule="auto"/>
                    <w:rPr>
                      <w:rFonts w:eastAsiaTheme="minorHAnsi" w:cs="Arial"/>
                      <w:sz w:val="22"/>
                      <w:szCs w:val="22"/>
                    </w:rPr>
                  </w:pPr>
                  <w:r w:rsidRPr="001E5074">
                    <w:rPr>
                      <w:rFonts w:eastAsiaTheme="minorHAnsi" w:cs="Arial"/>
                      <w:szCs w:val="22"/>
                    </w:rPr>
                    <w:t>Title:</w:t>
                  </w:r>
                </w:p>
              </w:tc>
              <w:tc>
                <w:tcPr>
                  <w:tcW w:w="534" w:type="pct"/>
                  <w:tcBorders>
                    <w:top w:val="single" w:sz="4" w:space="0" w:color="auto"/>
                    <w:left w:val="single" w:sz="4" w:space="0" w:color="auto"/>
                    <w:bottom w:val="single" w:sz="4" w:space="0" w:color="auto"/>
                    <w:right w:val="single" w:sz="4" w:space="0" w:color="auto"/>
                  </w:tcBorders>
                  <w:hideMark/>
                </w:tcPr>
                <w:p w14:paraId="7444F1D1" w14:textId="412F74FE" w:rsidR="00BE1125" w:rsidRPr="00BE1125" w:rsidRDefault="00BE1125" w:rsidP="00BE1125">
                  <w:pPr>
                    <w:spacing w:before="120"/>
                  </w:pPr>
                </w:p>
              </w:tc>
              <w:tc>
                <w:tcPr>
                  <w:tcW w:w="611" w:type="pct"/>
                  <w:tcBorders>
                    <w:top w:val="nil"/>
                    <w:left w:val="nil"/>
                    <w:bottom w:val="nil"/>
                    <w:right w:val="nil"/>
                  </w:tcBorders>
                  <w:hideMark/>
                </w:tcPr>
                <w:p w14:paraId="13FDE520" w14:textId="77777777" w:rsidR="00BE1125" w:rsidRPr="00BE1125" w:rsidRDefault="00BE1125" w:rsidP="00BE1125">
                  <w:pPr>
                    <w:spacing w:line="276" w:lineRule="auto"/>
                    <w:rPr>
                      <w:rFonts w:eastAsiaTheme="minorHAnsi" w:cs="Arial"/>
                      <w:sz w:val="22"/>
                      <w:szCs w:val="22"/>
                    </w:rPr>
                  </w:pPr>
                  <w:r w:rsidRPr="001E5074">
                    <w:rPr>
                      <w:rFonts w:eastAsiaTheme="minorHAnsi" w:cs="Arial"/>
                      <w:szCs w:val="22"/>
                    </w:rPr>
                    <w:t>First name:</w:t>
                  </w:r>
                </w:p>
              </w:tc>
              <w:tc>
                <w:tcPr>
                  <w:tcW w:w="923" w:type="pct"/>
                  <w:tcBorders>
                    <w:top w:val="single" w:sz="4" w:space="0" w:color="auto"/>
                    <w:left w:val="single" w:sz="4" w:space="0" w:color="auto"/>
                    <w:bottom w:val="single" w:sz="4" w:space="0" w:color="auto"/>
                    <w:right w:val="single" w:sz="4" w:space="0" w:color="auto"/>
                  </w:tcBorders>
                  <w:hideMark/>
                </w:tcPr>
                <w:p w14:paraId="0E4BBC64" w14:textId="0579AD4D" w:rsidR="00BE1125" w:rsidRPr="00BE1125" w:rsidRDefault="00BE1125" w:rsidP="00BE1125">
                  <w:pPr>
                    <w:spacing w:before="120"/>
                  </w:pPr>
                </w:p>
              </w:tc>
              <w:tc>
                <w:tcPr>
                  <w:tcW w:w="639" w:type="pct"/>
                  <w:tcBorders>
                    <w:top w:val="nil"/>
                    <w:left w:val="nil"/>
                    <w:bottom w:val="nil"/>
                    <w:right w:val="nil"/>
                  </w:tcBorders>
                  <w:hideMark/>
                </w:tcPr>
                <w:p w14:paraId="0A8711E9" w14:textId="77777777" w:rsidR="00BE1125" w:rsidRPr="00BE1125" w:rsidRDefault="00BE1125" w:rsidP="00BE1125">
                  <w:pPr>
                    <w:spacing w:line="276" w:lineRule="auto"/>
                    <w:rPr>
                      <w:rFonts w:eastAsiaTheme="minorHAnsi" w:cs="Arial"/>
                      <w:sz w:val="22"/>
                      <w:szCs w:val="22"/>
                    </w:rPr>
                  </w:pPr>
                  <w:r w:rsidRPr="001E5074">
                    <w:rPr>
                      <w:rFonts w:eastAsiaTheme="minorHAnsi" w:cs="Arial"/>
                      <w:szCs w:val="22"/>
                    </w:rPr>
                    <w:t>Surname:</w:t>
                  </w:r>
                </w:p>
              </w:tc>
              <w:tc>
                <w:tcPr>
                  <w:tcW w:w="1700" w:type="pct"/>
                  <w:tcBorders>
                    <w:top w:val="single" w:sz="4" w:space="0" w:color="auto"/>
                    <w:left w:val="single" w:sz="4" w:space="0" w:color="auto"/>
                    <w:bottom w:val="single" w:sz="4" w:space="0" w:color="auto"/>
                    <w:right w:val="single" w:sz="4" w:space="0" w:color="auto"/>
                  </w:tcBorders>
                  <w:hideMark/>
                </w:tcPr>
                <w:p w14:paraId="7AC6D95A" w14:textId="0CDBC7A8" w:rsidR="00BE1125" w:rsidRPr="00BE1125" w:rsidRDefault="00BE1125" w:rsidP="00BE1125">
                  <w:pPr>
                    <w:spacing w:before="120"/>
                  </w:pPr>
                </w:p>
              </w:tc>
            </w:tr>
          </w:tbl>
          <w:p w14:paraId="7F438270" w14:textId="77777777" w:rsidR="00BE1125" w:rsidRPr="00BE1125" w:rsidRDefault="00BE1125" w:rsidP="00BE1125">
            <w:pPr>
              <w:spacing w:after="200" w:line="276" w:lineRule="auto"/>
              <w:rPr>
                <w:rFonts w:eastAsiaTheme="minorHAnsi" w:cs="Arial"/>
                <w:sz w:val="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9"/>
              <w:gridCol w:w="5746"/>
            </w:tblGrid>
            <w:tr w:rsidR="00BE1125" w:rsidRPr="00BE1125" w14:paraId="2E8E2CAC" w14:textId="77777777" w:rsidTr="00BE1125">
              <w:trPr>
                <w:trHeight w:val="567"/>
              </w:trPr>
              <w:tc>
                <w:tcPr>
                  <w:tcW w:w="1737" w:type="pct"/>
                  <w:tcBorders>
                    <w:top w:val="nil"/>
                    <w:left w:val="nil"/>
                    <w:bottom w:val="nil"/>
                    <w:right w:val="single" w:sz="4" w:space="0" w:color="auto"/>
                  </w:tcBorders>
                  <w:hideMark/>
                </w:tcPr>
                <w:p w14:paraId="5BEFF1BB" w14:textId="77777777" w:rsidR="00BE1125" w:rsidRPr="00BE1125" w:rsidRDefault="00BE1125" w:rsidP="00BE1125">
                  <w:pPr>
                    <w:spacing w:before="120"/>
                    <w:rPr>
                      <w:rFonts w:cs="Arial"/>
                    </w:rPr>
                  </w:pPr>
                  <w:r w:rsidRPr="00BE1125">
                    <w:rPr>
                      <w:rFonts w:cs="Arial"/>
                    </w:rPr>
                    <w:t>Position in organisation:</w:t>
                  </w:r>
                </w:p>
              </w:tc>
              <w:tc>
                <w:tcPr>
                  <w:tcW w:w="3263" w:type="pct"/>
                  <w:tcBorders>
                    <w:top w:val="single" w:sz="4" w:space="0" w:color="auto"/>
                    <w:left w:val="nil"/>
                    <w:bottom w:val="single" w:sz="4" w:space="0" w:color="auto"/>
                    <w:right w:val="single" w:sz="4" w:space="0" w:color="auto"/>
                  </w:tcBorders>
                  <w:hideMark/>
                </w:tcPr>
                <w:p w14:paraId="1F197445" w14:textId="42542F37" w:rsidR="00BE1125" w:rsidRPr="00BE1125" w:rsidRDefault="00BE1125" w:rsidP="00BE1125">
                  <w:pPr>
                    <w:spacing w:before="120"/>
                    <w:rPr>
                      <w:rFonts w:cs="Arial"/>
                    </w:rPr>
                  </w:pPr>
                </w:p>
              </w:tc>
            </w:tr>
          </w:tbl>
          <w:p w14:paraId="1F547F67" w14:textId="77777777" w:rsidR="00BE1125" w:rsidRPr="00BE1125" w:rsidRDefault="00BE1125" w:rsidP="00BE1125"/>
          <w:tbl>
            <w:tblPr>
              <w:tblW w:w="17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2065"/>
            </w:tblGrid>
            <w:tr w:rsidR="00BE1125" w:rsidRPr="00BE1125" w14:paraId="504D32F4" w14:textId="77777777" w:rsidTr="00BE1125">
              <w:trPr>
                <w:trHeight w:val="537"/>
              </w:trPr>
              <w:tc>
                <w:tcPr>
                  <w:tcW w:w="1592" w:type="pct"/>
                  <w:tcBorders>
                    <w:top w:val="nil"/>
                    <w:left w:val="nil"/>
                    <w:bottom w:val="nil"/>
                    <w:right w:val="single" w:sz="4" w:space="0" w:color="auto"/>
                  </w:tcBorders>
                  <w:hideMark/>
                </w:tcPr>
                <w:p w14:paraId="07A85FBF" w14:textId="77777777" w:rsidR="00BE1125" w:rsidRPr="00BE1125" w:rsidRDefault="00BE1125" w:rsidP="00BE1125">
                  <w:pPr>
                    <w:tabs>
                      <w:tab w:val="clear" w:pos="2880"/>
                      <w:tab w:val="left" w:pos="3011"/>
                    </w:tabs>
                    <w:spacing w:before="120"/>
                    <w:rPr>
                      <w:rFonts w:cs="Arial"/>
                    </w:rPr>
                  </w:pPr>
                  <w:r w:rsidRPr="00BE1125">
                    <w:rPr>
                      <w:rFonts w:cs="Arial"/>
                    </w:rPr>
                    <w:t>Date:</w:t>
                  </w:r>
                </w:p>
              </w:tc>
              <w:tc>
                <w:tcPr>
                  <w:tcW w:w="3408" w:type="pct"/>
                  <w:tcBorders>
                    <w:top w:val="single" w:sz="4" w:space="0" w:color="auto"/>
                    <w:left w:val="nil"/>
                    <w:bottom w:val="single" w:sz="4" w:space="0" w:color="auto"/>
                    <w:right w:val="single" w:sz="4" w:space="0" w:color="auto"/>
                  </w:tcBorders>
                  <w:hideMark/>
                </w:tcPr>
                <w:p w14:paraId="616DE73E" w14:textId="468D76BB" w:rsidR="00BE1125" w:rsidRPr="00BE1125" w:rsidRDefault="00BE1125" w:rsidP="00BE1125">
                  <w:pPr>
                    <w:spacing w:before="120"/>
                    <w:rPr>
                      <w:rFonts w:cs="Arial"/>
                    </w:rPr>
                  </w:pPr>
                </w:p>
              </w:tc>
            </w:tr>
          </w:tbl>
          <w:p w14:paraId="3CA89707" w14:textId="77777777" w:rsidR="00BE1125" w:rsidRPr="00BE1125" w:rsidRDefault="00BE1125" w:rsidP="00BE1125">
            <w:pPr>
              <w:tabs>
                <w:tab w:val="clear" w:pos="720"/>
                <w:tab w:val="clear" w:pos="1440"/>
                <w:tab w:val="clear" w:pos="2160"/>
                <w:tab w:val="clear" w:pos="2880"/>
                <w:tab w:val="clear" w:pos="4680"/>
                <w:tab w:val="clear" w:pos="5400"/>
                <w:tab w:val="clear" w:pos="9000"/>
              </w:tabs>
              <w:spacing w:line="276" w:lineRule="auto"/>
              <w:rPr>
                <w:rFonts w:eastAsiaTheme="minorHAnsi" w:cs="Arial"/>
                <w:b/>
                <w:sz w:val="22"/>
                <w:szCs w:val="22"/>
              </w:rPr>
            </w:pPr>
          </w:p>
        </w:tc>
      </w:tr>
    </w:tbl>
    <w:p w14:paraId="3FEF00BB" w14:textId="77777777" w:rsidR="00627260" w:rsidRDefault="00627260">
      <w:bookmarkStart w:id="106" w:name="_Toc468194415"/>
      <w:bookmarkStart w:id="107" w:name="_Toc468198202"/>
      <w:bookmarkStart w:id="108" w:name="_Toc515524197"/>
      <w:bookmarkStart w:id="109" w:name="_Toc395792323"/>
      <w:bookmarkStart w:id="110" w:name="_Toc395792349"/>
      <w:bookmarkStart w:id="111" w:name="_Toc395815758"/>
      <w:bookmarkStart w:id="112" w:name="_Toc395815788"/>
      <w:bookmarkStart w:id="113" w:name="_Toc396923609"/>
      <w:bookmarkStart w:id="114" w:name="_Toc397092758"/>
      <w:bookmarkStart w:id="115" w:name="_Toc397092797"/>
      <w:bookmarkStart w:id="116" w:name="_Toc397524194"/>
      <w:bookmarkStart w:id="117" w:name="_Toc398295292"/>
      <w:bookmarkStart w:id="118" w:name="_Toc430962618"/>
      <w:bookmarkStart w:id="119" w:name="_Toc431193148"/>
      <w:r>
        <w:rPr>
          <w:b/>
          <w:bCs/>
        </w:rPr>
        <w:br w:type="page"/>
      </w:r>
    </w:p>
    <w:tbl>
      <w:tblPr>
        <w:tblStyle w:val="TableGrid1"/>
        <w:tblW w:w="0" w:type="auto"/>
        <w:tblCellMar>
          <w:top w:w="57" w:type="dxa"/>
          <w:bottom w:w="57" w:type="dxa"/>
        </w:tblCellMar>
        <w:tblLook w:val="04A0" w:firstRow="1" w:lastRow="0" w:firstColumn="1" w:lastColumn="0" w:noHBand="0" w:noVBand="1"/>
      </w:tblPr>
      <w:tblGrid>
        <w:gridCol w:w="9016"/>
      </w:tblGrid>
      <w:tr w:rsidR="00D40A33" w:rsidRPr="00D40A33" w14:paraId="2FEF9EAA" w14:textId="77777777" w:rsidTr="6007AD42">
        <w:tc>
          <w:tcPr>
            <w:tcW w:w="9242" w:type="dxa"/>
            <w:shd w:val="clear" w:color="auto" w:fill="009A44"/>
            <w:vAlign w:val="center"/>
          </w:tcPr>
          <w:p w14:paraId="4EFBE0E5" w14:textId="77777777" w:rsidR="00BE1125" w:rsidRPr="00D40A33" w:rsidRDefault="00BE1125" w:rsidP="4457BFC3">
            <w:pPr>
              <w:pStyle w:val="Caption"/>
              <w:outlineLvl w:val="1"/>
              <w:rPr>
                <w:rFonts w:ascii="Arial" w:hAnsi="Arial" w:cs="Arial"/>
                <w:color w:val="FFFFFF" w:themeColor="background1"/>
                <w:sz w:val="24"/>
                <w:szCs w:val="24"/>
                <w:lang w:eastAsia="en-US"/>
              </w:rPr>
            </w:pPr>
            <w:bookmarkStart w:id="120" w:name="_Toc1732184663"/>
            <w:r w:rsidRPr="4457BFC3">
              <w:rPr>
                <w:rFonts w:ascii="Arial" w:hAnsi="Arial" w:cs="Arial"/>
                <w:color w:val="FFFFFF" w:themeColor="background1"/>
                <w:sz w:val="24"/>
                <w:szCs w:val="24"/>
              </w:rPr>
              <w:lastRenderedPageBreak/>
              <w:t>9.2</w:t>
            </w:r>
            <w:r w:rsidR="001E5074" w:rsidRPr="4457BFC3">
              <w:rPr>
                <w:rFonts w:ascii="Arial" w:hAnsi="Arial" w:cs="Arial"/>
                <w:color w:val="FFFFFF" w:themeColor="background1"/>
                <w:sz w:val="24"/>
                <w:szCs w:val="24"/>
              </w:rPr>
              <w:t xml:space="preserve"> </w:t>
            </w:r>
            <w:r w:rsidRPr="4457BFC3">
              <w:rPr>
                <w:rFonts w:ascii="Arial" w:hAnsi="Arial" w:cs="Arial"/>
                <w:color w:val="FFFFFF" w:themeColor="background1"/>
                <w:sz w:val="24"/>
                <w:szCs w:val="24"/>
              </w:rPr>
              <w:t xml:space="preserve"> General Data Protection</w:t>
            </w:r>
            <w:bookmarkEnd w:id="106"/>
            <w:bookmarkEnd w:id="107"/>
            <w:r w:rsidRPr="4457BFC3">
              <w:rPr>
                <w:rFonts w:ascii="Arial" w:hAnsi="Arial" w:cs="Arial"/>
                <w:color w:val="FFFFFF" w:themeColor="background1"/>
                <w:sz w:val="24"/>
                <w:szCs w:val="24"/>
              </w:rPr>
              <w:t xml:space="preserve"> </w:t>
            </w:r>
            <w:r w:rsidRPr="4457BFC3">
              <w:rPr>
                <w:rFonts w:ascii="Arial" w:hAnsi="Arial" w:cs="Arial"/>
                <w:color w:val="FFFFFF" w:themeColor="background1"/>
                <w:sz w:val="24"/>
                <w:szCs w:val="24"/>
                <w:lang w:eastAsia="en-US"/>
              </w:rPr>
              <w:t xml:space="preserve">Regulation </w:t>
            </w:r>
            <w:r w:rsidR="002A07F6" w:rsidRPr="4457BFC3">
              <w:rPr>
                <w:rFonts w:ascii="Arial" w:hAnsi="Arial" w:cs="Arial"/>
                <w:color w:val="FFFFFF" w:themeColor="background1"/>
                <w:sz w:val="24"/>
                <w:szCs w:val="24"/>
                <w:lang w:eastAsia="en-US"/>
              </w:rPr>
              <w:t>F</w:t>
            </w:r>
            <w:r w:rsidRPr="4457BFC3">
              <w:rPr>
                <w:rFonts w:ascii="Arial" w:hAnsi="Arial" w:cs="Arial"/>
                <w:color w:val="FFFFFF" w:themeColor="background1"/>
                <w:sz w:val="24"/>
                <w:szCs w:val="24"/>
                <w:lang w:eastAsia="en-US"/>
              </w:rPr>
              <w:t xml:space="preserve">air </w:t>
            </w:r>
            <w:r w:rsidR="002A07F6" w:rsidRPr="4457BFC3">
              <w:rPr>
                <w:rFonts w:ascii="Arial" w:hAnsi="Arial" w:cs="Arial"/>
                <w:color w:val="FFFFFF" w:themeColor="background1"/>
                <w:sz w:val="24"/>
                <w:szCs w:val="24"/>
                <w:lang w:eastAsia="en-US"/>
              </w:rPr>
              <w:t>P</w:t>
            </w:r>
            <w:r w:rsidRPr="4457BFC3">
              <w:rPr>
                <w:rFonts w:ascii="Arial" w:hAnsi="Arial" w:cs="Arial"/>
                <w:color w:val="FFFFFF" w:themeColor="background1"/>
                <w:sz w:val="24"/>
                <w:szCs w:val="24"/>
                <w:lang w:eastAsia="en-US"/>
              </w:rPr>
              <w:t xml:space="preserve">rocessing </w:t>
            </w:r>
            <w:r w:rsidR="002A07F6" w:rsidRPr="4457BFC3">
              <w:rPr>
                <w:rFonts w:ascii="Arial" w:hAnsi="Arial" w:cs="Arial"/>
                <w:color w:val="FFFFFF" w:themeColor="background1"/>
                <w:sz w:val="24"/>
                <w:szCs w:val="24"/>
                <w:lang w:eastAsia="en-US"/>
              </w:rPr>
              <w:t>N</w:t>
            </w:r>
            <w:r w:rsidRPr="4457BFC3">
              <w:rPr>
                <w:rFonts w:ascii="Arial" w:hAnsi="Arial" w:cs="Arial"/>
                <w:color w:val="FFFFFF" w:themeColor="background1"/>
                <w:sz w:val="24"/>
                <w:szCs w:val="24"/>
                <w:lang w:eastAsia="en-US"/>
              </w:rPr>
              <w:t>otice</w:t>
            </w:r>
            <w:bookmarkEnd w:id="108"/>
            <w:bookmarkEnd w:id="120"/>
          </w:p>
        </w:tc>
      </w:tr>
      <w:tr w:rsidR="00BE1125" w:rsidRPr="00BE1125" w14:paraId="41554450" w14:textId="77777777" w:rsidTr="6007AD42">
        <w:trPr>
          <w:trHeight w:val="2890"/>
        </w:trPr>
        <w:tc>
          <w:tcPr>
            <w:tcW w:w="9242" w:type="dxa"/>
          </w:tcPr>
          <w:p w14:paraId="16A6A1B3" w14:textId="77777777" w:rsidR="00182847" w:rsidRPr="00182847" w:rsidRDefault="00182847" w:rsidP="00182847">
            <w:pPr>
              <w:pStyle w:val="Sub-heading"/>
              <w:rPr>
                <w:rFonts w:ascii="Arial" w:hAnsi="Arial" w:cs="Arial"/>
                <w:sz w:val="24"/>
              </w:rPr>
            </w:pPr>
            <w:r w:rsidRPr="00182847">
              <w:rPr>
                <w:rFonts w:ascii="Arial" w:hAnsi="Arial" w:cs="Arial"/>
                <w:sz w:val="24"/>
              </w:rPr>
              <w:t>How we will use your information:</w:t>
            </w:r>
          </w:p>
          <w:p w14:paraId="1195FD83" w14:textId="77777777" w:rsidR="00182847" w:rsidRPr="00D06682" w:rsidRDefault="00182847" w:rsidP="00627260">
            <w:pPr>
              <w:tabs>
                <w:tab w:val="clear" w:pos="720"/>
                <w:tab w:val="clear" w:pos="1440"/>
                <w:tab w:val="clear" w:pos="2160"/>
                <w:tab w:val="clear" w:pos="2880"/>
                <w:tab w:val="clear" w:pos="4680"/>
                <w:tab w:val="clear" w:pos="5400"/>
                <w:tab w:val="clear" w:pos="9000"/>
              </w:tabs>
              <w:rPr>
                <w:rFonts w:ascii="Arial" w:hAnsi="Arial" w:cs="Arial"/>
                <w:b/>
                <w:sz w:val="24"/>
                <w:szCs w:val="24"/>
              </w:rPr>
            </w:pPr>
          </w:p>
          <w:p w14:paraId="422B47E2" w14:textId="1B429B22" w:rsidR="00182847" w:rsidRPr="00627260" w:rsidRDefault="00182847" w:rsidP="00627260">
            <w:pPr>
              <w:rPr>
                <w:rFonts w:ascii="Arial" w:hAnsi="Arial" w:cs="Arial"/>
                <w:sz w:val="24"/>
              </w:rPr>
            </w:pPr>
            <w:r w:rsidRPr="00627260">
              <w:rPr>
                <w:rFonts w:ascii="Arial" w:hAnsi="Arial" w:cs="Arial"/>
                <w:sz w:val="24"/>
              </w:rPr>
              <w:t>Transport Scotland is the data processor and controller in respect of any personal data that you provide when you complete the application form.</w:t>
            </w:r>
            <w:r w:rsidR="001E5074">
              <w:rPr>
                <w:rFonts w:ascii="Arial" w:hAnsi="Arial" w:cs="Arial"/>
                <w:sz w:val="24"/>
              </w:rPr>
              <w:t xml:space="preserve"> </w:t>
            </w:r>
          </w:p>
          <w:p w14:paraId="117172E9" w14:textId="77777777" w:rsidR="00182847" w:rsidRPr="00627260" w:rsidRDefault="00182847" w:rsidP="00627260">
            <w:pPr>
              <w:rPr>
                <w:rFonts w:ascii="Arial" w:hAnsi="Arial" w:cs="Arial"/>
                <w:sz w:val="24"/>
              </w:rPr>
            </w:pPr>
          </w:p>
          <w:p w14:paraId="485204E6" w14:textId="276A59AB" w:rsidR="00182847" w:rsidRPr="00627260" w:rsidRDefault="00182847" w:rsidP="00627260">
            <w:pPr>
              <w:rPr>
                <w:rFonts w:ascii="Arial" w:hAnsi="Arial" w:cs="Arial"/>
                <w:sz w:val="24"/>
              </w:rPr>
            </w:pPr>
            <w:r w:rsidRPr="00627260">
              <w:rPr>
                <w:rFonts w:ascii="Arial" w:hAnsi="Arial" w:cs="Arial"/>
                <w:sz w:val="24"/>
              </w:rPr>
              <w:t>Transport Scotland will use the information you provide to assess your application and carry out subsequent monitoring</w:t>
            </w:r>
            <w:r w:rsidR="000252B5">
              <w:rPr>
                <w:rFonts w:ascii="Arial" w:hAnsi="Arial" w:cs="Arial"/>
                <w:sz w:val="24"/>
              </w:rPr>
              <w:t xml:space="preserve">. </w:t>
            </w:r>
            <w:r w:rsidRPr="00627260">
              <w:rPr>
                <w:rFonts w:ascii="Arial" w:hAnsi="Arial" w:cs="Arial"/>
                <w:sz w:val="24"/>
              </w:rPr>
              <w:t>Some information may be shared with other Government Departments, their agencies and appointed agents to enable the detection of fraudulent applications and other grants schemes.</w:t>
            </w:r>
          </w:p>
          <w:p w14:paraId="0D92C47F" w14:textId="77777777" w:rsidR="00182847" w:rsidRPr="00627260" w:rsidRDefault="00182847" w:rsidP="00627260">
            <w:pPr>
              <w:rPr>
                <w:rFonts w:ascii="Arial" w:hAnsi="Arial" w:cs="Arial"/>
                <w:sz w:val="24"/>
              </w:rPr>
            </w:pPr>
          </w:p>
          <w:p w14:paraId="528906EA" w14:textId="77777777" w:rsidR="00182847" w:rsidRPr="00627260" w:rsidRDefault="00182847" w:rsidP="00627260">
            <w:pPr>
              <w:rPr>
                <w:rFonts w:ascii="Arial" w:hAnsi="Arial" w:cs="Arial"/>
                <w:sz w:val="24"/>
              </w:rPr>
            </w:pPr>
            <w:r w:rsidRPr="00627260">
              <w:rPr>
                <w:rFonts w:ascii="Arial" w:hAnsi="Arial" w:cs="Arial"/>
                <w:sz w:val="24"/>
              </w:rPr>
              <w:t>Transport Scotland may be required to release information, including personal data and commercial information, on request under the Environmental Information (Scotland) Regulations 2004 or the Freedom of Information (Scotland) Act 2002.</w:t>
            </w:r>
            <w:r w:rsidR="001E5074">
              <w:rPr>
                <w:rFonts w:ascii="Arial" w:hAnsi="Arial" w:cs="Arial"/>
                <w:sz w:val="24"/>
              </w:rPr>
              <w:t xml:space="preserve"> </w:t>
            </w:r>
            <w:r w:rsidRPr="00627260">
              <w:rPr>
                <w:rFonts w:ascii="Arial" w:hAnsi="Arial" w:cs="Arial"/>
                <w:sz w:val="24"/>
              </w:rPr>
              <w:t xml:space="preserve">However, Transport Scotland will apply any relevant exceptions or exemptions under the legislation and will not permit any unwarranted breach of confidentiality nor will it act in contravention of </w:t>
            </w:r>
            <w:r w:rsidR="00D40980">
              <w:rPr>
                <w:rFonts w:ascii="Arial" w:hAnsi="Arial" w:cs="Arial"/>
                <w:sz w:val="24"/>
              </w:rPr>
              <w:t>its</w:t>
            </w:r>
            <w:r w:rsidRPr="00627260">
              <w:rPr>
                <w:rFonts w:ascii="Arial" w:hAnsi="Arial" w:cs="Arial"/>
                <w:sz w:val="24"/>
              </w:rPr>
              <w:t xml:space="preserve"> obligations under the GDPR.</w:t>
            </w:r>
          </w:p>
          <w:p w14:paraId="6DDB237C" w14:textId="77777777" w:rsidR="00182847" w:rsidRPr="00627260" w:rsidRDefault="00182847" w:rsidP="00627260">
            <w:pPr>
              <w:rPr>
                <w:rFonts w:ascii="Arial" w:hAnsi="Arial" w:cs="Arial"/>
                <w:sz w:val="24"/>
              </w:rPr>
            </w:pPr>
          </w:p>
          <w:p w14:paraId="0AED3C25" w14:textId="77777777" w:rsidR="00182847" w:rsidRPr="00627260" w:rsidRDefault="00182847" w:rsidP="00627260">
            <w:pPr>
              <w:rPr>
                <w:rFonts w:ascii="Arial" w:hAnsi="Arial" w:cs="Arial"/>
                <w:sz w:val="24"/>
              </w:rPr>
            </w:pPr>
            <w:r w:rsidRPr="00627260">
              <w:rPr>
                <w:rFonts w:ascii="Arial" w:hAnsi="Arial" w:cs="Arial"/>
                <w:sz w:val="24"/>
              </w:rPr>
              <w:t>What non-personal information will Transport Scotland make publicly available?</w:t>
            </w:r>
          </w:p>
          <w:p w14:paraId="4A2900BA" w14:textId="77777777" w:rsidR="00182847" w:rsidRPr="00D06682" w:rsidRDefault="00182847" w:rsidP="00627260">
            <w:pPr>
              <w:tabs>
                <w:tab w:val="clear" w:pos="720"/>
                <w:tab w:val="clear" w:pos="1440"/>
                <w:tab w:val="clear" w:pos="2160"/>
                <w:tab w:val="clear" w:pos="2880"/>
                <w:tab w:val="clear" w:pos="4680"/>
                <w:tab w:val="clear" w:pos="5400"/>
                <w:tab w:val="clear" w:pos="9000"/>
              </w:tabs>
              <w:rPr>
                <w:rFonts w:ascii="Arial" w:hAnsi="Arial" w:cs="Arial"/>
                <w:sz w:val="24"/>
                <w:szCs w:val="24"/>
              </w:rPr>
            </w:pPr>
          </w:p>
          <w:p w14:paraId="220DBCA2" w14:textId="77777777" w:rsidR="00182847" w:rsidRDefault="00182847" w:rsidP="009603E2">
            <w:pPr>
              <w:pStyle w:val="ListParagraph"/>
              <w:numPr>
                <w:ilvl w:val="0"/>
                <w:numId w:val="15"/>
              </w:numPr>
              <w:tabs>
                <w:tab w:val="clear" w:pos="720"/>
                <w:tab w:val="clear" w:pos="1440"/>
                <w:tab w:val="clear" w:pos="2160"/>
                <w:tab w:val="clear" w:pos="2880"/>
                <w:tab w:val="clear" w:pos="4680"/>
                <w:tab w:val="clear" w:pos="5400"/>
                <w:tab w:val="clear" w:pos="9000"/>
              </w:tabs>
              <w:ind w:left="709" w:hanging="425"/>
              <w:contextualSpacing w:val="0"/>
              <w:rPr>
                <w:rFonts w:ascii="Arial" w:hAnsi="Arial" w:cs="Arial"/>
                <w:sz w:val="24"/>
                <w:szCs w:val="24"/>
              </w:rPr>
            </w:pPr>
            <w:r w:rsidRPr="00D06682">
              <w:rPr>
                <w:rFonts w:ascii="Arial" w:hAnsi="Arial" w:cs="Arial"/>
                <w:sz w:val="24"/>
                <w:szCs w:val="24"/>
              </w:rPr>
              <w:t>Details of applications</w:t>
            </w:r>
          </w:p>
          <w:p w14:paraId="040A5D42" w14:textId="77777777" w:rsidR="00182847" w:rsidRPr="00D06682" w:rsidRDefault="00182847" w:rsidP="00627260">
            <w:pPr>
              <w:pStyle w:val="ListParagraph"/>
              <w:tabs>
                <w:tab w:val="clear" w:pos="720"/>
                <w:tab w:val="clear" w:pos="1440"/>
                <w:tab w:val="clear" w:pos="2160"/>
                <w:tab w:val="clear" w:pos="2880"/>
                <w:tab w:val="clear" w:pos="4680"/>
                <w:tab w:val="clear" w:pos="5400"/>
                <w:tab w:val="clear" w:pos="9000"/>
              </w:tabs>
              <w:ind w:left="709"/>
              <w:contextualSpacing w:val="0"/>
              <w:rPr>
                <w:rFonts w:ascii="Arial" w:hAnsi="Arial" w:cs="Arial"/>
                <w:sz w:val="24"/>
                <w:szCs w:val="24"/>
              </w:rPr>
            </w:pPr>
          </w:p>
          <w:p w14:paraId="1CA86E9E" w14:textId="77777777" w:rsidR="00182847" w:rsidRDefault="00182847" w:rsidP="6007AD42">
            <w:pPr>
              <w:pStyle w:val="ListParagraph"/>
              <w:numPr>
                <w:ilvl w:val="0"/>
                <w:numId w:val="15"/>
              </w:numPr>
              <w:tabs>
                <w:tab w:val="clear" w:pos="720"/>
                <w:tab w:val="clear" w:pos="1440"/>
                <w:tab w:val="clear" w:pos="2160"/>
                <w:tab w:val="clear" w:pos="2880"/>
                <w:tab w:val="clear" w:pos="4680"/>
                <w:tab w:val="clear" w:pos="5400"/>
                <w:tab w:val="clear" w:pos="9000"/>
              </w:tabs>
              <w:ind w:left="709" w:hanging="425"/>
              <w:rPr>
                <w:rFonts w:ascii="Arial" w:hAnsi="Arial" w:cs="Arial"/>
                <w:sz w:val="24"/>
                <w:szCs w:val="24"/>
              </w:rPr>
            </w:pPr>
            <w:r w:rsidRPr="6007AD42">
              <w:rPr>
                <w:rFonts w:ascii="Arial" w:hAnsi="Arial" w:cs="Arial"/>
                <w:sz w:val="24"/>
                <w:szCs w:val="24"/>
              </w:rPr>
              <w:t>During the assessment stage, the number of applications received will be disclosed on request</w:t>
            </w:r>
            <w:r w:rsidR="001E5074" w:rsidRPr="6007AD42">
              <w:rPr>
                <w:rFonts w:ascii="Arial" w:hAnsi="Arial" w:cs="Arial"/>
                <w:sz w:val="24"/>
                <w:szCs w:val="24"/>
              </w:rPr>
              <w:t xml:space="preserve"> </w:t>
            </w:r>
          </w:p>
          <w:p w14:paraId="04A85B60" w14:textId="77777777" w:rsidR="00182847" w:rsidRPr="00D06682" w:rsidRDefault="00182847" w:rsidP="00627260">
            <w:pPr>
              <w:pStyle w:val="ListParagraph"/>
              <w:tabs>
                <w:tab w:val="clear" w:pos="720"/>
                <w:tab w:val="clear" w:pos="1440"/>
                <w:tab w:val="clear" w:pos="2160"/>
                <w:tab w:val="clear" w:pos="2880"/>
                <w:tab w:val="clear" w:pos="4680"/>
                <w:tab w:val="clear" w:pos="5400"/>
                <w:tab w:val="clear" w:pos="9000"/>
              </w:tabs>
              <w:ind w:left="709"/>
              <w:contextualSpacing w:val="0"/>
              <w:rPr>
                <w:rFonts w:ascii="Arial" w:hAnsi="Arial" w:cs="Arial"/>
                <w:sz w:val="24"/>
                <w:szCs w:val="24"/>
              </w:rPr>
            </w:pPr>
          </w:p>
          <w:p w14:paraId="49C61949" w14:textId="67E25D9A" w:rsidR="00182847" w:rsidRPr="00D06682" w:rsidRDefault="00182847" w:rsidP="5840BE1C">
            <w:pPr>
              <w:pStyle w:val="ListParagraph"/>
              <w:numPr>
                <w:ilvl w:val="0"/>
                <w:numId w:val="15"/>
              </w:numPr>
              <w:tabs>
                <w:tab w:val="clear" w:pos="720"/>
                <w:tab w:val="clear" w:pos="1440"/>
                <w:tab w:val="clear" w:pos="2160"/>
                <w:tab w:val="clear" w:pos="2880"/>
                <w:tab w:val="clear" w:pos="4680"/>
                <w:tab w:val="clear" w:pos="5400"/>
                <w:tab w:val="clear" w:pos="9000"/>
              </w:tabs>
              <w:ind w:left="709" w:hanging="425"/>
              <w:rPr>
                <w:rFonts w:ascii="Arial" w:hAnsi="Arial" w:cs="Arial"/>
                <w:sz w:val="24"/>
                <w:szCs w:val="24"/>
              </w:rPr>
            </w:pPr>
            <w:r w:rsidRPr="6007AD42">
              <w:rPr>
                <w:rFonts w:ascii="Arial" w:hAnsi="Arial" w:cs="Arial"/>
                <w:sz w:val="24"/>
                <w:szCs w:val="24"/>
              </w:rPr>
              <w:t>Details of grant-funded projects</w:t>
            </w:r>
            <w:r w:rsidR="5254387B" w:rsidRPr="6007AD42">
              <w:rPr>
                <w:rFonts w:ascii="Arial" w:hAnsi="Arial" w:cs="Arial"/>
                <w:sz w:val="24"/>
                <w:szCs w:val="24"/>
              </w:rPr>
              <w:t>, including</w:t>
            </w:r>
            <w:r w:rsidR="6C8FC060" w:rsidRPr="6007AD42">
              <w:rPr>
                <w:rFonts w:ascii="Arial" w:hAnsi="Arial" w:cs="Arial"/>
                <w:sz w:val="24"/>
                <w:szCs w:val="24"/>
              </w:rPr>
              <w:t xml:space="preserve"> </w:t>
            </w:r>
            <w:r w:rsidR="4A558ABF" w:rsidRPr="6007AD42">
              <w:rPr>
                <w:rFonts w:ascii="Arial" w:hAnsi="Arial" w:cs="Arial"/>
                <w:sz w:val="24"/>
                <w:szCs w:val="24"/>
              </w:rPr>
              <w:t xml:space="preserve">total </w:t>
            </w:r>
            <w:r w:rsidR="5254387B" w:rsidRPr="6007AD42">
              <w:rPr>
                <w:rFonts w:ascii="Arial" w:hAnsi="Arial" w:cs="Arial"/>
                <w:sz w:val="24"/>
                <w:szCs w:val="24"/>
              </w:rPr>
              <w:t xml:space="preserve">grant award and </w:t>
            </w:r>
            <w:r w:rsidR="7544E91E" w:rsidRPr="6007AD42">
              <w:rPr>
                <w:rFonts w:ascii="Arial" w:hAnsi="Arial" w:cs="Arial"/>
                <w:sz w:val="24"/>
                <w:szCs w:val="24"/>
              </w:rPr>
              <w:t xml:space="preserve">summary of the </w:t>
            </w:r>
            <w:r w:rsidR="5254387B" w:rsidRPr="6007AD42">
              <w:rPr>
                <w:rFonts w:ascii="Arial" w:hAnsi="Arial" w:cs="Arial"/>
                <w:sz w:val="24"/>
                <w:szCs w:val="24"/>
              </w:rPr>
              <w:t>project</w:t>
            </w:r>
          </w:p>
          <w:p w14:paraId="4FC4F430" w14:textId="77777777" w:rsidR="00182847" w:rsidRPr="00D06682" w:rsidRDefault="00182847" w:rsidP="00627260">
            <w:pPr>
              <w:pStyle w:val="ListParagraph"/>
              <w:tabs>
                <w:tab w:val="clear" w:pos="720"/>
                <w:tab w:val="clear" w:pos="1440"/>
                <w:tab w:val="clear" w:pos="2160"/>
                <w:tab w:val="clear" w:pos="2880"/>
                <w:tab w:val="clear" w:pos="4680"/>
                <w:tab w:val="clear" w:pos="5400"/>
                <w:tab w:val="clear" w:pos="9000"/>
              </w:tabs>
              <w:ind w:left="0"/>
              <w:contextualSpacing w:val="0"/>
              <w:rPr>
                <w:rFonts w:ascii="Arial" w:hAnsi="Arial" w:cs="Arial"/>
                <w:sz w:val="24"/>
                <w:szCs w:val="24"/>
              </w:rPr>
            </w:pPr>
          </w:p>
          <w:p w14:paraId="51D8BA24" w14:textId="46933AF2" w:rsidR="00182847" w:rsidRPr="00627260" w:rsidRDefault="00182847" w:rsidP="00627260">
            <w:pPr>
              <w:rPr>
                <w:rFonts w:ascii="Arial" w:hAnsi="Arial" w:cs="Arial"/>
                <w:sz w:val="24"/>
                <w:szCs w:val="24"/>
              </w:rPr>
            </w:pPr>
            <w:r w:rsidRPr="6007AD42">
              <w:rPr>
                <w:rFonts w:ascii="Arial" w:hAnsi="Arial" w:cs="Arial"/>
                <w:sz w:val="24"/>
                <w:szCs w:val="24"/>
              </w:rPr>
              <w:t xml:space="preserve">It is important to the </w:t>
            </w:r>
            <w:r w:rsidR="2A2DBD15" w:rsidRPr="6007AD42">
              <w:rPr>
                <w:rFonts w:ascii="Arial" w:hAnsi="Arial" w:cs="Arial"/>
                <w:sz w:val="24"/>
                <w:szCs w:val="24"/>
              </w:rPr>
              <w:t xml:space="preserve">overarching </w:t>
            </w:r>
            <w:r w:rsidRPr="6007AD42">
              <w:rPr>
                <w:rFonts w:ascii="Arial" w:hAnsi="Arial" w:cs="Arial"/>
                <w:sz w:val="24"/>
                <w:szCs w:val="24"/>
              </w:rPr>
              <w:t xml:space="preserve">aims of the </w:t>
            </w:r>
            <w:r w:rsidR="39D2C2CA" w:rsidRPr="6007AD42">
              <w:rPr>
                <w:rFonts w:ascii="Arial" w:hAnsi="Arial" w:cs="Arial"/>
                <w:sz w:val="24"/>
                <w:szCs w:val="24"/>
              </w:rPr>
              <w:t xml:space="preserve">ZE </w:t>
            </w:r>
            <w:proofErr w:type="spellStart"/>
            <w:r w:rsidR="39D2C2CA" w:rsidRPr="6007AD42">
              <w:rPr>
                <w:rFonts w:ascii="Arial" w:hAnsi="Arial" w:cs="Arial"/>
                <w:sz w:val="24"/>
                <w:szCs w:val="24"/>
              </w:rPr>
              <w:t>HDV</w:t>
            </w:r>
            <w:proofErr w:type="spellEnd"/>
            <w:r w:rsidR="39D2C2CA" w:rsidRPr="6007AD42">
              <w:rPr>
                <w:rFonts w:ascii="Arial" w:hAnsi="Arial" w:cs="Arial"/>
                <w:sz w:val="24"/>
                <w:szCs w:val="24"/>
              </w:rPr>
              <w:t xml:space="preserve"> skills</w:t>
            </w:r>
            <w:r w:rsidR="000252B5" w:rsidRPr="6007AD42">
              <w:rPr>
                <w:rFonts w:ascii="Arial" w:hAnsi="Arial" w:cs="Arial"/>
                <w:sz w:val="24"/>
                <w:szCs w:val="24"/>
              </w:rPr>
              <w:t xml:space="preserve"> projects </w:t>
            </w:r>
            <w:r w:rsidRPr="6007AD42">
              <w:rPr>
                <w:rFonts w:ascii="Arial" w:hAnsi="Arial" w:cs="Arial"/>
                <w:sz w:val="24"/>
                <w:szCs w:val="24"/>
              </w:rPr>
              <w:t>that the</w:t>
            </w:r>
            <w:r w:rsidR="000252B5" w:rsidRPr="6007AD42">
              <w:rPr>
                <w:rFonts w:ascii="Arial" w:hAnsi="Arial" w:cs="Arial"/>
                <w:sz w:val="24"/>
                <w:szCs w:val="24"/>
              </w:rPr>
              <w:t xml:space="preserve"> </w:t>
            </w:r>
            <w:r w:rsidRPr="6007AD42">
              <w:rPr>
                <w:rFonts w:ascii="Arial" w:hAnsi="Arial" w:cs="Arial"/>
                <w:sz w:val="24"/>
                <w:szCs w:val="24"/>
              </w:rPr>
              <w:t>funded projects should ac</w:t>
            </w:r>
            <w:r w:rsidR="001E5074" w:rsidRPr="6007AD42">
              <w:rPr>
                <w:rFonts w:ascii="Arial" w:hAnsi="Arial" w:cs="Arial"/>
                <w:sz w:val="24"/>
                <w:szCs w:val="24"/>
              </w:rPr>
              <w:t xml:space="preserve">t as encouragement </w:t>
            </w:r>
            <w:r w:rsidR="32E2224F" w:rsidRPr="6007AD42">
              <w:rPr>
                <w:rFonts w:ascii="Arial" w:hAnsi="Arial" w:cs="Arial"/>
                <w:sz w:val="24"/>
                <w:szCs w:val="24"/>
              </w:rPr>
              <w:t>and learning</w:t>
            </w:r>
            <w:r w:rsidR="001E5074" w:rsidRPr="6007AD42">
              <w:rPr>
                <w:rFonts w:ascii="Arial" w:hAnsi="Arial" w:cs="Arial"/>
                <w:sz w:val="24"/>
                <w:szCs w:val="24"/>
              </w:rPr>
              <w:t xml:space="preserve"> for others</w:t>
            </w:r>
            <w:r w:rsidR="745A3734" w:rsidRPr="6007AD42">
              <w:rPr>
                <w:rFonts w:ascii="Arial" w:hAnsi="Arial" w:cs="Arial"/>
                <w:sz w:val="24"/>
                <w:szCs w:val="24"/>
              </w:rPr>
              <w:t xml:space="preserve">, </w:t>
            </w:r>
            <w:r w:rsidR="2C1D3A22" w:rsidRPr="6007AD42">
              <w:rPr>
                <w:rFonts w:ascii="Arial" w:hAnsi="Arial" w:cs="Arial"/>
                <w:sz w:val="24"/>
                <w:szCs w:val="24"/>
              </w:rPr>
              <w:t xml:space="preserve">irrespective of the </w:t>
            </w:r>
            <w:r w:rsidR="0FE1F0BE" w:rsidRPr="6007AD42">
              <w:rPr>
                <w:rFonts w:ascii="Arial" w:hAnsi="Arial" w:cs="Arial"/>
                <w:sz w:val="24"/>
                <w:szCs w:val="24"/>
              </w:rPr>
              <w:t xml:space="preserve">specific </w:t>
            </w:r>
            <w:r w:rsidR="2C1D3A22" w:rsidRPr="6007AD42">
              <w:rPr>
                <w:rFonts w:ascii="Arial" w:hAnsi="Arial" w:cs="Arial"/>
                <w:sz w:val="24"/>
                <w:szCs w:val="24"/>
              </w:rPr>
              <w:t xml:space="preserve">fund objective </w:t>
            </w:r>
            <w:r w:rsidR="423BBBA1" w:rsidRPr="6007AD42">
              <w:rPr>
                <w:rFonts w:ascii="Arial" w:hAnsi="Arial" w:cs="Arial"/>
                <w:sz w:val="24"/>
                <w:szCs w:val="24"/>
              </w:rPr>
              <w:t xml:space="preserve">or objectives </w:t>
            </w:r>
            <w:r w:rsidR="2C1D3A22" w:rsidRPr="6007AD42">
              <w:rPr>
                <w:rFonts w:ascii="Arial" w:hAnsi="Arial" w:cs="Arial"/>
                <w:sz w:val="24"/>
                <w:szCs w:val="24"/>
              </w:rPr>
              <w:t xml:space="preserve">the project </w:t>
            </w:r>
            <w:r w:rsidR="12BDDC8D" w:rsidRPr="6007AD42">
              <w:rPr>
                <w:rFonts w:ascii="Arial" w:hAnsi="Arial" w:cs="Arial"/>
                <w:sz w:val="24"/>
                <w:szCs w:val="24"/>
              </w:rPr>
              <w:t>delivers against</w:t>
            </w:r>
            <w:r w:rsidR="001E5074" w:rsidRPr="6007AD42">
              <w:rPr>
                <w:rFonts w:ascii="Arial" w:hAnsi="Arial" w:cs="Arial"/>
                <w:sz w:val="24"/>
                <w:szCs w:val="24"/>
              </w:rPr>
              <w:t xml:space="preserve">. </w:t>
            </w:r>
            <w:r w:rsidRPr="6007AD42">
              <w:rPr>
                <w:rFonts w:ascii="Arial" w:hAnsi="Arial" w:cs="Arial"/>
                <w:sz w:val="24"/>
                <w:szCs w:val="24"/>
              </w:rPr>
              <w:t xml:space="preserve">Once the applications have been determined, summary details of the successful projects will be published and disseminated widely, including being published on a dedicated </w:t>
            </w:r>
            <w:r w:rsidR="001E5074" w:rsidRPr="6007AD42">
              <w:rPr>
                <w:rFonts w:ascii="Arial" w:hAnsi="Arial" w:cs="Arial"/>
                <w:sz w:val="24"/>
                <w:szCs w:val="24"/>
              </w:rPr>
              <w:t xml:space="preserve">website and in press releases. </w:t>
            </w:r>
            <w:r w:rsidRPr="6007AD42">
              <w:rPr>
                <w:rFonts w:ascii="Arial" w:hAnsi="Arial" w:cs="Arial"/>
                <w:sz w:val="24"/>
                <w:szCs w:val="24"/>
              </w:rPr>
              <w:t>Summary details may include:</w:t>
            </w:r>
          </w:p>
          <w:p w14:paraId="0269D5B7" w14:textId="77777777" w:rsidR="00182847" w:rsidRPr="00D06682" w:rsidRDefault="00182847" w:rsidP="00627260">
            <w:pPr>
              <w:tabs>
                <w:tab w:val="clear" w:pos="720"/>
                <w:tab w:val="clear" w:pos="1440"/>
                <w:tab w:val="clear" w:pos="2160"/>
                <w:tab w:val="clear" w:pos="2880"/>
                <w:tab w:val="clear" w:pos="4680"/>
                <w:tab w:val="clear" w:pos="5400"/>
                <w:tab w:val="clear" w:pos="9000"/>
              </w:tabs>
              <w:rPr>
                <w:rFonts w:ascii="Arial" w:hAnsi="Arial" w:cs="Arial"/>
                <w:sz w:val="24"/>
                <w:szCs w:val="24"/>
              </w:rPr>
            </w:pPr>
          </w:p>
          <w:p w14:paraId="313890C4" w14:textId="77777777" w:rsidR="00182847" w:rsidRDefault="00182847" w:rsidP="009603E2">
            <w:pPr>
              <w:pStyle w:val="ListParagraph"/>
              <w:numPr>
                <w:ilvl w:val="0"/>
                <w:numId w:val="15"/>
              </w:numPr>
              <w:tabs>
                <w:tab w:val="clear" w:pos="720"/>
                <w:tab w:val="clear" w:pos="1440"/>
                <w:tab w:val="clear" w:pos="2160"/>
                <w:tab w:val="clear" w:pos="2880"/>
                <w:tab w:val="clear" w:pos="4680"/>
                <w:tab w:val="clear" w:pos="5400"/>
                <w:tab w:val="clear" w:pos="9000"/>
              </w:tabs>
              <w:ind w:left="709" w:hanging="425"/>
              <w:contextualSpacing w:val="0"/>
              <w:rPr>
                <w:rFonts w:ascii="Arial" w:hAnsi="Arial" w:cs="Arial"/>
                <w:sz w:val="24"/>
                <w:szCs w:val="24"/>
              </w:rPr>
            </w:pPr>
            <w:r w:rsidRPr="00D06682">
              <w:rPr>
                <w:rFonts w:ascii="Arial" w:hAnsi="Arial" w:cs="Arial"/>
                <w:sz w:val="24"/>
                <w:szCs w:val="24"/>
              </w:rPr>
              <w:t>The name of the project</w:t>
            </w:r>
          </w:p>
          <w:p w14:paraId="62168D63" w14:textId="77777777" w:rsidR="00182847" w:rsidRPr="00D06682" w:rsidRDefault="00182847" w:rsidP="00627260">
            <w:pPr>
              <w:pStyle w:val="ListParagraph"/>
              <w:tabs>
                <w:tab w:val="clear" w:pos="720"/>
                <w:tab w:val="clear" w:pos="1440"/>
                <w:tab w:val="clear" w:pos="2160"/>
                <w:tab w:val="clear" w:pos="2880"/>
                <w:tab w:val="clear" w:pos="4680"/>
                <w:tab w:val="clear" w:pos="5400"/>
                <w:tab w:val="clear" w:pos="9000"/>
              </w:tabs>
              <w:ind w:left="709"/>
              <w:contextualSpacing w:val="0"/>
              <w:rPr>
                <w:rFonts w:ascii="Arial" w:hAnsi="Arial" w:cs="Arial"/>
                <w:sz w:val="24"/>
                <w:szCs w:val="24"/>
              </w:rPr>
            </w:pPr>
          </w:p>
          <w:p w14:paraId="163B0C2C" w14:textId="77777777" w:rsidR="00182847" w:rsidRDefault="00182847" w:rsidP="009603E2">
            <w:pPr>
              <w:pStyle w:val="ListParagraph"/>
              <w:numPr>
                <w:ilvl w:val="0"/>
                <w:numId w:val="15"/>
              </w:numPr>
              <w:tabs>
                <w:tab w:val="clear" w:pos="720"/>
                <w:tab w:val="clear" w:pos="1440"/>
                <w:tab w:val="clear" w:pos="2160"/>
                <w:tab w:val="clear" w:pos="2880"/>
                <w:tab w:val="clear" w:pos="4680"/>
                <w:tab w:val="clear" w:pos="5400"/>
                <w:tab w:val="clear" w:pos="9000"/>
              </w:tabs>
              <w:ind w:left="709" w:hanging="425"/>
              <w:contextualSpacing w:val="0"/>
              <w:rPr>
                <w:rFonts w:ascii="Arial" w:hAnsi="Arial" w:cs="Arial"/>
                <w:sz w:val="24"/>
                <w:szCs w:val="24"/>
              </w:rPr>
            </w:pPr>
            <w:r w:rsidRPr="00D06682">
              <w:rPr>
                <w:rFonts w:ascii="Arial" w:hAnsi="Arial" w:cs="Arial"/>
                <w:sz w:val="24"/>
                <w:szCs w:val="24"/>
              </w:rPr>
              <w:t>The names of the o</w:t>
            </w:r>
            <w:r>
              <w:rPr>
                <w:rFonts w:ascii="Arial" w:hAnsi="Arial" w:cs="Arial"/>
                <w:sz w:val="24"/>
                <w:szCs w:val="24"/>
              </w:rPr>
              <w:t>rganisations etc.</w:t>
            </w:r>
            <w:r w:rsidRPr="00D06682">
              <w:rPr>
                <w:rFonts w:ascii="Arial" w:hAnsi="Arial" w:cs="Arial"/>
                <w:sz w:val="24"/>
                <w:szCs w:val="24"/>
              </w:rPr>
              <w:t xml:space="preserve"> who are members of the project</w:t>
            </w:r>
          </w:p>
          <w:p w14:paraId="724EBB77" w14:textId="77777777" w:rsidR="00182847" w:rsidRPr="00D06682" w:rsidRDefault="00182847" w:rsidP="00627260">
            <w:pPr>
              <w:pStyle w:val="ListParagraph"/>
              <w:tabs>
                <w:tab w:val="clear" w:pos="720"/>
                <w:tab w:val="clear" w:pos="1440"/>
                <w:tab w:val="clear" w:pos="2160"/>
                <w:tab w:val="clear" w:pos="2880"/>
                <w:tab w:val="clear" w:pos="4680"/>
                <w:tab w:val="clear" w:pos="5400"/>
                <w:tab w:val="clear" w:pos="9000"/>
              </w:tabs>
              <w:ind w:left="709"/>
              <w:contextualSpacing w:val="0"/>
              <w:rPr>
                <w:rFonts w:ascii="Arial" w:hAnsi="Arial" w:cs="Arial"/>
                <w:sz w:val="24"/>
                <w:szCs w:val="24"/>
              </w:rPr>
            </w:pPr>
          </w:p>
          <w:p w14:paraId="517AA902" w14:textId="77777777" w:rsidR="00182847" w:rsidRDefault="00182847" w:rsidP="009603E2">
            <w:pPr>
              <w:pStyle w:val="ListParagraph"/>
              <w:numPr>
                <w:ilvl w:val="0"/>
                <w:numId w:val="15"/>
              </w:numPr>
              <w:tabs>
                <w:tab w:val="clear" w:pos="720"/>
                <w:tab w:val="clear" w:pos="1440"/>
                <w:tab w:val="clear" w:pos="2160"/>
                <w:tab w:val="clear" w:pos="2880"/>
                <w:tab w:val="clear" w:pos="4680"/>
                <w:tab w:val="clear" w:pos="5400"/>
                <w:tab w:val="clear" w:pos="9000"/>
              </w:tabs>
              <w:ind w:left="709" w:hanging="425"/>
              <w:contextualSpacing w:val="0"/>
              <w:rPr>
                <w:rFonts w:ascii="Arial" w:hAnsi="Arial" w:cs="Arial"/>
                <w:sz w:val="24"/>
                <w:szCs w:val="24"/>
              </w:rPr>
            </w:pPr>
            <w:r w:rsidRPr="00D06682">
              <w:rPr>
                <w:rFonts w:ascii="Arial" w:hAnsi="Arial" w:cs="Arial"/>
                <w:sz w:val="24"/>
                <w:szCs w:val="24"/>
              </w:rPr>
              <w:t>Location of the project</w:t>
            </w:r>
          </w:p>
          <w:p w14:paraId="69B29767" w14:textId="77777777" w:rsidR="00182847" w:rsidRPr="00D06682" w:rsidRDefault="00182847" w:rsidP="00627260">
            <w:pPr>
              <w:pStyle w:val="ListParagraph"/>
              <w:tabs>
                <w:tab w:val="clear" w:pos="720"/>
                <w:tab w:val="clear" w:pos="1440"/>
                <w:tab w:val="clear" w:pos="2160"/>
                <w:tab w:val="clear" w:pos="2880"/>
                <w:tab w:val="clear" w:pos="4680"/>
                <w:tab w:val="clear" w:pos="5400"/>
                <w:tab w:val="clear" w:pos="9000"/>
              </w:tabs>
              <w:ind w:left="709"/>
              <w:contextualSpacing w:val="0"/>
              <w:rPr>
                <w:rFonts w:ascii="Arial" w:hAnsi="Arial" w:cs="Arial"/>
                <w:sz w:val="24"/>
                <w:szCs w:val="24"/>
              </w:rPr>
            </w:pPr>
          </w:p>
          <w:p w14:paraId="036736EB" w14:textId="4A5C5B55" w:rsidR="00182847" w:rsidRDefault="00182847" w:rsidP="6455AD94">
            <w:pPr>
              <w:pStyle w:val="ListParagraph"/>
              <w:numPr>
                <w:ilvl w:val="0"/>
                <w:numId w:val="15"/>
              </w:numPr>
              <w:tabs>
                <w:tab w:val="clear" w:pos="720"/>
                <w:tab w:val="clear" w:pos="1440"/>
                <w:tab w:val="clear" w:pos="2160"/>
                <w:tab w:val="clear" w:pos="2880"/>
                <w:tab w:val="clear" w:pos="4680"/>
                <w:tab w:val="clear" w:pos="5400"/>
                <w:tab w:val="clear" w:pos="9000"/>
              </w:tabs>
              <w:ind w:left="709" w:hanging="425"/>
              <w:rPr>
                <w:rFonts w:ascii="Arial" w:hAnsi="Arial" w:cs="Arial"/>
                <w:sz w:val="24"/>
                <w:szCs w:val="24"/>
              </w:rPr>
            </w:pPr>
            <w:r w:rsidRPr="0F5E533F">
              <w:rPr>
                <w:rFonts w:ascii="Arial" w:hAnsi="Arial" w:cs="Arial"/>
                <w:sz w:val="24"/>
                <w:szCs w:val="24"/>
              </w:rPr>
              <w:t xml:space="preserve">Expected </w:t>
            </w:r>
            <w:r w:rsidR="4DA0EB14" w:rsidRPr="0F5E533F">
              <w:rPr>
                <w:rFonts w:ascii="Arial" w:hAnsi="Arial" w:cs="Arial"/>
                <w:sz w:val="24"/>
                <w:szCs w:val="24"/>
              </w:rPr>
              <w:t xml:space="preserve">contribution to </w:t>
            </w:r>
            <w:r w:rsidR="2FDEBC6E" w:rsidRPr="3426FF6E">
              <w:rPr>
                <w:rFonts w:ascii="Arial" w:hAnsi="Arial" w:cs="Arial"/>
                <w:sz w:val="24"/>
                <w:szCs w:val="24"/>
              </w:rPr>
              <w:t xml:space="preserve">net zero </w:t>
            </w:r>
            <w:r w:rsidR="4DA0EB14" w:rsidRPr="3426FF6E">
              <w:rPr>
                <w:rFonts w:ascii="Arial" w:hAnsi="Arial" w:cs="Arial"/>
                <w:sz w:val="24"/>
                <w:szCs w:val="24"/>
              </w:rPr>
              <w:t>skills</w:t>
            </w:r>
            <w:r w:rsidR="4DA0EB14" w:rsidRPr="0F5E533F">
              <w:rPr>
                <w:rFonts w:ascii="Arial" w:hAnsi="Arial" w:cs="Arial"/>
                <w:sz w:val="24"/>
                <w:szCs w:val="24"/>
              </w:rPr>
              <w:t xml:space="preserve"> </w:t>
            </w:r>
            <w:r w:rsidR="4DA0EB14" w:rsidRPr="089726EE">
              <w:rPr>
                <w:rFonts w:ascii="Arial" w:hAnsi="Arial" w:cs="Arial"/>
                <w:sz w:val="24"/>
                <w:szCs w:val="24"/>
              </w:rPr>
              <w:t xml:space="preserve">objectives in the </w:t>
            </w:r>
            <w:proofErr w:type="spellStart"/>
            <w:r w:rsidR="4DA0EB14" w:rsidRPr="70BD5E04">
              <w:rPr>
                <w:rFonts w:ascii="Arial" w:hAnsi="Arial" w:cs="Arial"/>
                <w:sz w:val="24"/>
                <w:szCs w:val="24"/>
              </w:rPr>
              <w:t>HDV</w:t>
            </w:r>
            <w:proofErr w:type="spellEnd"/>
            <w:r w:rsidR="4DA0EB14" w:rsidRPr="70BD5E04">
              <w:rPr>
                <w:rFonts w:ascii="Arial" w:hAnsi="Arial" w:cs="Arial"/>
                <w:sz w:val="24"/>
                <w:szCs w:val="24"/>
              </w:rPr>
              <w:t xml:space="preserve"> sector</w:t>
            </w:r>
            <w:r w:rsidR="4DA0EB14" w:rsidRPr="4DD8EC6B">
              <w:rPr>
                <w:rFonts w:ascii="Arial" w:hAnsi="Arial" w:cs="Arial"/>
                <w:sz w:val="24"/>
                <w:szCs w:val="24"/>
              </w:rPr>
              <w:t xml:space="preserve"> </w:t>
            </w:r>
          </w:p>
          <w:p w14:paraId="29B28973" w14:textId="77777777" w:rsidR="00182847" w:rsidRPr="00D06682" w:rsidRDefault="00182847" w:rsidP="00627260">
            <w:pPr>
              <w:pStyle w:val="ListParagraph"/>
              <w:tabs>
                <w:tab w:val="clear" w:pos="720"/>
                <w:tab w:val="clear" w:pos="1440"/>
                <w:tab w:val="clear" w:pos="2160"/>
                <w:tab w:val="clear" w:pos="2880"/>
                <w:tab w:val="clear" w:pos="4680"/>
                <w:tab w:val="clear" w:pos="5400"/>
                <w:tab w:val="clear" w:pos="9000"/>
              </w:tabs>
              <w:ind w:left="709"/>
              <w:contextualSpacing w:val="0"/>
              <w:rPr>
                <w:rFonts w:ascii="Arial" w:hAnsi="Arial" w:cs="Arial"/>
                <w:sz w:val="24"/>
                <w:szCs w:val="24"/>
              </w:rPr>
            </w:pPr>
          </w:p>
          <w:p w14:paraId="414FBD78" w14:textId="77777777" w:rsidR="00182847" w:rsidRDefault="00182847" w:rsidP="009603E2">
            <w:pPr>
              <w:pStyle w:val="ListParagraph"/>
              <w:numPr>
                <w:ilvl w:val="0"/>
                <w:numId w:val="15"/>
              </w:numPr>
              <w:tabs>
                <w:tab w:val="clear" w:pos="720"/>
                <w:tab w:val="clear" w:pos="1440"/>
                <w:tab w:val="clear" w:pos="2160"/>
                <w:tab w:val="clear" w:pos="2880"/>
                <w:tab w:val="clear" w:pos="4680"/>
                <w:tab w:val="clear" w:pos="5400"/>
                <w:tab w:val="clear" w:pos="9000"/>
              </w:tabs>
              <w:ind w:left="709" w:hanging="425"/>
              <w:contextualSpacing w:val="0"/>
              <w:rPr>
                <w:rFonts w:ascii="Arial" w:hAnsi="Arial" w:cs="Arial"/>
                <w:sz w:val="24"/>
                <w:szCs w:val="24"/>
              </w:rPr>
            </w:pPr>
            <w:r w:rsidRPr="00D06682">
              <w:rPr>
                <w:rFonts w:ascii="Arial" w:hAnsi="Arial" w:cs="Arial"/>
                <w:sz w:val="24"/>
                <w:szCs w:val="24"/>
              </w:rPr>
              <w:t>Estimated investment cost</w:t>
            </w:r>
          </w:p>
          <w:p w14:paraId="2B248361" w14:textId="77777777" w:rsidR="00182847" w:rsidRPr="00D06682" w:rsidRDefault="00182847" w:rsidP="00627260">
            <w:pPr>
              <w:pStyle w:val="ListParagraph"/>
              <w:tabs>
                <w:tab w:val="clear" w:pos="720"/>
                <w:tab w:val="clear" w:pos="1440"/>
                <w:tab w:val="clear" w:pos="2160"/>
                <w:tab w:val="clear" w:pos="2880"/>
                <w:tab w:val="clear" w:pos="4680"/>
                <w:tab w:val="clear" w:pos="5400"/>
                <w:tab w:val="clear" w:pos="9000"/>
              </w:tabs>
              <w:ind w:left="709"/>
              <w:contextualSpacing w:val="0"/>
              <w:rPr>
                <w:rFonts w:ascii="Arial" w:hAnsi="Arial" w:cs="Arial"/>
                <w:sz w:val="24"/>
                <w:szCs w:val="24"/>
              </w:rPr>
            </w:pPr>
          </w:p>
          <w:p w14:paraId="32D0F176" w14:textId="7F547179" w:rsidR="00182847" w:rsidRDefault="000252B5" w:rsidP="009603E2">
            <w:pPr>
              <w:pStyle w:val="ListParagraph"/>
              <w:numPr>
                <w:ilvl w:val="0"/>
                <w:numId w:val="15"/>
              </w:numPr>
              <w:tabs>
                <w:tab w:val="clear" w:pos="720"/>
                <w:tab w:val="clear" w:pos="1440"/>
                <w:tab w:val="clear" w:pos="2160"/>
                <w:tab w:val="clear" w:pos="2880"/>
                <w:tab w:val="clear" w:pos="4680"/>
                <w:tab w:val="clear" w:pos="5400"/>
                <w:tab w:val="clear" w:pos="9000"/>
              </w:tabs>
              <w:ind w:left="709" w:hanging="425"/>
              <w:contextualSpacing w:val="0"/>
              <w:rPr>
                <w:rFonts w:ascii="Arial" w:hAnsi="Arial" w:cs="Arial"/>
                <w:sz w:val="24"/>
                <w:szCs w:val="24"/>
              </w:rPr>
            </w:pPr>
            <w:r>
              <w:rPr>
                <w:rFonts w:ascii="Arial" w:hAnsi="Arial" w:cs="Arial"/>
                <w:sz w:val="24"/>
                <w:szCs w:val="24"/>
              </w:rPr>
              <w:t>Funding</w:t>
            </w:r>
            <w:r w:rsidR="00182847" w:rsidRPr="00D06682">
              <w:rPr>
                <w:rFonts w:ascii="Arial" w:hAnsi="Arial" w:cs="Arial"/>
                <w:sz w:val="24"/>
                <w:szCs w:val="24"/>
              </w:rPr>
              <w:t xml:space="preserve"> allocated to the project</w:t>
            </w:r>
          </w:p>
          <w:p w14:paraId="14CC11D0" w14:textId="77777777" w:rsidR="00182847" w:rsidRPr="00D06682" w:rsidRDefault="00182847" w:rsidP="00627260">
            <w:pPr>
              <w:pStyle w:val="ListParagraph"/>
              <w:tabs>
                <w:tab w:val="clear" w:pos="720"/>
                <w:tab w:val="clear" w:pos="1440"/>
                <w:tab w:val="clear" w:pos="2160"/>
                <w:tab w:val="clear" w:pos="2880"/>
                <w:tab w:val="clear" w:pos="4680"/>
                <w:tab w:val="clear" w:pos="5400"/>
                <w:tab w:val="clear" w:pos="9000"/>
              </w:tabs>
              <w:ind w:left="709"/>
              <w:contextualSpacing w:val="0"/>
              <w:rPr>
                <w:rFonts w:ascii="Arial" w:hAnsi="Arial" w:cs="Arial"/>
                <w:sz w:val="24"/>
                <w:szCs w:val="24"/>
              </w:rPr>
            </w:pPr>
          </w:p>
          <w:p w14:paraId="73D41926" w14:textId="77777777" w:rsidR="00182847" w:rsidRDefault="00182847" w:rsidP="009603E2">
            <w:pPr>
              <w:pStyle w:val="ListParagraph"/>
              <w:numPr>
                <w:ilvl w:val="0"/>
                <w:numId w:val="15"/>
              </w:numPr>
              <w:tabs>
                <w:tab w:val="clear" w:pos="720"/>
                <w:tab w:val="clear" w:pos="1440"/>
                <w:tab w:val="clear" w:pos="2160"/>
                <w:tab w:val="clear" w:pos="2880"/>
                <w:tab w:val="clear" w:pos="4680"/>
                <w:tab w:val="clear" w:pos="5400"/>
                <w:tab w:val="clear" w:pos="9000"/>
              </w:tabs>
              <w:ind w:left="709" w:hanging="425"/>
              <w:contextualSpacing w:val="0"/>
              <w:rPr>
                <w:rFonts w:ascii="Arial" w:hAnsi="Arial" w:cs="Arial"/>
                <w:sz w:val="24"/>
                <w:szCs w:val="24"/>
              </w:rPr>
            </w:pPr>
            <w:r w:rsidRPr="00D06682">
              <w:rPr>
                <w:rFonts w:ascii="Arial" w:hAnsi="Arial" w:cs="Arial"/>
                <w:sz w:val="24"/>
                <w:szCs w:val="24"/>
              </w:rPr>
              <w:t>Total public support from all sources</w:t>
            </w:r>
          </w:p>
          <w:p w14:paraId="2AD5B6AD" w14:textId="77777777" w:rsidR="00182847" w:rsidRPr="00D06682" w:rsidRDefault="00182847" w:rsidP="00627260">
            <w:pPr>
              <w:pStyle w:val="ListParagraph"/>
              <w:tabs>
                <w:tab w:val="clear" w:pos="720"/>
                <w:tab w:val="clear" w:pos="1440"/>
                <w:tab w:val="clear" w:pos="2160"/>
                <w:tab w:val="clear" w:pos="2880"/>
                <w:tab w:val="clear" w:pos="4680"/>
                <w:tab w:val="clear" w:pos="5400"/>
                <w:tab w:val="clear" w:pos="9000"/>
              </w:tabs>
              <w:ind w:left="709"/>
              <w:contextualSpacing w:val="0"/>
              <w:rPr>
                <w:rFonts w:ascii="Arial" w:hAnsi="Arial" w:cs="Arial"/>
                <w:sz w:val="24"/>
                <w:szCs w:val="24"/>
              </w:rPr>
            </w:pPr>
          </w:p>
          <w:p w14:paraId="63CDC5AA" w14:textId="77777777" w:rsidR="00182847" w:rsidRDefault="00182847" w:rsidP="009603E2">
            <w:pPr>
              <w:pStyle w:val="ListParagraph"/>
              <w:numPr>
                <w:ilvl w:val="0"/>
                <w:numId w:val="15"/>
              </w:numPr>
              <w:tabs>
                <w:tab w:val="clear" w:pos="720"/>
                <w:tab w:val="clear" w:pos="1440"/>
                <w:tab w:val="clear" w:pos="2160"/>
                <w:tab w:val="clear" w:pos="2880"/>
                <w:tab w:val="clear" w:pos="4680"/>
                <w:tab w:val="clear" w:pos="5400"/>
                <w:tab w:val="clear" w:pos="9000"/>
              </w:tabs>
              <w:ind w:left="709" w:hanging="425"/>
              <w:contextualSpacing w:val="0"/>
              <w:rPr>
                <w:rFonts w:ascii="Arial" w:hAnsi="Arial" w:cs="Arial"/>
                <w:sz w:val="24"/>
                <w:szCs w:val="24"/>
              </w:rPr>
            </w:pPr>
            <w:r w:rsidRPr="00D06682">
              <w:rPr>
                <w:rFonts w:ascii="Arial" w:hAnsi="Arial" w:cs="Arial"/>
                <w:sz w:val="24"/>
                <w:szCs w:val="24"/>
              </w:rPr>
              <w:t>Proposed completion date</w:t>
            </w:r>
          </w:p>
          <w:p w14:paraId="6824FB26" w14:textId="77777777" w:rsidR="00182847" w:rsidRPr="00D06682" w:rsidRDefault="00182847" w:rsidP="00627260">
            <w:pPr>
              <w:pStyle w:val="ListParagraph"/>
              <w:tabs>
                <w:tab w:val="clear" w:pos="720"/>
                <w:tab w:val="clear" w:pos="1440"/>
                <w:tab w:val="clear" w:pos="2160"/>
                <w:tab w:val="clear" w:pos="2880"/>
                <w:tab w:val="clear" w:pos="4680"/>
                <w:tab w:val="clear" w:pos="5400"/>
                <w:tab w:val="clear" w:pos="9000"/>
              </w:tabs>
              <w:ind w:left="709"/>
              <w:contextualSpacing w:val="0"/>
              <w:rPr>
                <w:rFonts w:ascii="Arial" w:hAnsi="Arial" w:cs="Arial"/>
                <w:sz w:val="24"/>
                <w:szCs w:val="24"/>
              </w:rPr>
            </w:pPr>
          </w:p>
          <w:p w14:paraId="6DC3CC53" w14:textId="77777777" w:rsidR="00182847" w:rsidRPr="00D06682" w:rsidRDefault="00182847" w:rsidP="009603E2">
            <w:pPr>
              <w:pStyle w:val="ListParagraph"/>
              <w:numPr>
                <w:ilvl w:val="0"/>
                <w:numId w:val="15"/>
              </w:numPr>
              <w:tabs>
                <w:tab w:val="clear" w:pos="720"/>
                <w:tab w:val="clear" w:pos="1440"/>
                <w:tab w:val="clear" w:pos="2160"/>
                <w:tab w:val="clear" w:pos="2880"/>
                <w:tab w:val="clear" w:pos="4680"/>
                <w:tab w:val="clear" w:pos="5400"/>
                <w:tab w:val="clear" w:pos="9000"/>
              </w:tabs>
              <w:ind w:left="709" w:hanging="425"/>
              <w:contextualSpacing w:val="0"/>
              <w:rPr>
                <w:rFonts w:ascii="Arial" w:hAnsi="Arial" w:cs="Arial"/>
                <w:sz w:val="24"/>
                <w:szCs w:val="24"/>
              </w:rPr>
            </w:pPr>
            <w:r w:rsidRPr="00D06682">
              <w:rPr>
                <w:rFonts w:ascii="Arial" w:hAnsi="Arial" w:cs="Arial"/>
                <w:sz w:val="24"/>
                <w:szCs w:val="24"/>
              </w:rPr>
              <w:t>Brief description of the project, including any key technical features (as supplied by applicants)</w:t>
            </w:r>
          </w:p>
          <w:p w14:paraId="0B827F19" w14:textId="77777777" w:rsidR="00182847" w:rsidRPr="00D06682" w:rsidRDefault="00182847" w:rsidP="00182847">
            <w:pPr>
              <w:pStyle w:val="ListParagraph"/>
              <w:tabs>
                <w:tab w:val="clear" w:pos="720"/>
                <w:tab w:val="clear" w:pos="1440"/>
                <w:tab w:val="clear" w:pos="2160"/>
                <w:tab w:val="clear" w:pos="2880"/>
                <w:tab w:val="clear" w:pos="4680"/>
                <w:tab w:val="clear" w:pos="5400"/>
                <w:tab w:val="clear" w:pos="9000"/>
                <w:tab w:val="left" w:pos="3860"/>
              </w:tabs>
              <w:spacing w:line="276" w:lineRule="auto"/>
              <w:ind w:left="0"/>
              <w:contextualSpacing w:val="0"/>
              <w:rPr>
                <w:rFonts w:ascii="Arial" w:hAnsi="Arial" w:cs="Arial"/>
                <w:sz w:val="24"/>
                <w:szCs w:val="24"/>
              </w:rPr>
            </w:pPr>
          </w:p>
          <w:p w14:paraId="152B7146" w14:textId="77777777" w:rsidR="00182847" w:rsidRPr="00627260" w:rsidRDefault="00182847" w:rsidP="00627260">
            <w:pPr>
              <w:rPr>
                <w:rFonts w:ascii="Arial" w:hAnsi="Arial" w:cs="Arial"/>
                <w:sz w:val="24"/>
                <w:szCs w:val="24"/>
              </w:rPr>
            </w:pPr>
            <w:r w:rsidRPr="00627260">
              <w:rPr>
                <w:rFonts w:ascii="Arial" w:hAnsi="Arial" w:cs="Arial"/>
                <w:sz w:val="24"/>
                <w:szCs w:val="24"/>
              </w:rPr>
              <w:t xml:space="preserve">Further information on how Transport Scotland manages personal data is available on the website at: </w:t>
            </w:r>
            <w:hyperlink r:id="rId19" w:history="1">
              <w:r w:rsidRPr="00627260">
                <w:rPr>
                  <w:rStyle w:val="Hyperlink"/>
                  <w:rFonts w:ascii="Arial" w:hAnsi="Arial" w:cs="Arial"/>
                  <w:sz w:val="24"/>
                  <w:szCs w:val="24"/>
                </w:rPr>
                <w:t>https://www.transport.gov.scot/privacy-policy/</w:t>
              </w:r>
            </w:hyperlink>
            <w:r w:rsidRPr="00627260">
              <w:rPr>
                <w:rFonts w:ascii="Arial" w:hAnsi="Arial" w:cs="Arial"/>
                <w:sz w:val="24"/>
                <w:szCs w:val="24"/>
              </w:rPr>
              <w:t xml:space="preserve"> </w:t>
            </w:r>
          </w:p>
          <w:p w14:paraId="3EA53A16" w14:textId="77777777" w:rsidR="00182847" w:rsidRPr="00627260" w:rsidRDefault="00182847" w:rsidP="00627260">
            <w:pPr>
              <w:rPr>
                <w:rFonts w:ascii="Arial" w:hAnsi="Arial" w:cs="Arial"/>
                <w:sz w:val="24"/>
                <w:szCs w:val="24"/>
              </w:rPr>
            </w:pPr>
          </w:p>
          <w:p w14:paraId="63B2310C" w14:textId="77777777" w:rsidR="00BE1125" w:rsidRDefault="00182847" w:rsidP="00627260">
            <w:pPr>
              <w:rPr>
                <w:rFonts w:ascii="Arial" w:hAnsi="Arial" w:cs="Arial"/>
                <w:sz w:val="24"/>
                <w:szCs w:val="24"/>
              </w:rPr>
            </w:pPr>
            <w:r w:rsidRPr="00627260">
              <w:rPr>
                <w:rFonts w:ascii="Arial" w:hAnsi="Arial" w:cs="Arial"/>
                <w:sz w:val="24"/>
                <w:szCs w:val="24"/>
              </w:rPr>
              <w:t>I confirm that I have read and agree to the above data protection statement.</w:t>
            </w:r>
          </w:p>
          <w:p w14:paraId="461093CB" w14:textId="77777777" w:rsidR="00627260" w:rsidRPr="00627260" w:rsidRDefault="00627260" w:rsidP="00627260">
            <w:pPr>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
              <w:gridCol w:w="7752"/>
            </w:tblGrid>
            <w:tr w:rsidR="00BE1125" w:rsidRPr="00BE1125" w14:paraId="00349BCE" w14:textId="77777777" w:rsidTr="00BE1125">
              <w:trPr>
                <w:cantSplit/>
                <w:trHeight w:val="567"/>
              </w:trPr>
              <w:tc>
                <w:tcPr>
                  <w:tcW w:w="593" w:type="pct"/>
                  <w:tcBorders>
                    <w:top w:val="nil"/>
                    <w:left w:val="nil"/>
                    <w:bottom w:val="nil"/>
                    <w:right w:val="single" w:sz="4" w:space="0" w:color="auto"/>
                  </w:tcBorders>
                  <w:hideMark/>
                </w:tcPr>
                <w:p w14:paraId="0502A4F2" w14:textId="77777777" w:rsidR="00BE1125" w:rsidRPr="00BE1125" w:rsidRDefault="00BE1125" w:rsidP="00BE1125">
                  <w:pPr>
                    <w:spacing w:before="120" w:after="120"/>
                    <w:rPr>
                      <w:rFonts w:cs="Arial"/>
                    </w:rPr>
                  </w:pPr>
                  <w:r w:rsidRPr="00BE1125">
                    <w:rPr>
                      <w:rFonts w:cs="Arial"/>
                    </w:rPr>
                    <w:t>Signed:</w:t>
                  </w:r>
                </w:p>
              </w:tc>
              <w:tc>
                <w:tcPr>
                  <w:tcW w:w="4407" w:type="pct"/>
                  <w:tcBorders>
                    <w:top w:val="single" w:sz="4" w:space="0" w:color="auto"/>
                    <w:left w:val="single" w:sz="4" w:space="0" w:color="auto"/>
                    <w:bottom w:val="single" w:sz="4" w:space="0" w:color="auto"/>
                    <w:right w:val="single" w:sz="4" w:space="0" w:color="auto"/>
                  </w:tcBorders>
                  <w:hideMark/>
                </w:tcPr>
                <w:p w14:paraId="517E955B" w14:textId="6F35F043" w:rsidR="00BE1125" w:rsidRPr="005B625C" w:rsidRDefault="00BE1125" w:rsidP="00BE1125">
                  <w:pPr>
                    <w:spacing w:before="120" w:after="120"/>
                    <w:rPr>
                      <w:rFonts w:ascii="Fave Script Bold Pro" w:hAnsi="Fave Script Bold Pro" w:cs="Arial"/>
                      <w:sz w:val="48"/>
                      <w:szCs w:val="48"/>
                    </w:rPr>
                  </w:pPr>
                </w:p>
              </w:tc>
            </w:tr>
          </w:tbl>
          <w:p w14:paraId="7D49D5D8" w14:textId="77777777" w:rsidR="00BE1125" w:rsidRPr="00BE1125" w:rsidRDefault="00BE1125" w:rsidP="00BE1125">
            <w:pPr>
              <w:spacing w:after="200" w:line="276" w:lineRule="auto"/>
              <w:rPr>
                <w:rFonts w:eastAsiaTheme="minorHAnsi" w:cs="Arial"/>
                <w:sz w:val="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
              <w:gridCol w:w="912"/>
              <w:gridCol w:w="1048"/>
              <w:gridCol w:w="1598"/>
              <w:gridCol w:w="1257"/>
              <w:gridCol w:w="2964"/>
            </w:tblGrid>
            <w:tr w:rsidR="00BE1125" w:rsidRPr="00BE1125" w14:paraId="5CB26D1C" w14:textId="77777777" w:rsidTr="00BE1125">
              <w:trPr>
                <w:trHeight w:val="567"/>
              </w:trPr>
              <w:tc>
                <w:tcPr>
                  <w:tcW w:w="593" w:type="pct"/>
                  <w:tcBorders>
                    <w:top w:val="nil"/>
                    <w:left w:val="nil"/>
                    <w:bottom w:val="nil"/>
                    <w:right w:val="nil"/>
                  </w:tcBorders>
                  <w:hideMark/>
                </w:tcPr>
                <w:p w14:paraId="149DBF87" w14:textId="77777777" w:rsidR="00BE1125" w:rsidRPr="00BE1125" w:rsidRDefault="00BE1125" w:rsidP="00BE1125">
                  <w:pPr>
                    <w:spacing w:line="276" w:lineRule="auto"/>
                    <w:rPr>
                      <w:rFonts w:eastAsiaTheme="minorHAnsi" w:cs="Arial"/>
                      <w:sz w:val="22"/>
                      <w:szCs w:val="22"/>
                    </w:rPr>
                  </w:pPr>
                  <w:r w:rsidRPr="001E5074">
                    <w:rPr>
                      <w:rFonts w:eastAsiaTheme="minorHAnsi" w:cs="Arial"/>
                      <w:szCs w:val="22"/>
                    </w:rPr>
                    <w:t>Title:</w:t>
                  </w:r>
                </w:p>
              </w:tc>
              <w:tc>
                <w:tcPr>
                  <w:tcW w:w="534" w:type="pct"/>
                  <w:tcBorders>
                    <w:top w:val="single" w:sz="4" w:space="0" w:color="auto"/>
                    <w:left w:val="single" w:sz="4" w:space="0" w:color="auto"/>
                    <w:bottom w:val="single" w:sz="4" w:space="0" w:color="auto"/>
                    <w:right w:val="single" w:sz="4" w:space="0" w:color="auto"/>
                  </w:tcBorders>
                  <w:hideMark/>
                </w:tcPr>
                <w:p w14:paraId="02C949E1" w14:textId="455D8118" w:rsidR="00BE1125" w:rsidRPr="00BE1125" w:rsidRDefault="00BE1125" w:rsidP="00BE1125">
                  <w:pPr>
                    <w:spacing w:before="120"/>
                  </w:pPr>
                </w:p>
              </w:tc>
              <w:tc>
                <w:tcPr>
                  <w:tcW w:w="611" w:type="pct"/>
                  <w:tcBorders>
                    <w:top w:val="nil"/>
                    <w:left w:val="nil"/>
                    <w:bottom w:val="nil"/>
                    <w:right w:val="nil"/>
                  </w:tcBorders>
                  <w:hideMark/>
                </w:tcPr>
                <w:p w14:paraId="7F23FA2D" w14:textId="77777777" w:rsidR="00BE1125" w:rsidRPr="00BE1125" w:rsidRDefault="00BE1125" w:rsidP="00BE1125">
                  <w:pPr>
                    <w:spacing w:line="276" w:lineRule="auto"/>
                    <w:rPr>
                      <w:rFonts w:eastAsiaTheme="minorHAnsi" w:cs="Arial"/>
                      <w:sz w:val="22"/>
                      <w:szCs w:val="22"/>
                    </w:rPr>
                  </w:pPr>
                  <w:r w:rsidRPr="001E5074">
                    <w:rPr>
                      <w:rFonts w:eastAsiaTheme="minorHAnsi" w:cs="Arial"/>
                      <w:szCs w:val="22"/>
                    </w:rPr>
                    <w:t>First name:</w:t>
                  </w:r>
                </w:p>
              </w:tc>
              <w:tc>
                <w:tcPr>
                  <w:tcW w:w="923" w:type="pct"/>
                  <w:tcBorders>
                    <w:top w:val="single" w:sz="4" w:space="0" w:color="auto"/>
                    <w:left w:val="single" w:sz="4" w:space="0" w:color="auto"/>
                    <w:bottom w:val="single" w:sz="4" w:space="0" w:color="auto"/>
                    <w:right w:val="single" w:sz="4" w:space="0" w:color="auto"/>
                  </w:tcBorders>
                  <w:hideMark/>
                </w:tcPr>
                <w:p w14:paraId="22418E75" w14:textId="6FA4D374" w:rsidR="00BE1125" w:rsidRPr="00BE1125" w:rsidRDefault="0EE39A47" w:rsidP="00BE1125">
                  <w:pPr>
                    <w:spacing w:before="120"/>
                    <w:rPr>
                      <w:rFonts w:cs="Arial"/>
                    </w:rPr>
                  </w:pPr>
                  <w:r>
                    <w:t xml:space="preserve"> </w:t>
                  </w:r>
                </w:p>
              </w:tc>
              <w:tc>
                <w:tcPr>
                  <w:tcW w:w="639" w:type="pct"/>
                  <w:tcBorders>
                    <w:top w:val="nil"/>
                    <w:left w:val="nil"/>
                    <w:bottom w:val="nil"/>
                    <w:right w:val="nil"/>
                  </w:tcBorders>
                  <w:hideMark/>
                </w:tcPr>
                <w:p w14:paraId="4802DD85" w14:textId="77777777" w:rsidR="00BE1125" w:rsidRPr="00BE1125" w:rsidRDefault="00BE1125" w:rsidP="00BE1125">
                  <w:pPr>
                    <w:spacing w:line="276" w:lineRule="auto"/>
                    <w:rPr>
                      <w:rFonts w:eastAsiaTheme="minorHAnsi" w:cs="Arial"/>
                      <w:sz w:val="22"/>
                      <w:szCs w:val="22"/>
                    </w:rPr>
                  </w:pPr>
                  <w:r w:rsidRPr="001E5074">
                    <w:rPr>
                      <w:rFonts w:eastAsiaTheme="minorHAnsi" w:cs="Arial"/>
                      <w:szCs w:val="22"/>
                    </w:rPr>
                    <w:t>Surname:</w:t>
                  </w:r>
                </w:p>
              </w:tc>
              <w:tc>
                <w:tcPr>
                  <w:tcW w:w="1700" w:type="pct"/>
                  <w:tcBorders>
                    <w:top w:val="single" w:sz="4" w:space="0" w:color="auto"/>
                    <w:left w:val="single" w:sz="4" w:space="0" w:color="auto"/>
                    <w:bottom w:val="single" w:sz="4" w:space="0" w:color="auto"/>
                    <w:right w:val="single" w:sz="4" w:space="0" w:color="auto"/>
                  </w:tcBorders>
                  <w:hideMark/>
                </w:tcPr>
                <w:p w14:paraId="30F907F1" w14:textId="4DF3163B" w:rsidR="00BE1125" w:rsidRPr="00BE1125" w:rsidRDefault="0EE39A47" w:rsidP="00BE1125">
                  <w:pPr>
                    <w:spacing w:before="120"/>
                    <w:rPr>
                      <w:rFonts w:cs="Arial"/>
                    </w:rPr>
                  </w:pPr>
                  <w:r>
                    <w:t xml:space="preserve"> </w:t>
                  </w:r>
                </w:p>
              </w:tc>
            </w:tr>
          </w:tbl>
          <w:p w14:paraId="4410ACBB" w14:textId="77777777" w:rsidR="00BE1125" w:rsidRPr="00BE1125" w:rsidRDefault="00BE1125" w:rsidP="00BE1125">
            <w:pPr>
              <w:spacing w:after="200" w:line="276" w:lineRule="auto"/>
              <w:rPr>
                <w:rFonts w:eastAsiaTheme="minorHAnsi" w:cs="Arial"/>
                <w:sz w:val="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5"/>
              <w:gridCol w:w="5740"/>
            </w:tblGrid>
            <w:tr w:rsidR="00BE1125" w:rsidRPr="00BE1125" w14:paraId="2498118C" w14:textId="77777777" w:rsidTr="00BE1125">
              <w:trPr>
                <w:trHeight w:val="567"/>
              </w:trPr>
              <w:tc>
                <w:tcPr>
                  <w:tcW w:w="1737" w:type="pct"/>
                  <w:tcBorders>
                    <w:top w:val="nil"/>
                    <w:left w:val="nil"/>
                    <w:bottom w:val="nil"/>
                    <w:right w:val="single" w:sz="4" w:space="0" w:color="auto"/>
                  </w:tcBorders>
                  <w:hideMark/>
                </w:tcPr>
                <w:p w14:paraId="4EBF4871" w14:textId="77777777" w:rsidR="00BE1125" w:rsidRPr="00BE1125" w:rsidRDefault="00BE1125" w:rsidP="00BE1125">
                  <w:pPr>
                    <w:spacing w:before="120"/>
                    <w:rPr>
                      <w:rFonts w:cs="Arial"/>
                    </w:rPr>
                  </w:pPr>
                  <w:r w:rsidRPr="00BE1125">
                    <w:rPr>
                      <w:rFonts w:cs="Arial"/>
                    </w:rPr>
                    <w:t>Position in organisation:</w:t>
                  </w:r>
                </w:p>
              </w:tc>
              <w:tc>
                <w:tcPr>
                  <w:tcW w:w="3263" w:type="pct"/>
                  <w:tcBorders>
                    <w:top w:val="single" w:sz="4" w:space="0" w:color="auto"/>
                    <w:left w:val="nil"/>
                    <w:bottom w:val="single" w:sz="4" w:space="0" w:color="auto"/>
                    <w:right w:val="single" w:sz="4" w:space="0" w:color="auto"/>
                  </w:tcBorders>
                  <w:hideMark/>
                </w:tcPr>
                <w:p w14:paraId="1B4AEDF8" w14:textId="521432CA" w:rsidR="00BE1125" w:rsidRPr="00BE1125" w:rsidRDefault="00BE1125" w:rsidP="00BE1125">
                  <w:pPr>
                    <w:spacing w:before="120"/>
                    <w:rPr>
                      <w:rFonts w:cs="Arial"/>
                    </w:rPr>
                  </w:pPr>
                </w:p>
              </w:tc>
            </w:tr>
          </w:tbl>
          <w:p w14:paraId="78E5E227" w14:textId="77777777" w:rsidR="00BE1125" w:rsidRPr="00BE1125" w:rsidRDefault="00BE1125" w:rsidP="00BE1125"/>
          <w:tbl>
            <w:tblPr>
              <w:tblW w:w="17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
              <w:gridCol w:w="2062"/>
            </w:tblGrid>
            <w:tr w:rsidR="00BE1125" w:rsidRPr="00BE1125" w14:paraId="420B169A" w14:textId="77777777" w:rsidTr="00BE1125">
              <w:trPr>
                <w:trHeight w:val="537"/>
              </w:trPr>
              <w:tc>
                <w:tcPr>
                  <w:tcW w:w="1592" w:type="pct"/>
                  <w:tcBorders>
                    <w:top w:val="nil"/>
                    <w:left w:val="nil"/>
                    <w:bottom w:val="nil"/>
                    <w:right w:val="single" w:sz="4" w:space="0" w:color="auto"/>
                  </w:tcBorders>
                  <w:hideMark/>
                </w:tcPr>
                <w:p w14:paraId="2621D826" w14:textId="77777777" w:rsidR="00BE1125" w:rsidRPr="00BE1125" w:rsidRDefault="00BE1125" w:rsidP="00BE1125">
                  <w:pPr>
                    <w:tabs>
                      <w:tab w:val="clear" w:pos="2880"/>
                      <w:tab w:val="left" w:pos="3011"/>
                    </w:tabs>
                    <w:spacing w:before="120"/>
                    <w:rPr>
                      <w:rFonts w:cs="Arial"/>
                    </w:rPr>
                  </w:pPr>
                  <w:r w:rsidRPr="00BE1125">
                    <w:rPr>
                      <w:rFonts w:cs="Arial"/>
                    </w:rPr>
                    <w:t>Date:</w:t>
                  </w:r>
                </w:p>
              </w:tc>
              <w:tc>
                <w:tcPr>
                  <w:tcW w:w="3408" w:type="pct"/>
                  <w:tcBorders>
                    <w:top w:val="single" w:sz="4" w:space="0" w:color="auto"/>
                    <w:left w:val="nil"/>
                    <w:bottom w:val="single" w:sz="4" w:space="0" w:color="auto"/>
                    <w:right w:val="single" w:sz="4" w:space="0" w:color="auto"/>
                  </w:tcBorders>
                  <w:hideMark/>
                </w:tcPr>
                <w:p w14:paraId="7B6DE585" w14:textId="30102C06" w:rsidR="00BE1125" w:rsidRPr="00BE1125" w:rsidRDefault="00BE1125" w:rsidP="00BE1125">
                  <w:pPr>
                    <w:spacing w:before="120"/>
                    <w:rPr>
                      <w:rFonts w:cs="Arial"/>
                    </w:rPr>
                  </w:pPr>
                </w:p>
              </w:tc>
            </w:tr>
          </w:tbl>
          <w:p w14:paraId="3E6EF261" w14:textId="77777777" w:rsidR="00BE1125" w:rsidRPr="00BE1125" w:rsidRDefault="00BE1125" w:rsidP="00BE1125">
            <w:pPr>
              <w:tabs>
                <w:tab w:val="clear" w:pos="720"/>
                <w:tab w:val="clear" w:pos="1440"/>
                <w:tab w:val="clear" w:pos="2160"/>
                <w:tab w:val="clear" w:pos="2880"/>
                <w:tab w:val="clear" w:pos="4680"/>
                <w:tab w:val="clear" w:pos="5400"/>
                <w:tab w:val="clear" w:pos="9000"/>
              </w:tabs>
              <w:spacing w:line="276" w:lineRule="auto"/>
              <w:rPr>
                <w:rFonts w:cs="Arial"/>
                <w:szCs w:val="24"/>
              </w:rPr>
            </w:pPr>
          </w:p>
        </w:tc>
      </w:tr>
    </w:tbl>
    <w:p w14:paraId="7F2A7911" w14:textId="77777777" w:rsidR="00BE1125" w:rsidRPr="00BE1125" w:rsidRDefault="00BE1125" w:rsidP="00BE1125">
      <w:pPr>
        <w:spacing w:line="276" w:lineRule="auto"/>
        <w:rPr>
          <w:rFonts w:eastAsiaTheme="majorEastAsia" w:cs="Arial"/>
          <w:szCs w:val="24"/>
          <w:lang w:eastAsia="en-US"/>
        </w:rPr>
      </w:pPr>
    </w:p>
    <w:p w14:paraId="1B73705F" w14:textId="77777777" w:rsidR="00BE1125" w:rsidRPr="00BE1125" w:rsidRDefault="00BE1125" w:rsidP="00BE1125">
      <w:pPr>
        <w:tabs>
          <w:tab w:val="clear" w:pos="720"/>
          <w:tab w:val="clear" w:pos="1440"/>
          <w:tab w:val="clear" w:pos="2160"/>
          <w:tab w:val="clear" w:pos="2880"/>
          <w:tab w:val="clear" w:pos="4680"/>
          <w:tab w:val="clear" w:pos="5400"/>
          <w:tab w:val="clear" w:pos="9000"/>
        </w:tabs>
        <w:spacing w:line="276" w:lineRule="auto"/>
      </w:pPr>
      <w:r w:rsidRPr="00BE1125">
        <w:br w:type="page"/>
      </w:r>
    </w:p>
    <w:p w14:paraId="36AAB545" w14:textId="77777777" w:rsidR="00BE1125" w:rsidRPr="00D40A33" w:rsidRDefault="00BE1125" w:rsidP="009603E2">
      <w:pPr>
        <w:pStyle w:val="Headings"/>
        <w:numPr>
          <w:ilvl w:val="0"/>
          <w:numId w:val="18"/>
        </w:numPr>
        <w:outlineLvl w:val="0"/>
        <w:rPr>
          <w:color w:val="009A44"/>
        </w:rPr>
      </w:pPr>
      <w:bookmarkStart w:id="121" w:name="_Toc469473668"/>
      <w:bookmarkStart w:id="122" w:name="_Toc515524198"/>
      <w:bookmarkStart w:id="123" w:name="_Toc482423976"/>
      <w:r w:rsidRPr="4457BFC3">
        <w:rPr>
          <w:color w:val="009A44"/>
        </w:rPr>
        <w:lastRenderedPageBreak/>
        <w:t>Submitting your application</w:t>
      </w:r>
      <w:bookmarkEnd w:id="121"/>
      <w:bookmarkEnd w:id="122"/>
      <w:bookmarkEnd w:id="123"/>
    </w:p>
    <w:p w14:paraId="4DF8D9DA" w14:textId="77777777" w:rsidR="00BE1125" w:rsidRPr="00BE1125" w:rsidRDefault="00BE1125" w:rsidP="00BE1125">
      <w:pPr>
        <w:spacing w:line="276" w:lineRule="auto"/>
        <w:rPr>
          <w:rFonts w:cs="Arial"/>
          <w:sz w:val="22"/>
          <w:szCs w:val="22"/>
        </w:rPr>
      </w:pPr>
    </w:p>
    <w:p w14:paraId="5ECA6C77" w14:textId="2FF8C7C2" w:rsidR="00182847" w:rsidRPr="006A1C18" w:rsidRDefault="72B5DA0F" w:rsidP="00627260">
      <w:r>
        <w:t xml:space="preserve">Please email your completed application form and attachments to </w:t>
      </w:r>
      <w:proofErr w:type="spellStart"/>
      <w:r w:rsidR="3293DF6A">
        <w:t>erin.hyslop</w:t>
      </w:r>
      <w:r w:rsidR="51B286DF" w:rsidRPr="51BCD76F">
        <w:rPr>
          <w:rFonts w:cs="Arial"/>
        </w:rPr>
        <w:t>@transport.gov.scot</w:t>
      </w:r>
      <w:proofErr w:type="spellEnd"/>
      <w:r w:rsidR="51B286DF" w:rsidRPr="51BCD76F">
        <w:rPr>
          <w:rFonts w:cs="Arial"/>
        </w:rPr>
        <w:t xml:space="preserve"> </w:t>
      </w:r>
      <w:r>
        <w:t xml:space="preserve">by </w:t>
      </w:r>
      <w:proofErr w:type="spellStart"/>
      <w:r w:rsidR="51B286DF">
        <w:t>12pm</w:t>
      </w:r>
      <w:proofErr w:type="spellEnd"/>
      <w:r w:rsidR="51B286DF">
        <w:t xml:space="preserve"> </w:t>
      </w:r>
      <w:r w:rsidR="22F314EE">
        <w:t>9</w:t>
      </w:r>
      <w:r w:rsidR="793338D5" w:rsidRPr="51BCD76F">
        <w:rPr>
          <w:vertAlign w:val="superscript"/>
        </w:rPr>
        <w:t>th</w:t>
      </w:r>
      <w:r w:rsidR="793338D5">
        <w:t xml:space="preserve"> July </w:t>
      </w:r>
      <w:r w:rsidR="51B286DF">
        <w:t>202</w:t>
      </w:r>
      <w:r w:rsidR="7D52B98B">
        <w:t>5</w:t>
      </w:r>
      <w:r w:rsidR="51B286DF">
        <w:t xml:space="preserve">. </w:t>
      </w:r>
    </w:p>
    <w:p w14:paraId="16AFFD21" w14:textId="77777777" w:rsidR="00182847" w:rsidRPr="006A1C18" w:rsidRDefault="00182847" w:rsidP="00182847">
      <w:pPr>
        <w:tabs>
          <w:tab w:val="clear" w:pos="720"/>
          <w:tab w:val="clear" w:pos="1440"/>
          <w:tab w:val="clear" w:pos="2160"/>
          <w:tab w:val="clear" w:pos="2880"/>
          <w:tab w:val="clear" w:pos="4680"/>
          <w:tab w:val="clear" w:pos="5400"/>
          <w:tab w:val="clear" w:pos="9000"/>
        </w:tabs>
        <w:spacing w:line="276" w:lineRule="auto"/>
        <w:rPr>
          <w:rFonts w:cs="Arial"/>
          <w:szCs w:val="24"/>
        </w:rPr>
      </w:pPr>
    </w:p>
    <w:p w14:paraId="788EA40A" w14:textId="53DEA3C3" w:rsidR="00182847" w:rsidRPr="006A1C18" w:rsidRDefault="00182847" w:rsidP="00627260">
      <w:r w:rsidRPr="006A1C18">
        <w:t>When we receive your application by email, we will send you an acknowledgement</w:t>
      </w:r>
      <w:r w:rsidR="00E54964">
        <w:t>.</w:t>
      </w:r>
    </w:p>
    <w:p w14:paraId="127C9C03" w14:textId="77777777" w:rsidR="00BE1125" w:rsidRPr="00BE1125" w:rsidRDefault="00BE1125" w:rsidP="00BE1125">
      <w:pPr>
        <w:tabs>
          <w:tab w:val="clear" w:pos="720"/>
          <w:tab w:val="clear" w:pos="1440"/>
          <w:tab w:val="clear" w:pos="2160"/>
          <w:tab w:val="clear" w:pos="2880"/>
          <w:tab w:val="clear" w:pos="4680"/>
          <w:tab w:val="clear" w:pos="5400"/>
          <w:tab w:val="clear" w:pos="9000"/>
        </w:tabs>
        <w:spacing w:after="200" w:line="276" w:lineRule="auto"/>
        <w:jc w:val="both"/>
        <w:rPr>
          <w:rFonts w:eastAsiaTheme="minorHAnsi" w:cs="Arial"/>
          <w:szCs w:val="24"/>
        </w:rPr>
      </w:pPr>
    </w:p>
    <w:p w14:paraId="5179E3E0" w14:textId="77777777" w:rsidR="00BE1125" w:rsidRDefault="00BE1125" w:rsidP="00F91D9E">
      <w:pPr>
        <w:pStyle w:val="Sub-heading"/>
      </w:pPr>
      <w:r w:rsidRPr="00BE1125">
        <w:t>Checklist of documentation to enclose/attach</w:t>
      </w:r>
    </w:p>
    <w:p w14:paraId="4C27D879" w14:textId="77777777" w:rsidR="00F91D9E" w:rsidRPr="00BE1125" w:rsidRDefault="00F91D9E" w:rsidP="00F91D9E">
      <w:pPr>
        <w:pStyle w:val="Sub-heading"/>
      </w:pPr>
    </w:p>
    <w:tbl>
      <w:tblPr>
        <w:tblW w:w="513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396"/>
        <w:gridCol w:w="7586"/>
        <w:gridCol w:w="1283"/>
      </w:tblGrid>
      <w:tr w:rsidR="00D40A33" w:rsidRPr="00D40A33" w14:paraId="059AC0C9" w14:textId="77777777" w:rsidTr="000252B5">
        <w:trPr>
          <w:trHeight w:val="86"/>
        </w:trPr>
        <w:tc>
          <w:tcPr>
            <w:tcW w:w="214" w:type="pct"/>
            <w:tcBorders>
              <w:top w:val="single" w:sz="4" w:space="0" w:color="auto"/>
              <w:left w:val="single" w:sz="4" w:space="0" w:color="auto"/>
              <w:bottom w:val="single" w:sz="4" w:space="0" w:color="auto"/>
              <w:right w:val="single" w:sz="4" w:space="0" w:color="auto"/>
            </w:tcBorders>
            <w:shd w:val="clear" w:color="auto" w:fill="009A44"/>
          </w:tcPr>
          <w:p w14:paraId="2FA87A77" w14:textId="77777777" w:rsidR="00BE1125" w:rsidRPr="00D40A33" w:rsidRDefault="00BE1125" w:rsidP="00F91D9E">
            <w:pPr>
              <w:pStyle w:val="Caption"/>
              <w:rPr>
                <w:color w:val="FFFFFF" w:themeColor="background1"/>
              </w:rPr>
            </w:pPr>
          </w:p>
        </w:tc>
        <w:tc>
          <w:tcPr>
            <w:tcW w:w="4094" w:type="pct"/>
            <w:tcBorders>
              <w:top w:val="single" w:sz="4" w:space="0" w:color="auto"/>
              <w:left w:val="single" w:sz="4" w:space="0" w:color="auto"/>
              <w:bottom w:val="single" w:sz="4" w:space="0" w:color="auto"/>
              <w:right w:val="single" w:sz="4" w:space="0" w:color="auto"/>
            </w:tcBorders>
            <w:shd w:val="clear" w:color="auto" w:fill="009A44"/>
          </w:tcPr>
          <w:p w14:paraId="6D6EFF45" w14:textId="77777777" w:rsidR="00BE1125" w:rsidRPr="00D40A33" w:rsidRDefault="00BE1125" w:rsidP="00F91D9E">
            <w:pPr>
              <w:pStyle w:val="Caption"/>
              <w:rPr>
                <w:color w:val="FFFFFF" w:themeColor="background1"/>
              </w:rPr>
            </w:pPr>
            <w:r w:rsidRPr="00D40A33">
              <w:rPr>
                <w:color w:val="FFFFFF" w:themeColor="background1"/>
              </w:rPr>
              <w:t>Document</w:t>
            </w:r>
          </w:p>
        </w:tc>
        <w:tc>
          <w:tcPr>
            <w:tcW w:w="692" w:type="pct"/>
            <w:tcBorders>
              <w:top w:val="single" w:sz="4" w:space="0" w:color="auto"/>
              <w:left w:val="single" w:sz="4" w:space="0" w:color="auto"/>
              <w:bottom w:val="single" w:sz="4" w:space="0" w:color="auto"/>
              <w:right w:val="single" w:sz="4" w:space="0" w:color="auto"/>
            </w:tcBorders>
            <w:shd w:val="clear" w:color="auto" w:fill="009A44"/>
          </w:tcPr>
          <w:p w14:paraId="5643E450" w14:textId="77777777" w:rsidR="00BE1125" w:rsidRPr="00D40A33" w:rsidRDefault="00BE1125" w:rsidP="00F91D9E">
            <w:pPr>
              <w:pStyle w:val="Caption"/>
              <w:rPr>
                <w:color w:val="FFFFFF" w:themeColor="background1"/>
              </w:rPr>
            </w:pPr>
            <w:r w:rsidRPr="00D40A33">
              <w:rPr>
                <w:color w:val="FFFFFF" w:themeColor="background1"/>
              </w:rPr>
              <w:t>Enclosed</w:t>
            </w:r>
          </w:p>
        </w:tc>
      </w:tr>
      <w:tr w:rsidR="00BE1125" w:rsidRPr="00BE1125" w14:paraId="76326E08" w14:textId="77777777" w:rsidTr="000252B5">
        <w:trPr>
          <w:trHeight w:val="39"/>
        </w:trPr>
        <w:tc>
          <w:tcPr>
            <w:tcW w:w="214" w:type="pct"/>
            <w:tcBorders>
              <w:top w:val="single" w:sz="4" w:space="0" w:color="auto"/>
              <w:left w:val="single" w:sz="4" w:space="0" w:color="auto"/>
              <w:bottom w:val="single" w:sz="4" w:space="0" w:color="auto"/>
              <w:right w:val="single" w:sz="4" w:space="0" w:color="auto"/>
            </w:tcBorders>
          </w:tcPr>
          <w:p w14:paraId="1CE28BD4" w14:textId="77777777" w:rsidR="00BE1125" w:rsidRPr="00F91D9E" w:rsidRDefault="00BE1125" w:rsidP="00627260">
            <w:r w:rsidRPr="00F91D9E">
              <w:t>1</w:t>
            </w:r>
          </w:p>
        </w:tc>
        <w:tc>
          <w:tcPr>
            <w:tcW w:w="4094" w:type="pct"/>
            <w:tcBorders>
              <w:top w:val="single" w:sz="4" w:space="0" w:color="auto"/>
              <w:left w:val="single" w:sz="4" w:space="0" w:color="auto"/>
              <w:bottom w:val="single" w:sz="4" w:space="0" w:color="auto"/>
              <w:right w:val="single" w:sz="4" w:space="0" w:color="auto"/>
            </w:tcBorders>
          </w:tcPr>
          <w:p w14:paraId="3A1B0F52" w14:textId="47254F22" w:rsidR="00BE1125" w:rsidRPr="00BE1125" w:rsidRDefault="00BE1125" w:rsidP="00627260">
            <w:r w:rsidRPr="00BE1125">
              <w:t>Application Form (signed)</w:t>
            </w:r>
          </w:p>
        </w:tc>
        <w:sdt>
          <w:sdtPr>
            <w:id w:val="976039114"/>
            <w14:checkbox>
              <w14:checked w14:val="0"/>
              <w14:checkedState w14:val="2612" w14:font="MS Gothic"/>
              <w14:uncheckedState w14:val="2610" w14:font="MS Gothic"/>
            </w14:checkbox>
          </w:sdtPr>
          <w:sdtEndPr/>
          <w:sdtContent>
            <w:tc>
              <w:tcPr>
                <w:tcW w:w="692" w:type="pct"/>
                <w:tcBorders>
                  <w:top w:val="single" w:sz="4" w:space="0" w:color="auto"/>
                  <w:left w:val="single" w:sz="4" w:space="0" w:color="auto"/>
                  <w:bottom w:val="single" w:sz="4" w:space="0" w:color="auto"/>
                  <w:right w:val="single" w:sz="4" w:space="0" w:color="auto"/>
                </w:tcBorders>
              </w:tcPr>
              <w:p w14:paraId="3B278552" w14:textId="77777777" w:rsidR="00BE1125" w:rsidRPr="00BE1125" w:rsidRDefault="00627260" w:rsidP="00627260">
                <w:pPr>
                  <w:jc w:val="center"/>
                </w:pPr>
                <w:r>
                  <w:rPr>
                    <w:rFonts w:ascii="MS Gothic" w:eastAsia="MS Gothic" w:hAnsi="MS Gothic" w:hint="eastAsia"/>
                  </w:rPr>
                  <w:t>☐</w:t>
                </w:r>
              </w:p>
            </w:tc>
          </w:sdtContent>
        </w:sdt>
      </w:tr>
      <w:tr w:rsidR="00BE1125" w:rsidRPr="00BE1125" w14:paraId="7E551872" w14:textId="77777777" w:rsidTr="000252B5">
        <w:trPr>
          <w:trHeight w:val="39"/>
        </w:trPr>
        <w:tc>
          <w:tcPr>
            <w:tcW w:w="214" w:type="pct"/>
            <w:tcBorders>
              <w:top w:val="single" w:sz="4" w:space="0" w:color="auto"/>
              <w:left w:val="single" w:sz="4" w:space="0" w:color="auto"/>
              <w:bottom w:val="single" w:sz="4" w:space="0" w:color="auto"/>
              <w:right w:val="single" w:sz="4" w:space="0" w:color="auto"/>
            </w:tcBorders>
          </w:tcPr>
          <w:p w14:paraId="07B4218B" w14:textId="77777777" w:rsidR="00BE1125" w:rsidRPr="00F91D9E" w:rsidRDefault="00BE1125" w:rsidP="00627260">
            <w:r w:rsidRPr="00F91D9E">
              <w:t>2</w:t>
            </w:r>
          </w:p>
        </w:tc>
        <w:tc>
          <w:tcPr>
            <w:tcW w:w="4094" w:type="pct"/>
            <w:tcBorders>
              <w:top w:val="single" w:sz="4" w:space="0" w:color="auto"/>
              <w:left w:val="single" w:sz="4" w:space="0" w:color="auto"/>
              <w:bottom w:val="single" w:sz="4" w:space="0" w:color="auto"/>
              <w:right w:val="single" w:sz="4" w:space="0" w:color="auto"/>
            </w:tcBorders>
          </w:tcPr>
          <w:p w14:paraId="2477960F" w14:textId="3AE907F8" w:rsidR="00BE1125" w:rsidRPr="00BE1125" w:rsidRDefault="00BE1125" w:rsidP="00627260">
            <w:r w:rsidRPr="00BE1125">
              <w:t>Financial Information Spreadsheet</w:t>
            </w:r>
          </w:p>
        </w:tc>
        <w:sdt>
          <w:sdtPr>
            <w:id w:val="2053803453"/>
            <w14:checkbox>
              <w14:checked w14:val="0"/>
              <w14:checkedState w14:val="2612" w14:font="MS Gothic"/>
              <w14:uncheckedState w14:val="2610" w14:font="MS Gothic"/>
            </w14:checkbox>
          </w:sdtPr>
          <w:sdtEndPr/>
          <w:sdtContent>
            <w:tc>
              <w:tcPr>
                <w:tcW w:w="692" w:type="pct"/>
                <w:tcBorders>
                  <w:top w:val="single" w:sz="4" w:space="0" w:color="auto"/>
                  <w:left w:val="single" w:sz="4" w:space="0" w:color="auto"/>
                  <w:bottom w:val="single" w:sz="4" w:space="0" w:color="auto"/>
                  <w:right w:val="single" w:sz="4" w:space="0" w:color="auto"/>
                </w:tcBorders>
              </w:tcPr>
              <w:p w14:paraId="1AC478A5" w14:textId="77777777" w:rsidR="00BE1125" w:rsidRPr="00BE1125" w:rsidRDefault="00BE1125" w:rsidP="00627260">
                <w:pPr>
                  <w:jc w:val="center"/>
                </w:pPr>
                <w:r w:rsidRPr="00BE1125">
                  <w:rPr>
                    <w:rFonts w:ascii="MS Gothic" w:eastAsia="MS Gothic" w:hAnsi="MS Gothic" w:cs="MS Gothic" w:hint="eastAsia"/>
                  </w:rPr>
                  <w:t>☐</w:t>
                </w:r>
              </w:p>
            </w:tc>
          </w:sdtContent>
        </w:sdt>
      </w:tr>
      <w:tr w:rsidR="00BE1125" w:rsidRPr="00BE1125" w14:paraId="776177C6" w14:textId="77777777" w:rsidTr="000252B5">
        <w:trPr>
          <w:trHeight w:val="39"/>
        </w:trPr>
        <w:tc>
          <w:tcPr>
            <w:tcW w:w="214" w:type="pct"/>
            <w:tcBorders>
              <w:top w:val="single" w:sz="4" w:space="0" w:color="auto"/>
              <w:left w:val="single" w:sz="4" w:space="0" w:color="auto"/>
              <w:bottom w:val="single" w:sz="4" w:space="0" w:color="auto"/>
              <w:right w:val="single" w:sz="4" w:space="0" w:color="auto"/>
            </w:tcBorders>
          </w:tcPr>
          <w:p w14:paraId="2197CAB2" w14:textId="77777777" w:rsidR="00BE1125" w:rsidRPr="00F91D9E" w:rsidRDefault="00BE1125" w:rsidP="00627260">
            <w:r w:rsidRPr="00F91D9E">
              <w:t>3</w:t>
            </w:r>
          </w:p>
        </w:tc>
        <w:tc>
          <w:tcPr>
            <w:tcW w:w="4094" w:type="pct"/>
            <w:tcBorders>
              <w:top w:val="single" w:sz="4" w:space="0" w:color="auto"/>
              <w:left w:val="single" w:sz="4" w:space="0" w:color="auto"/>
              <w:bottom w:val="single" w:sz="4" w:space="0" w:color="auto"/>
              <w:right w:val="single" w:sz="4" w:space="0" w:color="auto"/>
            </w:tcBorders>
          </w:tcPr>
          <w:p w14:paraId="5747DD1D" w14:textId="75A6A08F" w:rsidR="00BE1125" w:rsidRPr="00BE1125" w:rsidRDefault="00BE1125" w:rsidP="00627260">
            <w:r w:rsidRPr="00BE1125">
              <w:t>Project plan</w:t>
            </w:r>
            <w:r w:rsidR="007B2562">
              <w:t xml:space="preserve">, risk register and </w:t>
            </w:r>
            <w:r w:rsidR="007B2562" w:rsidRPr="00BE1125">
              <w:t>Organisational chart/governance structure</w:t>
            </w:r>
          </w:p>
        </w:tc>
        <w:sdt>
          <w:sdtPr>
            <w:id w:val="-817418792"/>
            <w14:checkbox>
              <w14:checked w14:val="0"/>
              <w14:checkedState w14:val="2612" w14:font="MS Gothic"/>
              <w14:uncheckedState w14:val="2610" w14:font="MS Gothic"/>
            </w14:checkbox>
          </w:sdtPr>
          <w:sdtEndPr/>
          <w:sdtContent>
            <w:tc>
              <w:tcPr>
                <w:tcW w:w="692" w:type="pct"/>
                <w:tcBorders>
                  <w:top w:val="single" w:sz="4" w:space="0" w:color="auto"/>
                  <w:left w:val="single" w:sz="4" w:space="0" w:color="auto"/>
                  <w:bottom w:val="single" w:sz="4" w:space="0" w:color="auto"/>
                  <w:right w:val="single" w:sz="4" w:space="0" w:color="auto"/>
                </w:tcBorders>
              </w:tcPr>
              <w:p w14:paraId="7AFA8230" w14:textId="77777777" w:rsidR="00BE1125" w:rsidRPr="00BE1125" w:rsidRDefault="00BE1125" w:rsidP="00627260">
                <w:pPr>
                  <w:jc w:val="center"/>
                </w:pPr>
                <w:r w:rsidRPr="00BE1125">
                  <w:rPr>
                    <w:rFonts w:ascii="MS Gothic" w:eastAsia="MS Gothic" w:hAnsi="MS Gothic" w:cs="MS Gothic" w:hint="eastAsia"/>
                  </w:rPr>
                  <w:t>☐</w:t>
                </w:r>
              </w:p>
            </w:tc>
          </w:sdtContent>
        </w:sdt>
      </w:tr>
      <w:tr w:rsidR="00BE1125" w:rsidRPr="00BE1125" w14:paraId="1F7DFD30" w14:textId="77777777" w:rsidTr="000252B5">
        <w:trPr>
          <w:trHeight w:val="39"/>
        </w:trPr>
        <w:tc>
          <w:tcPr>
            <w:tcW w:w="214" w:type="pct"/>
            <w:tcBorders>
              <w:top w:val="single" w:sz="4" w:space="0" w:color="auto"/>
              <w:left w:val="single" w:sz="4" w:space="0" w:color="auto"/>
              <w:bottom w:val="single" w:sz="4" w:space="0" w:color="auto"/>
              <w:right w:val="single" w:sz="4" w:space="0" w:color="auto"/>
            </w:tcBorders>
          </w:tcPr>
          <w:p w14:paraId="331E772E" w14:textId="4E15B5AF" w:rsidR="00BE1125" w:rsidRPr="00F91D9E" w:rsidRDefault="007B2562" w:rsidP="00627260">
            <w:r>
              <w:t>4</w:t>
            </w:r>
          </w:p>
        </w:tc>
        <w:tc>
          <w:tcPr>
            <w:tcW w:w="4094" w:type="pct"/>
            <w:tcBorders>
              <w:top w:val="single" w:sz="4" w:space="0" w:color="auto"/>
              <w:left w:val="single" w:sz="4" w:space="0" w:color="auto"/>
              <w:bottom w:val="single" w:sz="4" w:space="0" w:color="auto"/>
              <w:right w:val="single" w:sz="4" w:space="0" w:color="auto"/>
            </w:tcBorders>
          </w:tcPr>
          <w:p w14:paraId="32CEED7D" w14:textId="77777777" w:rsidR="00BE1125" w:rsidRPr="00BE1125" w:rsidRDefault="00BE1125" w:rsidP="00627260">
            <w:r w:rsidRPr="00BE1125">
              <w:t>Letters evidencing commitment of project partners</w:t>
            </w:r>
          </w:p>
        </w:tc>
        <w:sdt>
          <w:sdtPr>
            <w:id w:val="2121023735"/>
            <w14:checkbox>
              <w14:checked w14:val="0"/>
              <w14:checkedState w14:val="2612" w14:font="MS Gothic"/>
              <w14:uncheckedState w14:val="2610" w14:font="MS Gothic"/>
            </w14:checkbox>
          </w:sdtPr>
          <w:sdtEndPr/>
          <w:sdtContent>
            <w:tc>
              <w:tcPr>
                <w:tcW w:w="692" w:type="pct"/>
                <w:tcBorders>
                  <w:top w:val="single" w:sz="4" w:space="0" w:color="auto"/>
                  <w:left w:val="single" w:sz="4" w:space="0" w:color="auto"/>
                  <w:bottom w:val="single" w:sz="4" w:space="0" w:color="auto"/>
                  <w:right w:val="single" w:sz="4" w:space="0" w:color="auto"/>
                </w:tcBorders>
              </w:tcPr>
              <w:p w14:paraId="47799CB7" w14:textId="77777777" w:rsidR="00BE1125" w:rsidRPr="00BE1125" w:rsidRDefault="00BE1125" w:rsidP="00627260">
                <w:pPr>
                  <w:jc w:val="center"/>
                </w:pPr>
                <w:r w:rsidRPr="00BE1125">
                  <w:rPr>
                    <w:rFonts w:ascii="MS Gothic" w:eastAsia="MS Gothic" w:hAnsi="MS Gothic" w:cs="MS Gothic" w:hint="eastAsia"/>
                  </w:rPr>
                  <w:t>☐</w:t>
                </w:r>
              </w:p>
            </w:tc>
          </w:sdtContent>
        </w:sdt>
      </w:tr>
    </w:tbl>
    <w:p w14:paraId="3F66D2B6" w14:textId="77777777" w:rsidR="00BE1125" w:rsidRPr="00BE1125" w:rsidRDefault="00BE1125" w:rsidP="00627260">
      <w:pPr>
        <w:tabs>
          <w:tab w:val="clear" w:pos="720"/>
          <w:tab w:val="clear" w:pos="1440"/>
          <w:tab w:val="clear" w:pos="2160"/>
          <w:tab w:val="clear" w:pos="2880"/>
          <w:tab w:val="clear" w:pos="4680"/>
          <w:tab w:val="clear" w:pos="5400"/>
          <w:tab w:val="clear" w:pos="9000"/>
        </w:tabs>
        <w:spacing w:line="276" w:lineRule="auto"/>
        <w:rPr>
          <w:rFonts w:eastAsiaTheme="minorHAnsi" w:cs="Arial"/>
          <w:b/>
          <w:szCs w:val="24"/>
        </w:rPr>
      </w:pPr>
    </w:p>
    <w:bookmarkEnd w:id="109"/>
    <w:bookmarkEnd w:id="110"/>
    <w:bookmarkEnd w:id="111"/>
    <w:bookmarkEnd w:id="112"/>
    <w:bookmarkEnd w:id="113"/>
    <w:bookmarkEnd w:id="114"/>
    <w:bookmarkEnd w:id="115"/>
    <w:bookmarkEnd w:id="116"/>
    <w:bookmarkEnd w:id="117"/>
    <w:bookmarkEnd w:id="118"/>
    <w:bookmarkEnd w:id="119"/>
    <w:p w14:paraId="4C6FD1BD" w14:textId="59A2BFB9" w:rsidR="00CB72EF" w:rsidRDefault="003E211A" w:rsidP="000E2388">
      <w:r w:rsidRPr="07C1639D">
        <w:rPr>
          <w:rFonts w:cs="Arial"/>
        </w:rPr>
        <w:t>If you have any questions during the application process or would like to discuss your ideas before submitting an application, please email</w:t>
      </w:r>
      <w:r w:rsidR="6F0D3DB3" w:rsidRPr="07C1639D">
        <w:rPr>
          <w:rFonts w:cs="Arial"/>
        </w:rPr>
        <w:t xml:space="preserve"> </w:t>
      </w:r>
      <w:proofErr w:type="spellStart"/>
      <w:r w:rsidR="3C3CCB8D" w:rsidRPr="07C1639D">
        <w:rPr>
          <w:rFonts w:cs="Arial"/>
        </w:rPr>
        <w:t>erin.hyslop</w:t>
      </w:r>
      <w:r w:rsidR="00E26860" w:rsidRPr="07C1639D">
        <w:rPr>
          <w:rFonts w:cs="Arial"/>
        </w:rPr>
        <w:t>@transport.gov.scot</w:t>
      </w:r>
      <w:proofErr w:type="spellEnd"/>
      <w:r w:rsidR="00E26860" w:rsidRPr="07C1639D">
        <w:rPr>
          <w:rFonts w:cs="Arial"/>
        </w:rPr>
        <w:t xml:space="preserve"> and </w:t>
      </w:r>
      <w:proofErr w:type="spellStart"/>
      <w:r w:rsidR="00E26860" w:rsidRPr="07C1639D">
        <w:rPr>
          <w:rFonts w:cs="Arial"/>
        </w:rPr>
        <w:t>charlotte.taylor@transport.gov.scot</w:t>
      </w:r>
      <w:proofErr w:type="spellEnd"/>
      <w:r w:rsidRPr="07C1639D">
        <w:rPr>
          <w:rFonts w:cs="Arial"/>
        </w:rPr>
        <w:t xml:space="preserve"> </w:t>
      </w:r>
      <w:r w:rsidR="00E26860">
        <w:t>.</w:t>
      </w:r>
    </w:p>
    <w:p w14:paraId="162CD606" w14:textId="77777777" w:rsidR="00594908" w:rsidRDefault="00594908" w:rsidP="000E2388"/>
    <w:p w14:paraId="305AD31B" w14:textId="77777777" w:rsidR="00594908" w:rsidRDefault="00594908" w:rsidP="000E2388"/>
    <w:p w14:paraId="39A5F6DE" w14:textId="77777777" w:rsidR="00012762" w:rsidRDefault="00012762" w:rsidP="000E2388"/>
    <w:p w14:paraId="6D8AE52E" w14:textId="77777777" w:rsidR="00D73D21" w:rsidRDefault="00D73D21" w:rsidP="000E2388"/>
    <w:p w14:paraId="4B32DCD8" w14:textId="77777777" w:rsidR="00D73D21" w:rsidRDefault="00D73D21" w:rsidP="000E2388"/>
    <w:p w14:paraId="6C3F1BB9" w14:textId="77777777" w:rsidR="00D73D21" w:rsidRDefault="00D73D21" w:rsidP="000E2388"/>
    <w:p w14:paraId="3AB41A1A" w14:textId="77777777" w:rsidR="00D73D21" w:rsidRDefault="00D73D21" w:rsidP="000E2388"/>
    <w:p w14:paraId="628E9EC4" w14:textId="77777777" w:rsidR="00D73D21" w:rsidRDefault="00D73D21" w:rsidP="000E2388"/>
    <w:p w14:paraId="4E7803C7" w14:textId="77777777" w:rsidR="00D73D21" w:rsidRDefault="00D73D21" w:rsidP="000E2388"/>
    <w:p w14:paraId="426662B4" w14:textId="77777777" w:rsidR="00D73D21" w:rsidRDefault="00D73D21" w:rsidP="000E2388"/>
    <w:p w14:paraId="3AD56880" w14:textId="77777777" w:rsidR="00D73D21" w:rsidRDefault="00D73D21" w:rsidP="000E2388"/>
    <w:p w14:paraId="0CA57DE7" w14:textId="77777777" w:rsidR="00D73D21" w:rsidRDefault="00D73D21" w:rsidP="000E2388"/>
    <w:p w14:paraId="622B2819" w14:textId="77777777" w:rsidR="00D73D21" w:rsidRDefault="00D73D21" w:rsidP="000E2388"/>
    <w:p w14:paraId="34171705" w14:textId="77777777" w:rsidR="00D73D21" w:rsidRDefault="00D73D21" w:rsidP="000E2388"/>
    <w:p w14:paraId="237DA469" w14:textId="6B8290D3" w:rsidR="00012762" w:rsidRDefault="00012762" w:rsidP="000E2388"/>
    <w:p w14:paraId="6C31D100" w14:textId="4C9DFAB4" w:rsidR="0043453D" w:rsidRDefault="033E0ABB" w:rsidP="5E0A1E2B">
      <w:pPr>
        <w:pStyle w:val="Headings"/>
        <w:pageBreakBefore/>
        <w:numPr>
          <w:ilvl w:val="0"/>
          <w:numId w:val="20"/>
        </w:numPr>
        <w:outlineLvl w:val="0"/>
        <w:rPr>
          <w:color w:val="009A44"/>
        </w:rPr>
      </w:pPr>
      <w:r w:rsidRPr="5E0A1E2B">
        <w:rPr>
          <w:color w:val="009A44"/>
        </w:rPr>
        <w:lastRenderedPageBreak/>
        <w:t xml:space="preserve">  </w:t>
      </w:r>
      <w:bookmarkStart w:id="124" w:name="_Toc2096347313"/>
      <w:r w:rsidR="0AFC8B79" w:rsidRPr="5E0A1E2B">
        <w:rPr>
          <w:color w:val="009A44"/>
        </w:rPr>
        <w:t>Additional guidance on documents to be provided</w:t>
      </w:r>
      <w:bookmarkEnd w:id="124"/>
    </w:p>
    <w:p w14:paraId="49F34FB9" w14:textId="0D70E34F" w:rsidR="725982CC" w:rsidRDefault="725982CC" w:rsidP="725982CC">
      <w:pPr>
        <w:pStyle w:val="Headings"/>
        <w:outlineLvl w:val="0"/>
        <w:rPr>
          <w:color w:val="009A44"/>
        </w:rPr>
      </w:pPr>
    </w:p>
    <w:tbl>
      <w:tblPr>
        <w:tblStyle w:val="TableGrid"/>
        <w:tblW w:w="9214" w:type="dxa"/>
        <w:tblInd w:w="-147" w:type="dxa"/>
        <w:tblLook w:val="04A0" w:firstRow="1" w:lastRow="0" w:firstColumn="1" w:lastColumn="0" w:noHBand="0" w:noVBand="1"/>
      </w:tblPr>
      <w:tblGrid>
        <w:gridCol w:w="3119"/>
        <w:gridCol w:w="6095"/>
      </w:tblGrid>
      <w:tr w:rsidR="004F7C75" w14:paraId="68E62F58" w14:textId="77777777" w:rsidTr="007B2562">
        <w:tc>
          <w:tcPr>
            <w:tcW w:w="3119" w:type="dxa"/>
          </w:tcPr>
          <w:p w14:paraId="48CAADE8" w14:textId="30AD479D" w:rsidR="0043453D" w:rsidRPr="00952AD7" w:rsidRDefault="0043453D" w:rsidP="00952AD7">
            <w:pPr>
              <w:rPr>
                <w:rFonts w:ascii="Arial" w:hAnsi="Arial" w:cs="Arial"/>
                <w:b/>
                <w:sz w:val="22"/>
                <w:szCs w:val="22"/>
              </w:rPr>
            </w:pPr>
            <w:r w:rsidRPr="00952AD7">
              <w:rPr>
                <w:rFonts w:ascii="Arial" w:hAnsi="Arial" w:cs="Arial"/>
                <w:sz w:val="22"/>
                <w:szCs w:val="22"/>
              </w:rPr>
              <w:t xml:space="preserve">Application Form </w:t>
            </w:r>
          </w:p>
        </w:tc>
        <w:tc>
          <w:tcPr>
            <w:tcW w:w="6095" w:type="dxa"/>
          </w:tcPr>
          <w:p w14:paraId="1C10C67B" w14:textId="77777777" w:rsidR="0043453D" w:rsidRPr="00952AD7" w:rsidRDefault="0043453D" w:rsidP="00952AD7">
            <w:pPr>
              <w:rPr>
                <w:rFonts w:ascii="Arial" w:hAnsi="Arial" w:cs="Arial"/>
                <w:b/>
                <w:sz w:val="22"/>
                <w:szCs w:val="22"/>
              </w:rPr>
            </w:pPr>
            <w:r w:rsidRPr="00952AD7">
              <w:rPr>
                <w:rFonts w:ascii="Arial" w:hAnsi="Arial" w:cs="Arial"/>
                <w:sz w:val="22"/>
                <w:szCs w:val="22"/>
              </w:rPr>
              <w:t xml:space="preserve">Complete all relevant sections in this document. </w:t>
            </w:r>
          </w:p>
          <w:p w14:paraId="018CA815" w14:textId="77777777" w:rsidR="0043453D" w:rsidRPr="00952AD7" w:rsidRDefault="0043453D" w:rsidP="00952AD7">
            <w:pPr>
              <w:rPr>
                <w:rFonts w:ascii="Arial" w:hAnsi="Arial" w:cs="Arial"/>
                <w:b/>
                <w:sz w:val="22"/>
                <w:szCs w:val="22"/>
              </w:rPr>
            </w:pPr>
          </w:p>
          <w:p w14:paraId="227E789F" w14:textId="1B999FA0" w:rsidR="0043453D" w:rsidRPr="00952AD7" w:rsidRDefault="0043453D" w:rsidP="00952AD7">
            <w:pPr>
              <w:rPr>
                <w:rFonts w:ascii="Arial" w:hAnsi="Arial" w:cs="Arial"/>
                <w:b/>
                <w:sz w:val="22"/>
                <w:szCs w:val="22"/>
              </w:rPr>
            </w:pPr>
            <w:r w:rsidRPr="00952AD7">
              <w:rPr>
                <w:rFonts w:ascii="Arial" w:hAnsi="Arial" w:cs="Arial"/>
                <w:sz w:val="22"/>
                <w:szCs w:val="22"/>
              </w:rPr>
              <w:t>S</w:t>
            </w:r>
            <w:r w:rsidR="00D73D21">
              <w:rPr>
                <w:rFonts w:ascii="Arial" w:hAnsi="Arial" w:cs="Arial"/>
                <w:sz w:val="22"/>
                <w:szCs w:val="22"/>
              </w:rPr>
              <w:t xml:space="preserve">ome sections e.g. Section 2.2. </w:t>
            </w:r>
            <w:r w:rsidRPr="00952AD7">
              <w:rPr>
                <w:rFonts w:ascii="Arial" w:hAnsi="Arial" w:cs="Arial"/>
                <w:sz w:val="22"/>
                <w:szCs w:val="22"/>
              </w:rPr>
              <w:t xml:space="preserve">may not be relevant to all projects. All other sections should be completed. </w:t>
            </w:r>
          </w:p>
        </w:tc>
      </w:tr>
      <w:tr w:rsidR="004F7C75" w14:paraId="0B71DB64" w14:textId="77777777" w:rsidTr="007B2562">
        <w:tc>
          <w:tcPr>
            <w:tcW w:w="3119" w:type="dxa"/>
          </w:tcPr>
          <w:p w14:paraId="61B33D06" w14:textId="0A962224" w:rsidR="0043453D" w:rsidRPr="00952AD7" w:rsidRDefault="0043453D" w:rsidP="00952AD7">
            <w:pPr>
              <w:rPr>
                <w:rFonts w:ascii="Arial" w:hAnsi="Arial" w:cs="Arial"/>
                <w:b/>
                <w:sz w:val="22"/>
                <w:szCs w:val="22"/>
              </w:rPr>
            </w:pPr>
            <w:r w:rsidRPr="00952AD7">
              <w:rPr>
                <w:rFonts w:ascii="Arial" w:hAnsi="Arial" w:cs="Arial"/>
                <w:sz w:val="22"/>
                <w:szCs w:val="22"/>
              </w:rPr>
              <w:t>Financial Information Spreadsheet</w:t>
            </w:r>
          </w:p>
        </w:tc>
        <w:tc>
          <w:tcPr>
            <w:tcW w:w="6095" w:type="dxa"/>
          </w:tcPr>
          <w:p w14:paraId="71910FD1" w14:textId="77777777" w:rsidR="0043453D" w:rsidRPr="00952AD7" w:rsidRDefault="0043453D" w:rsidP="00952AD7">
            <w:pPr>
              <w:rPr>
                <w:rFonts w:ascii="Arial" w:hAnsi="Arial" w:cs="Arial"/>
                <w:b/>
                <w:sz w:val="22"/>
                <w:szCs w:val="22"/>
              </w:rPr>
            </w:pPr>
            <w:r w:rsidRPr="00952AD7">
              <w:rPr>
                <w:rFonts w:ascii="Arial" w:hAnsi="Arial" w:cs="Arial"/>
                <w:sz w:val="22"/>
                <w:szCs w:val="22"/>
              </w:rPr>
              <w:t xml:space="preserve">Complete all relevant sections of template provided. </w:t>
            </w:r>
          </w:p>
          <w:p w14:paraId="33116A73" w14:textId="77777777" w:rsidR="0043453D" w:rsidRPr="00952AD7" w:rsidRDefault="0043453D" w:rsidP="00952AD7">
            <w:pPr>
              <w:rPr>
                <w:rFonts w:ascii="Arial" w:hAnsi="Arial" w:cs="Arial"/>
                <w:b/>
                <w:sz w:val="22"/>
                <w:szCs w:val="22"/>
              </w:rPr>
            </w:pPr>
          </w:p>
          <w:p w14:paraId="5404CC33" w14:textId="77777777" w:rsidR="0043453D" w:rsidRPr="00952AD7" w:rsidRDefault="0043453D" w:rsidP="00952AD7">
            <w:pPr>
              <w:rPr>
                <w:rFonts w:ascii="Arial" w:hAnsi="Arial" w:cs="Arial"/>
                <w:b/>
                <w:sz w:val="22"/>
                <w:szCs w:val="22"/>
              </w:rPr>
            </w:pPr>
            <w:r w:rsidRPr="00952AD7">
              <w:rPr>
                <w:rFonts w:ascii="Arial" w:hAnsi="Arial" w:cs="Arial"/>
                <w:sz w:val="22"/>
                <w:szCs w:val="22"/>
              </w:rPr>
              <w:t xml:space="preserve">We recognise some figures provided may be estimates, however if you have firm quotes please provided these. </w:t>
            </w:r>
          </w:p>
          <w:p w14:paraId="7561B690" w14:textId="77777777" w:rsidR="0043453D" w:rsidRPr="00952AD7" w:rsidRDefault="0043453D" w:rsidP="00952AD7">
            <w:pPr>
              <w:rPr>
                <w:rFonts w:ascii="Arial" w:hAnsi="Arial" w:cs="Arial"/>
                <w:b/>
                <w:sz w:val="22"/>
                <w:szCs w:val="22"/>
              </w:rPr>
            </w:pPr>
          </w:p>
          <w:p w14:paraId="30175FC4" w14:textId="33C59125" w:rsidR="0043453D" w:rsidRPr="00952AD7" w:rsidRDefault="0043453D" w:rsidP="00952AD7">
            <w:pPr>
              <w:rPr>
                <w:rFonts w:ascii="Arial" w:hAnsi="Arial" w:cs="Arial"/>
                <w:b/>
                <w:sz w:val="22"/>
                <w:szCs w:val="22"/>
              </w:rPr>
            </w:pPr>
            <w:r w:rsidRPr="00952AD7">
              <w:rPr>
                <w:rFonts w:ascii="Arial" w:hAnsi="Arial" w:cs="Arial"/>
                <w:sz w:val="22"/>
                <w:szCs w:val="22"/>
              </w:rPr>
              <w:t xml:space="preserve">You should provide in this document: </w:t>
            </w:r>
          </w:p>
          <w:p w14:paraId="348983D6" w14:textId="7B13A448" w:rsidR="0043453D" w:rsidRPr="00952AD7" w:rsidRDefault="0043453D" w:rsidP="00952AD7">
            <w:pPr>
              <w:rPr>
                <w:rFonts w:ascii="Arial" w:hAnsi="Arial" w:cs="Arial"/>
                <w:sz w:val="22"/>
                <w:szCs w:val="22"/>
              </w:rPr>
            </w:pPr>
            <w:r w:rsidRPr="00952AD7">
              <w:rPr>
                <w:rFonts w:ascii="Arial" w:hAnsi="Arial" w:cs="Arial"/>
                <w:sz w:val="22"/>
                <w:szCs w:val="22"/>
              </w:rPr>
              <w:t>Quarterly estimated project costs</w:t>
            </w:r>
          </w:p>
          <w:p w14:paraId="2672F1E9" w14:textId="3A3006BE" w:rsidR="0043453D" w:rsidRPr="00952AD7" w:rsidRDefault="0043453D" w:rsidP="00952AD7">
            <w:pPr>
              <w:rPr>
                <w:rFonts w:ascii="Arial" w:hAnsi="Arial" w:cs="Arial"/>
                <w:sz w:val="22"/>
                <w:szCs w:val="22"/>
              </w:rPr>
            </w:pPr>
            <w:r w:rsidRPr="00952AD7">
              <w:rPr>
                <w:rFonts w:ascii="Arial" w:hAnsi="Arial" w:cs="Arial"/>
                <w:sz w:val="22"/>
                <w:szCs w:val="22"/>
              </w:rPr>
              <w:t xml:space="preserve">Quarterly estimated grant drawdown/timing of other match funding </w:t>
            </w:r>
          </w:p>
          <w:p w14:paraId="34390B43" w14:textId="2FEDF23F" w:rsidR="0043453D" w:rsidRPr="00952AD7" w:rsidRDefault="0043453D" w:rsidP="00952AD7">
            <w:pPr>
              <w:rPr>
                <w:rFonts w:ascii="Arial" w:hAnsi="Arial" w:cs="Arial"/>
                <w:sz w:val="22"/>
                <w:szCs w:val="22"/>
              </w:rPr>
            </w:pPr>
            <w:r w:rsidRPr="00952AD7">
              <w:rPr>
                <w:rFonts w:ascii="Arial" w:hAnsi="Arial" w:cs="Arial"/>
                <w:sz w:val="22"/>
                <w:szCs w:val="22"/>
              </w:rPr>
              <w:t>Main categories of spend with quarterly estimates of associated costs</w:t>
            </w:r>
          </w:p>
        </w:tc>
      </w:tr>
      <w:tr w:rsidR="004F7C75" w14:paraId="18CC066A" w14:textId="77777777" w:rsidTr="007B2562">
        <w:tc>
          <w:tcPr>
            <w:tcW w:w="3119" w:type="dxa"/>
          </w:tcPr>
          <w:p w14:paraId="29FA3AD6" w14:textId="720DBC20" w:rsidR="0043453D" w:rsidRPr="00952AD7" w:rsidRDefault="0043453D" w:rsidP="00952AD7">
            <w:pPr>
              <w:rPr>
                <w:rFonts w:ascii="Arial" w:hAnsi="Arial" w:cs="Arial"/>
                <w:b/>
                <w:sz w:val="22"/>
                <w:szCs w:val="22"/>
              </w:rPr>
            </w:pPr>
            <w:r w:rsidRPr="00952AD7">
              <w:rPr>
                <w:rFonts w:ascii="Arial" w:hAnsi="Arial" w:cs="Arial"/>
                <w:sz w:val="22"/>
                <w:szCs w:val="22"/>
              </w:rPr>
              <w:t xml:space="preserve">Project Plan </w:t>
            </w:r>
          </w:p>
        </w:tc>
        <w:tc>
          <w:tcPr>
            <w:tcW w:w="6095" w:type="dxa"/>
          </w:tcPr>
          <w:p w14:paraId="7170CC89" w14:textId="77777777" w:rsidR="0043453D" w:rsidRPr="00952AD7" w:rsidRDefault="007B2562" w:rsidP="00952AD7">
            <w:pPr>
              <w:rPr>
                <w:rFonts w:ascii="Arial" w:hAnsi="Arial" w:cs="Arial"/>
                <w:b/>
                <w:sz w:val="22"/>
                <w:szCs w:val="22"/>
              </w:rPr>
            </w:pPr>
            <w:r w:rsidRPr="00952AD7">
              <w:rPr>
                <w:rFonts w:ascii="Arial" w:hAnsi="Arial" w:cs="Arial"/>
                <w:sz w:val="22"/>
                <w:szCs w:val="22"/>
              </w:rPr>
              <w:t xml:space="preserve">Please provide: </w:t>
            </w:r>
          </w:p>
          <w:p w14:paraId="7A4913CA" w14:textId="77777777" w:rsidR="007B2562" w:rsidRPr="00952AD7" w:rsidRDefault="007B2562" w:rsidP="00952AD7">
            <w:pPr>
              <w:rPr>
                <w:rFonts w:ascii="Arial" w:hAnsi="Arial" w:cs="Arial"/>
                <w:b/>
                <w:sz w:val="22"/>
                <w:szCs w:val="22"/>
              </w:rPr>
            </w:pPr>
          </w:p>
          <w:p w14:paraId="66D4B483" w14:textId="14A4F8C0" w:rsidR="007B2562" w:rsidRPr="00952AD7" w:rsidRDefault="007B2562" w:rsidP="00952AD7">
            <w:pPr>
              <w:rPr>
                <w:rFonts w:ascii="Arial" w:hAnsi="Arial" w:cs="Arial"/>
                <w:b/>
                <w:sz w:val="22"/>
                <w:szCs w:val="22"/>
              </w:rPr>
            </w:pPr>
            <w:r w:rsidRPr="00952AD7">
              <w:rPr>
                <w:rFonts w:ascii="Arial" w:hAnsi="Arial" w:cs="Arial"/>
                <w:sz w:val="22"/>
                <w:szCs w:val="22"/>
              </w:rPr>
              <w:t xml:space="preserve">Key aims and deliverables of project;  </w:t>
            </w:r>
          </w:p>
          <w:p w14:paraId="312209BB" w14:textId="2FBF2750" w:rsidR="007B2562" w:rsidRPr="00952AD7" w:rsidRDefault="007B2562" w:rsidP="00952AD7">
            <w:pPr>
              <w:rPr>
                <w:rFonts w:ascii="Arial" w:hAnsi="Arial" w:cs="Arial"/>
                <w:b/>
                <w:sz w:val="22"/>
                <w:szCs w:val="22"/>
              </w:rPr>
            </w:pPr>
            <w:r w:rsidRPr="00952AD7">
              <w:rPr>
                <w:rFonts w:ascii="Arial" w:hAnsi="Arial" w:cs="Arial"/>
                <w:sz w:val="22"/>
                <w:szCs w:val="22"/>
              </w:rPr>
              <w:t xml:space="preserve">Timeline of activity and key milestones for project completion; </w:t>
            </w:r>
          </w:p>
          <w:p w14:paraId="60ACD106" w14:textId="6CF2E336" w:rsidR="007B2562" w:rsidRPr="00952AD7" w:rsidRDefault="007B2562" w:rsidP="00952AD7">
            <w:pPr>
              <w:rPr>
                <w:rFonts w:ascii="Arial" w:hAnsi="Arial" w:cs="Arial"/>
                <w:b/>
                <w:sz w:val="22"/>
                <w:szCs w:val="22"/>
              </w:rPr>
            </w:pPr>
            <w:r w:rsidRPr="00952AD7">
              <w:rPr>
                <w:rFonts w:ascii="Arial" w:hAnsi="Arial" w:cs="Arial"/>
                <w:sz w:val="22"/>
                <w:szCs w:val="22"/>
              </w:rPr>
              <w:t>Critical path / long lead items and activity;</w:t>
            </w:r>
          </w:p>
          <w:p w14:paraId="4B38259A" w14:textId="7782F84E" w:rsidR="007B2562" w:rsidRPr="00952AD7" w:rsidRDefault="007B2562" w:rsidP="00952AD7">
            <w:pPr>
              <w:rPr>
                <w:rFonts w:ascii="Arial" w:hAnsi="Arial" w:cs="Arial"/>
                <w:b/>
                <w:sz w:val="22"/>
                <w:szCs w:val="22"/>
              </w:rPr>
            </w:pPr>
            <w:r w:rsidRPr="00952AD7">
              <w:rPr>
                <w:rFonts w:ascii="Arial" w:hAnsi="Arial" w:cs="Arial"/>
                <w:sz w:val="22"/>
                <w:szCs w:val="22"/>
              </w:rPr>
              <w:t xml:space="preserve">Key stakeholders and roles; </w:t>
            </w:r>
          </w:p>
          <w:p w14:paraId="5700A47A" w14:textId="77777777" w:rsidR="007B2562" w:rsidRPr="00952AD7" w:rsidRDefault="007B2562" w:rsidP="00952AD7">
            <w:pPr>
              <w:rPr>
                <w:rFonts w:ascii="Arial" w:hAnsi="Arial" w:cs="Arial"/>
                <w:b/>
                <w:sz w:val="22"/>
                <w:szCs w:val="22"/>
              </w:rPr>
            </w:pPr>
            <w:r w:rsidRPr="00952AD7">
              <w:rPr>
                <w:rFonts w:ascii="Arial" w:hAnsi="Arial" w:cs="Arial"/>
                <w:sz w:val="22"/>
                <w:szCs w:val="22"/>
              </w:rPr>
              <w:t xml:space="preserve">Contingent resources and other project dependencies. </w:t>
            </w:r>
          </w:p>
          <w:p w14:paraId="7FAFDD5C" w14:textId="221F503F" w:rsidR="007B2562" w:rsidRPr="00952AD7" w:rsidRDefault="007B2562" w:rsidP="00952AD7">
            <w:pPr>
              <w:rPr>
                <w:rFonts w:ascii="Arial" w:hAnsi="Arial" w:cs="Arial"/>
                <w:b/>
                <w:sz w:val="22"/>
                <w:szCs w:val="22"/>
              </w:rPr>
            </w:pPr>
          </w:p>
        </w:tc>
      </w:tr>
      <w:tr w:rsidR="004F7C75" w14:paraId="00FF87AE" w14:textId="77777777" w:rsidTr="007B2562">
        <w:tc>
          <w:tcPr>
            <w:tcW w:w="3119" w:type="dxa"/>
          </w:tcPr>
          <w:p w14:paraId="661ECAE0" w14:textId="5D4E2F9A" w:rsidR="0043453D" w:rsidRPr="00952AD7" w:rsidRDefault="0043453D" w:rsidP="00952AD7">
            <w:pPr>
              <w:rPr>
                <w:rFonts w:ascii="Arial" w:hAnsi="Arial" w:cs="Arial"/>
                <w:b/>
                <w:sz w:val="22"/>
                <w:szCs w:val="22"/>
              </w:rPr>
            </w:pPr>
            <w:r w:rsidRPr="00952AD7">
              <w:rPr>
                <w:rFonts w:ascii="Arial" w:hAnsi="Arial" w:cs="Arial"/>
                <w:sz w:val="22"/>
                <w:szCs w:val="22"/>
              </w:rPr>
              <w:t>Risk Register</w:t>
            </w:r>
          </w:p>
        </w:tc>
        <w:tc>
          <w:tcPr>
            <w:tcW w:w="6095" w:type="dxa"/>
          </w:tcPr>
          <w:p w14:paraId="32AD1302" w14:textId="77777777" w:rsidR="007B2562" w:rsidRPr="00952AD7" w:rsidRDefault="007B2562" w:rsidP="00952AD7">
            <w:pPr>
              <w:rPr>
                <w:rFonts w:ascii="Arial" w:hAnsi="Arial" w:cs="Arial"/>
                <w:b/>
                <w:sz w:val="22"/>
                <w:szCs w:val="22"/>
              </w:rPr>
            </w:pPr>
            <w:r w:rsidRPr="00952AD7">
              <w:rPr>
                <w:rFonts w:ascii="Arial" w:hAnsi="Arial" w:cs="Arial"/>
                <w:sz w:val="22"/>
                <w:szCs w:val="22"/>
              </w:rPr>
              <w:t xml:space="preserve">Please provide: </w:t>
            </w:r>
          </w:p>
          <w:p w14:paraId="1F4D52CD" w14:textId="77777777" w:rsidR="007B2562" w:rsidRPr="00952AD7" w:rsidRDefault="007B2562" w:rsidP="00952AD7">
            <w:pPr>
              <w:rPr>
                <w:rFonts w:ascii="Arial" w:hAnsi="Arial" w:cs="Arial"/>
                <w:b/>
                <w:sz w:val="22"/>
                <w:szCs w:val="22"/>
              </w:rPr>
            </w:pPr>
          </w:p>
          <w:p w14:paraId="3A839A86" w14:textId="77777777" w:rsidR="007B2562" w:rsidRPr="00952AD7" w:rsidRDefault="007B2562" w:rsidP="00952AD7">
            <w:pPr>
              <w:rPr>
                <w:rFonts w:ascii="Arial" w:hAnsi="Arial" w:cs="Arial"/>
                <w:b/>
                <w:sz w:val="22"/>
                <w:szCs w:val="22"/>
              </w:rPr>
            </w:pPr>
            <w:r w:rsidRPr="00952AD7">
              <w:rPr>
                <w:rFonts w:ascii="Arial" w:hAnsi="Arial" w:cs="Arial"/>
                <w:sz w:val="22"/>
                <w:szCs w:val="22"/>
              </w:rPr>
              <w:t xml:space="preserve">Identification of key project risks; </w:t>
            </w:r>
          </w:p>
          <w:p w14:paraId="566F910E" w14:textId="77777777" w:rsidR="007B2562" w:rsidRPr="00952AD7" w:rsidRDefault="007B2562" w:rsidP="00952AD7">
            <w:pPr>
              <w:rPr>
                <w:rFonts w:ascii="Arial" w:hAnsi="Arial" w:cs="Arial"/>
                <w:b/>
                <w:sz w:val="22"/>
                <w:szCs w:val="22"/>
              </w:rPr>
            </w:pPr>
            <w:r w:rsidRPr="00952AD7">
              <w:rPr>
                <w:rFonts w:ascii="Arial" w:hAnsi="Arial" w:cs="Arial"/>
                <w:sz w:val="22"/>
                <w:szCs w:val="22"/>
              </w:rPr>
              <w:t xml:space="preserve">Short description of risk; </w:t>
            </w:r>
          </w:p>
          <w:p w14:paraId="4D7BA7C8" w14:textId="77777777" w:rsidR="007B2562" w:rsidRPr="00952AD7" w:rsidRDefault="007B2562" w:rsidP="00952AD7">
            <w:pPr>
              <w:rPr>
                <w:rFonts w:ascii="Arial" w:hAnsi="Arial" w:cs="Arial"/>
                <w:b/>
                <w:sz w:val="22"/>
                <w:szCs w:val="22"/>
              </w:rPr>
            </w:pPr>
            <w:r w:rsidRPr="00952AD7">
              <w:rPr>
                <w:rFonts w:ascii="Arial" w:hAnsi="Arial" w:cs="Arial"/>
                <w:sz w:val="22"/>
                <w:szCs w:val="22"/>
              </w:rPr>
              <w:t>Rating of risk;</w:t>
            </w:r>
          </w:p>
          <w:p w14:paraId="4659E052" w14:textId="6BAAC665" w:rsidR="007B2562" w:rsidRPr="00952AD7" w:rsidRDefault="007B2562" w:rsidP="00952AD7">
            <w:pPr>
              <w:rPr>
                <w:rFonts w:ascii="Arial" w:hAnsi="Arial" w:cs="Arial"/>
                <w:b/>
                <w:sz w:val="22"/>
                <w:szCs w:val="22"/>
              </w:rPr>
            </w:pPr>
            <w:r w:rsidRPr="00952AD7">
              <w:rPr>
                <w:rFonts w:ascii="Arial" w:hAnsi="Arial" w:cs="Arial"/>
                <w:sz w:val="22"/>
                <w:szCs w:val="22"/>
              </w:rPr>
              <w:t xml:space="preserve">Descriptions of risk mitigation. </w:t>
            </w:r>
          </w:p>
        </w:tc>
      </w:tr>
      <w:tr w:rsidR="004F7C75" w14:paraId="35CC8C29" w14:textId="77777777" w:rsidTr="007B2562">
        <w:tc>
          <w:tcPr>
            <w:tcW w:w="3119" w:type="dxa"/>
          </w:tcPr>
          <w:p w14:paraId="6604C22D" w14:textId="2C5471D6" w:rsidR="0043453D" w:rsidRPr="00952AD7" w:rsidRDefault="0043453D" w:rsidP="00952AD7">
            <w:pPr>
              <w:rPr>
                <w:rFonts w:ascii="Arial" w:hAnsi="Arial" w:cs="Arial"/>
                <w:b/>
                <w:sz w:val="22"/>
                <w:szCs w:val="22"/>
              </w:rPr>
            </w:pPr>
            <w:r w:rsidRPr="00952AD7">
              <w:rPr>
                <w:rFonts w:ascii="Arial" w:hAnsi="Arial" w:cs="Arial"/>
                <w:sz w:val="22"/>
                <w:szCs w:val="22"/>
              </w:rPr>
              <w:t xml:space="preserve">Organisational Chart/Governance Structure </w:t>
            </w:r>
          </w:p>
        </w:tc>
        <w:tc>
          <w:tcPr>
            <w:tcW w:w="6095" w:type="dxa"/>
          </w:tcPr>
          <w:p w14:paraId="3C0E1507" w14:textId="7EB51730" w:rsidR="007B2562" w:rsidRPr="00952AD7" w:rsidRDefault="007B2562" w:rsidP="00952AD7">
            <w:pPr>
              <w:rPr>
                <w:rFonts w:ascii="Arial" w:hAnsi="Arial" w:cs="Arial"/>
                <w:b/>
                <w:sz w:val="22"/>
                <w:szCs w:val="22"/>
              </w:rPr>
            </w:pPr>
            <w:r w:rsidRPr="00952AD7">
              <w:rPr>
                <w:rFonts w:ascii="Arial" w:hAnsi="Arial" w:cs="Arial"/>
                <w:sz w:val="22"/>
                <w:szCs w:val="22"/>
              </w:rPr>
              <w:t xml:space="preserve">Please provide: </w:t>
            </w:r>
          </w:p>
          <w:p w14:paraId="496C6FFF" w14:textId="77777777" w:rsidR="007B2562" w:rsidRPr="00952AD7" w:rsidRDefault="007B2562" w:rsidP="00952AD7">
            <w:pPr>
              <w:rPr>
                <w:rFonts w:ascii="Arial" w:hAnsi="Arial" w:cs="Arial"/>
                <w:b/>
                <w:sz w:val="22"/>
                <w:szCs w:val="22"/>
              </w:rPr>
            </w:pPr>
          </w:p>
          <w:p w14:paraId="5F9A1961" w14:textId="17E31BFA" w:rsidR="007B2562" w:rsidRPr="00952AD7" w:rsidRDefault="007B2562" w:rsidP="00952AD7">
            <w:pPr>
              <w:rPr>
                <w:rFonts w:ascii="Arial" w:hAnsi="Arial" w:cs="Arial"/>
                <w:b/>
                <w:sz w:val="22"/>
                <w:szCs w:val="22"/>
              </w:rPr>
            </w:pPr>
            <w:r w:rsidRPr="00952AD7">
              <w:rPr>
                <w:rFonts w:ascii="Arial" w:hAnsi="Arial" w:cs="Arial"/>
                <w:sz w:val="22"/>
                <w:szCs w:val="22"/>
              </w:rPr>
              <w:t xml:space="preserve">Details of individuals involved in project, roles and key activity managed. </w:t>
            </w:r>
          </w:p>
        </w:tc>
      </w:tr>
      <w:tr w:rsidR="004F7C75" w14:paraId="61FD5302" w14:textId="77777777" w:rsidTr="007B2562">
        <w:tc>
          <w:tcPr>
            <w:tcW w:w="3119" w:type="dxa"/>
          </w:tcPr>
          <w:p w14:paraId="5EFCCC5E" w14:textId="705C354A" w:rsidR="0043453D" w:rsidRPr="00952AD7" w:rsidRDefault="0043453D" w:rsidP="00952AD7">
            <w:pPr>
              <w:rPr>
                <w:rFonts w:ascii="Arial" w:hAnsi="Arial" w:cs="Arial"/>
                <w:b/>
                <w:sz w:val="22"/>
                <w:szCs w:val="22"/>
              </w:rPr>
            </w:pPr>
            <w:r w:rsidRPr="00952AD7">
              <w:rPr>
                <w:rFonts w:ascii="Arial" w:hAnsi="Arial" w:cs="Arial"/>
                <w:sz w:val="22"/>
                <w:szCs w:val="22"/>
              </w:rPr>
              <w:t xml:space="preserve">Letters evidencing commitment of partners </w:t>
            </w:r>
          </w:p>
        </w:tc>
        <w:tc>
          <w:tcPr>
            <w:tcW w:w="6095" w:type="dxa"/>
          </w:tcPr>
          <w:p w14:paraId="2CC9964D" w14:textId="77777777" w:rsidR="007B2562" w:rsidRPr="00952AD7" w:rsidRDefault="007B2562" w:rsidP="00952AD7">
            <w:pPr>
              <w:rPr>
                <w:rFonts w:ascii="Arial" w:hAnsi="Arial" w:cs="Arial"/>
                <w:b/>
                <w:sz w:val="22"/>
                <w:szCs w:val="22"/>
              </w:rPr>
            </w:pPr>
            <w:r w:rsidRPr="00952AD7">
              <w:rPr>
                <w:rFonts w:ascii="Arial" w:hAnsi="Arial" w:cs="Arial"/>
                <w:sz w:val="22"/>
                <w:szCs w:val="22"/>
              </w:rPr>
              <w:t xml:space="preserve">Please provide: </w:t>
            </w:r>
          </w:p>
          <w:p w14:paraId="772C77D9" w14:textId="77777777" w:rsidR="007B2562" w:rsidRPr="00952AD7" w:rsidRDefault="007B2562" w:rsidP="00952AD7">
            <w:pPr>
              <w:rPr>
                <w:rFonts w:ascii="Arial" w:hAnsi="Arial" w:cs="Arial"/>
                <w:b/>
                <w:sz w:val="22"/>
                <w:szCs w:val="22"/>
              </w:rPr>
            </w:pPr>
          </w:p>
          <w:p w14:paraId="6F3892B9" w14:textId="77777777" w:rsidR="007B2562" w:rsidRPr="00952AD7" w:rsidRDefault="007B2562" w:rsidP="00952AD7">
            <w:pPr>
              <w:rPr>
                <w:rFonts w:ascii="Arial" w:hAnsi="Arial" w:cs="Arial"/>
                <w:b/>
                <w:sz w:val="22"/>
                <w:szCs w:val="22"/>
              </w:rPr>
            </w:pPr>
            <w:r w:rsidRPr="00952AD7">
              <w:rPr>
                <w:rFonts w:ascii="Arial" w:hAnsi="Arial" w:cs="Arial"/>
                <w:sz w:val="22"/>
                <w:szCs w:val="22"/>
              </w:rPr>
              <w:t xml:space="preserve">Letter signed by suitable individuals from any partner organisations that are intending to be involved with project. </w:t>
            </w:r>
          </w:p>
          <w:p w14:paraId="233922EB" w14:textId="309A076C" w:rsidR="007B2562" w:rsidRPr="00952AD7" w:rsidRDefault="007B2562" w:rsidP="00952AD7">
            <w:pPr>
              <w:rPr>
                <w:rFonts w:ascii="Arial" w:hAnsi="Arial" w:cs="Arial"/>
                <w:b/>
                <w:sz w:val="22"/>
                <w:szCs w:val="22"/>
              </w:rPr>
            </w:pPr>
            <w:r w:rsidRPr="00952AD7">
              <w:rPr>
                <w:rFonts w:ascii="Arial" w:hAnsi="Arial" w:cs="Arial"/>
                <w:sz w:val="22"/>
                <w:szCs w:val="22"/>
              </w:rPr>
              <w:t xml:space="preserve">Please identify their role, responsibility and any related funding. </w:t>
            </w:r>
          </w:p>
        </w:tc>
      </w:tr>
    </w:tbl>
    <w:p w14:paraId="3F61384D" w14:textId="77777777" w:rsidR="00D72619" w:rsidRDefault="00D72619" w:rsidP="00D72619">
      <w:pPr>
        <w:pStyle w:val="Headings"/>
        <w:outlineLvl w:val="0"/>
        <w:rPr>
          <w:color w:val="009A44"/>
        </w:rPr>
        <w:sectPr w:rsidR="00D72619" w:rsidSect="002D79B9">
          <w:headerReference w:type="first" r:id="rId20"/>
          <w:footerReference w:type="first" r:id="rId21"/>
          <w:pgSz w:w="11906" w:h="16838" w:code="9"/>
          <w:pgMar w:top="2145" w:right="1440" w:bottom="1440" w:left="1440" w:header="720" w:footer="720" w:gutter="0"/>
          <w:pgNumType w:start="1"/>
          <w:cols w:space="708"/>
          <w:docGrid w:linePitch="360"/>
        </w:sectPr>
      </w:pPr>
    </w:p>
    <w:p w14:paraId="2A279FEB" w14:textId="5983B67B" w:rsidR="00D72619" w:rsidRDefault="033E0ABB" w:rsidP="5E0A1E2B">
      <w:pPr>
        <w:pStyle w:val="Headings"/>
        <w:numPr>
          <w:ilvl w:val="0"/>
          <w:numId w:val="5"/>
        </w:numPr>
        <w:outlineLvl w:val="0"/>
        <w:rPr>
          <w:color w:val="009A44"/>
        </w:rPr>
      </w:pPr>
      <w:bookmarkStart w:id="125" w:name="_Toc1238406772"/>
      <w:r w:rsidRPr="5E0A1E2B">
        <w:rPr>
          <w:color w:val="009A44"/>
        </w:rPr>
        <w:lastRenderedPageBreak/>
        <w:t>Fair Work First Evidence</w:t>
      </w:r>
      <w:bookmarkEnd w:id="125"/>
    </w:p>
    <w:p w14:paraId="678A093C" w14:textId="77777777" w:rsidR="00D73D21" w:rsidRDefault="00D73D21" w:rsidP="00D73D21">
      <w:pPr>
        <w:pStyle w:val="Headings"/>
        <w:outlineLvl w:val="0"/>
        <w:rPr>
          <w:color w:val="009A44"/>
        </w:rPr>
      </w:pPr>
    </w:p>
    <w:p w14:paraId="1D856E0D" w14:textId="7B6DA6BB" w:rsidR="00D73D21" w:rsidRDefault="00D73D21" w:rsidP="5E0A1E2B">
      <w:pPr>
        <w:rPr>
          <w:rFonts w:eastAsia="Arial" w:cs="Arial"/>
          <w:szCs w:val="24"/>
        </w:rPr>
      </w:pPr>
      <w:r>
        <w:t xml:space="preserve">You can find the full Fair Work First guidance on the Scottish Government website here: </w:t>
      </w:r>
      <w:hyperlink r:id="rId22">
        <w:r w:rsidR="64B9ED14" w:rsidRPr="5E0A1E2B">
          <w:rPr>
            <w:rStyle w:val="Hyperlink"/>
            <w:rFonts w:eastAsia="Arial" w:cs="Arial"/>
            <w:szCs w:val="24"/>
          </w:rPr>
          <w:t>Fair Work First - Guidance</w:t>
        </w:r>
      </w:hyperlink>
    </w:p>
    <w:p w14:paraId="1F5F3E8B" w14:textId="77777777" w:rsidR="00D73D21" w:rsidRDefault="00D73D21" w:rsidP="00D73D21"/>
    <w:p w14:paraId="0E8EFE0E" w14:textId="2366CD7F" w:rsidR="00D72619" w:rsidRPr="00627952" w:rsidRDefault="00D73D21" w:rsidP="5E0A1E2B">
      <w:pPr>
        <w:rPr>
          <w:rFonts w:eastAsia="Times New Roman" w:cs="Arial"/>
          <w:i/>
          <w:iCs/>
          <w:strike/>
          <w:szCs w:val="24"/>
          <w:shd w:val="clear" w:color="auto" w:fill="FFFFFF"/>
          <w:lang w:eastAsia="en-US"/>
        </w:rPr>
      </w:pPr>
      <w:r>
        <w:t xml:space="preserve">We will be requesting evidence of Fair Work First compliancy before we can confirm if your application is successful in accessing funding. </w:t>
      </w:r>
    </w:p>
    <w:p w14:paraId="7354C56C" w14:textId="4ABB0D0D" w:rsidR="00D72619" w:rsidRPr="00627952" w:rsidRDefault="00D72619" w:rsidP="5E0A1E2B">
      <w:pPr>
        <w:rPr>
          <w:shd w:val="clear" w:color="auto" w:fill="FFFFFF"/>
        </w:rPr>
      </w:pPr>
    </w:p>
    <w:p w14:paraId="4E81BDE5" w14:textId="18490124" w:rsidR="00D72619" w:rsidRPr="00627952" w:rsidRDefault="31B2ED54" w:rsidP="5E0A1E2B">
      <w:pPr>
        <w:pStyle w:val="ListParagraph"/>
        <w:numPr>
          <w:ilvl w:val="0"/>
          <w:numId w:val="1"/>
        </w:numPr>
        <w:spacing w:line="259" w:lineRule="auto"/>
        <w:ind w:left="0" w:hanging="567"/>
        <w:rPr>
          <w:rFonts w:eastAsia="Times New Roman" w:cs="Arial"/>
          <w:b/>
          <w:bCs/>
          <w:i/>
          <w:iCs/>
          <w:color w:val="000000" w:themeColor="text1"/>
        </w:rPr>
      </w:pPr>
      <w:r w:rsidRPr="5E0A1E2B">
        <w:t>Submission of a short statement highlighting the organisation's commitment to advancing the Fair Work First criteria, including the payment of the Real Living Wage and the provision of effective channels for workers' voice, and confirming it has been developed in agreement with the workforce, either through a worker representative or a trade union. Ideally, this should also be published on the organisation's website.</w:t>
      </w:r>
    </w:p>
    <w:p w14:paraId="625EDCDF" w14:textId="77777777" w:rsidR="00D72619" w:rsidRPr="00627952" w:rsidRDefault="00D72619" w:rsidP="00D72619">
      <w:pPr>
        <w:tabs>
          <w:tab w:val="clear" w:pos="720"/>
          <w:tab w:val="clear" w:pos="1440"/>
          <w:tab w:val="clear" w:pos="2160"/>
          <w:tab w:val="clear" w:pos="2880"/>
          <w:tab w:val="clear" w:pos="4680"/>
          <w:tab w:val="clear" w:pos="5400"/>
          <w:tab w:val="clear" w:pos="9000"/>
        </w:tabs>
        <w:rPr>
          <w:rFonts w:eastAsia="Times New Roman" w:cs="Arial"/>
          <w:i/>
          <w:iCs/>
          <w:szCs w:val="24"/>
          <w:shd w:val="clear" w:color="auto" w:fill="FFFFFF"/>
          <w:lang w:eastAsia="en-US"/>
        </w:rPr>
      </w:pPr>
    </w:p>
    <w:p w14:paraId="6C251319" w14:textId="7DC63522" w:rsidR="033E0ABB" w:rsidRDefault="033E0ABB" w:rsidP="5E0A1E2B">
      <w:pPr>
        <w:shd w:val="clear" w:color="auto" w:fill="FFFFFF" w:themeFill="background1"/>
        <w:spacing w:after="240"/>
        <w:rPr>
          <w:rFonts w:ascii="Roboto" w:eastAsia="Times New Roman" w:hAnsi="Roboto"/>
          <w:b/>
          <w:bCs/>
          <w:color w:val="333333"/>
          <w:lang w:eastAsia="en-GB"/>
        </w:rPr>
      </w:pPr>
      <w:r w:rsidRPr="5E0A1E2B">
        <w:rPr>
          <w:rFonts w:ascii="Roboto" w:eastAsia="Times New Roman" w:hAnsi="Roboto"/>
          <w:b/>
          <w:bCs/>
          <w:color w:val="333333"/>
          <w:lang w:eastAsia="en-GB"/>
        </w:rPr>
        <w:t>The statement should cover the following fair work working practices:</w:t>
      </w:r>
    </w:p>
    <w:p w14:paraId="4AD1AB6C" w14:textId="0A3C39BF" w:rsidR="3CD9746B" w:rsidRDefault="3CD9746B" w:rsidP="5E0A1E2B">
      <w:pPr>
        <w:pStyle w:val="ListParagraph"/>
        <w:numPr>
          <w:ilvl w:val="0"/>
          <w:numId w:val="4"/>
        </w:numPr>
        <w:shd w:val="clear" w:color="auto" w:fill="FFFFFF" w:themeFill="background1"/>
        <w:spacing w:after="240"/>
        <w:rPr>
          <w:rFonts w:ascii="Roboto" w:eastAsia="Roboto" w:hAnsi="Roboto" w:cs="Roboto"/>
          <w:szCs w:val="24"/>
        </w:rPr>
      </w:pPr>
      <w:r w:rsidRPr="5E0A1E2B">
        <w:rPr>
          <w:rFonts w:ascii="Roboto" w:eastAsia="Roboto" w:hAnsi="Roboto" w:cs="Roboto"/>
          <w:szCs w:val="24"/>
        </w:rPr>
        <w:t xml:space="preserve">investment in workforce development;  </w:t>
      </w:r>
    </w:p>
    <w:p w14:paraId="478F8BD4" w14:textId="02D7A246" w:rsidR="3CD9746B" w:rsidRDefault="3CD9746B" w:rsidP="5E0A1E2B">
      <w:pPr>
        <w:pStyle w:val="ListParagraph"/>
        <w:numPr>
          <w:ilvl w:val="0"/>
          <w:numId w:val="4"/>
        </w:numPr>
        <w:shd w:val="clear" w:color="auto" w:fill="FFFFFF" w:themeFill="background1"/>
        <w:spacing w:after="240"/>
        <w:rPr>
          <w:rFonts w:ascii="Roboto" w:eastAsia="Roboto" w:hAnsi="Roboto" w:cs="Roboto"/>
          <w:szCs w:val="24"/>
        </w:rPr>
      </w:pPr>
      <w:r w:rsidRPr="5E0A1E2B">
        <w:rPr>
          <w:rFonts w:ascii="Roboto" w:eastAsia="Roboto" w:hAnsi="Roboto" w:cs="Roboto"/>
          <w:szCs w:val="24"/>
        </w:rPr>
        <w:t xml:space="preserve">no inappropriate use of zero hours contracts; </w:t>
      </w:r>
    </w:p>
    <w:p w14:paraId="5ED27B7B" w14:textId="787BECF6" w:rsidR="3CD9746B" w:rsidRDefault="3CD9746B" w:rsidP="5E0A1E2B">
      <w:pPr>
        <w:pStyle w:val="ListParagraph"/>
        <w:numPr>
          <w:ilvl w:val="0"/>
          <w:numId w:val="4"/>
        </w:numPr>
        <w:shd w:val="clear" w:color="auto" w:fill="FFFFFF" w:themeFill="background1"/>
        <w:spacing w:after="240"/>
        <w:rPr>
          <w:rFonts w:ascii="Roboto" w:eastAsia="Roboto" w:hAnsi="Roboto" w:cs="Roboto"/>
          <w:szCs w:val="24"/>
        </w:rPr>
      </w:pPr>
      <w:r w:rsidRPr="5E0A1E2B">
        <w:rPr>
          <w:rFonts w:ascii="Roboto" w:eastAsia="Roboto" w:hAnsi="Roboto" w:cs="Roboto"/>
          <w:szCs w:val="24"/>
        </w:rPr>
        <w:t xml:space="preserve">address workplace inequalities, including pay and employment gaps for disabled people, racialised minorities, women and workers aged over 50;  </w:t>
      </w:r>
    </w:p>
    <w:p w14:paraId="08AAF11D" w14:textId="31D3DEF1" w:rsidR="3CD9746B" w:rsidRDefault="3CD9746B" w:rsidP="5E0A1E2B">
      <w:pPr>
        <w:pStyle w:val="ListParagraph"/>
        <w:numPr>
          <w:ilvl w:val="0"/>
          <w:numId w:val="4"/>
        </w:numPr>
        <w:shd w:val="clear" w:color="auto" w:fill="FFFFFF" w:themeFill="background1"/>
        <w:spacing w:after="240"/>
        <w:rPr>
          <w:rFonts w:ascii="Roboto" w:eastAsia="Roboto" w:hAnsi="Roboto" w:cs="Roboto"/>
          <w:szCs w:val="24"/>
        </w:rPr>
      </w:pPr>
      <w:r w:rsidRPr="5E0A1E2B">
        <w:rPr>
          <w:rFonts w:ascii="Roboto" w:eastAsia="Roboto" w:hAnsi="Roboto" w:cs="Roboto"/>
          <w:szCs w:val="24"/>
        </w:rPr>
        <w:t xml:space="preserve">offer flexible and family friendly working practices for all workers from day one of employment; and, </w:t>
      </w:r>
    </w:p>
    <w:p w14:paraId="2916F72D" w14:textId="414DFD93" w:rsidR="3CD9746B" w:rsidRDefault="3CD9746B" w:rsidP="5E0A1E2B">
      <w:pPr>
        <w:pStyle w:val="ListParagraph"/>
        <w:numPr>
          <w:ilvl w:val="0"/>
          <w:numId w:val="4"/>
        </w:numPr>
        <w:shd w:val="clear" w:color="auto" w:fill="FFFFFF" w:themeFill="background1"/>
        <w:spacing w:after="240"/>
        <w:rPr>
          <w:rFonts w:ascii="Roboto" w:eastAsia="Roboto" w:hAnsi="Roboto" w:cs="Roboto"/>
          <w:szCs w:val="24"/>
        </w:rPr>
      </w:pPr>
      <w:r w:rsidRPr="5E0A1E2B">
        <w:rPr>
          <w:rFonts w:ascii="Roboto" w:eastAsia="Roboto" w:hAnsi="Roboto" w:cs="Roboto"/>
          <w:szCs w:val="24"/>
        </w:rPr>
        <w:t>• oppose the use of fire and rehire practice.</w:t>
      </w:r>
    </w:p>
    <w:p w14:paraId="7E4F4B92" w14:textId="77777777" w:rsidR="00D72619" w:rsidRDefault="00D72619" w:rsidP="00D72619">
      <w:pPr>
        <w:rPr>
          <w:rFonts w:eastAsiaTheme="minorHAnsi" w:cs="Arial"/>
          <w:i/>
          <w:iCs/>
          <w:szCs w:val="24"/>
          <w:shd w:val="clear" w:color="auto" w:fill="FFFFFF"/>
        </w:rPr>
      </w:pPr>
    </w:p>
    <w:p w14:paraId="7129B1C1" w14:textId="77777777" w:rsidR="00D72619" w:rsidRDefault="00D72619" w:rsidP="00D72619">
      <w:pPr>
        <w:rPr>
          <w:rFonts w:eastAsiaTheme="minorHAnsi" w:cs="Arial"/>
          <w:i/>
          <w:iCs/>
          <w:szCs w:val="24"/>
          <w:shd w:val="clear" w:color="auto" w:fill="FFFFFF"/>
        </w:rPr>
      </w:pPr>
    </w:p>
    <w:p w14:paraId="72CAE3DF" w14:textId="77777777" w:rsidR="00D72619" w:rsidRDefault="00D72619" w:rsidP="00D72619">
      <w:pPr>
        <w:rPr>
          <w:rFonts w:eastAsiaTheme="minorHAnsi" w:cs="Arial"/>
          <w:i/>
          <w:iCs/>
          <w:szCs w:val="24"/>
          <w:shd w:val="clear" w:color="auto" w:fill="FFFFFF"/>
        </w:rPr>
      </w:pPr>
    </w:p>
    <w:p w14:paraId="77CB120D" w14:textId="77777777" w:rsidR="00D72619" w:rsidRDefault="00D72619" w:rsidP="00D72619">
      <w:pPr>
        <w:rPr>
          <w:rFonts w:eastAsiaTheme="minorHAnsi" w:cs="Arial"/>
          <w:i/>
          <w:iCs/>
          <w:szCs w:val="24"/>
          <w:shd w:val="clear" w:color="auto" w:fill="FFFFFF"/>
        </w:rPr>
      </w:pPr>
    </w:p>
    <w:p w14:paraId="111A1847" w14:textId="77777777" w:rsidR="00D72619" w:rsidRDefault="00D72619" w:rsidP="00D72619">
      <w:pPr>
        <w:rPr>
          <w:rFonts w:eastAsiaTheme="minorHAnsi" w:cs="Arial"/>
          <w:i/>
          <w:iCs/>
          <w:szCs w:val="24"/>
          <w:shd w:val="clear" w:color="auto" w:fill="FFFFFF"/>
        </w:rPr>
      </w:pPr>
    </w:p>
    <w:p w14:paraId="43131394" w14:textId="77777777" w:rsidR="00D72619" w:rsidRDefault="00D72619" w:rsidP="00D72619">
      <w:pPr>
        <w:rPr>
          <w:rFonts w:eastAsiaTheme="minorHAnsi" w:cs="Arial"/>
          <w:i/>
          <w:iCs/>
          <w:szCs w:val="24"/>
          <w:shd w:val="clear" w:color="auto" w:fill="FFFFFF"/>
        </w:rPr>
      </w:pPr>
    </w:p>
    <w:p w14:paraId="4DE2F233" w14:textId="77777777" w:rsidR="00D72619" w:rsidRDefault="033E0ABB" w:rsidP="5E0A1E2B">
      <w:pPr>
        <w:pStyle w:val="ListParagraph"/>
        <w:numPr>
          <w:ilvl w:val="0"/>
          <w:numId w:val="1"/>
        </w:numPr>
        <w:tabs>
          <w:tab w:val="clear" w:pos="720"/>
          <w:tab w:val="clear" w:pos="1440"/>
          <w:tab w:val="clear" w:pos="2160"/>
          <w:tab w:val="clear" w:pos="2880"/>
          <w:tab w:val="clear" w:pos="4680"/>
          <w:tab w:val="clear" w:pos="5400"/>
          <w:tab w:val="clear" w:pos="9000"/>
        </w:tabs>
        <w:spacing w:line="259" w:lineRule="auto"/>
        <w:ind w:left="0" w:hanging="567"/>
      </w:pPr>
      <w:r w:rsidRPr="5E0A1E2B">
        <w:rPr>
          <w:rFonts w:eastAsia="Times New Roman" w:cs="Arial"/>
          <w:b/>
          <w:bCs/>
          <w:i/>
          <w:iCs/>
          <w:color w:val="000000"/>
          <w:shd w:val="clear" w:color="auto" w:fill="FFFFFF"/>
        </w:rPr>
        <w:t>Evidence of payment of the Real Living Wage</w:t>
      </w:r>
      <w:r w:rsidRPr="5E0A1E2B">
        <w:rPr>
          <w:rFonts w:eastAsia="Times New Roman" w:cs="Arial"/>
          <w:i/>
          <w:iCs/>
          <w:color w:val="000000"/>
          <w:shd w:val="clear" w:color="auto" w:fill="FFFFFF"/>
        </w:rPr>
        <w:t xml:space="preserve"> for staff directly employed on the grant funded project/programme. See table below. Please note more than one type of evidence may be required.</w:t>
      </w:r>
    </w:p>
    <w:p w14:paraId="16727BC7" w14:textId="77777777" w:rsidR="00D72619" w:rsidRPr="00475CEF" w:rsidRDefault="00D72619" w:rsidP="00D72619">
      <w:pPr>
        <w:pStyle w:val="ListParagraph"/>
        <w:rPr>
          <w:rFonts w:eastAsiaTheme="minorHAnsi" w:cs="Arial"/>
          <w:i/>
          <w:iCs/>
          <w:sz w:val="22"/>
          <w:szCs w:val="22"/>
          <w:shd w:val="clear" w:color="auto" w:fill="FFFFFF"/>
        </w:rPr>
      </w:pPr>
    </w:p>
    <w:tbl>
      <w:tblPr>
        <w:tblW w:w="4980" w:type="pct"/>
        <w:shd w:val="clear" w:color="auto" w:fill="FFFFFF"/>
        <w:tblCellMar>
          <w:left w:w="0" w:type="dxa"/>
          <w:right w:w="0" w:type="dxa"/>
        </w:tblCellMar>
        <w:tblLook w:val="04A0" w:firstRow="1" w:lastRow="0" w:firstColumn="1" w:lastColumn="0" w:noHBand="0" w:noVBand="1"/>
      </w:tblPr>
      <w:tblGrid>
        <w:gridCol w:w="2096"/>
        <w:gridCol w:w="3848"/>
        <w:gridCol w:w="2693"/>
        <w:gridCol w:w="2693"/>
        <w:gridCol w:w="2552"/>
      </w:tblGrid>
      <w:tr w:rsidR="00D72619" w:rsidRPr="00475CEF" w14:paraId="6BA1D9F3" w14:textId="77777777">
        <w:trPr>
          <w:tblHeader/>
        </w:trPr>
        <w:tc>
          <w:tcPr>
            <w:tcW w:w="755" w:type="pct"/>
            <w:tcBorders>
              <w:top w:val="single" w:sz="8" w:space="0" w:color="auto"/>
              <w:left w:val="single" w:sz="8" w:space="0" w:color="auto"/>
              <w:bottom w:val="single" w:sz="8" w:space="0" w:color="auto"/>
              <w:right w:val="single" w:sz="8" w:space="0" w:color="auto"/>
            </w:tcBorders>
            <w:shd w:val="clear" w:color="auto" w:fill="EBEBEB"/>
            <w:tcMar>
              <w:top w:w="120" w:type="dxa"/>
              <w:left w:w="120" w:type="dxa"/>
              <w:bottom w:w="120" w:type="dxa"/>
              <w:right w:w="240" w:type="dxa"/>
            </w:tcMar>
            <w:hideMark/>
          </w:tcPr>
          <w:p w14:paraId="41032E53" w14:textId="77777777" w:rsidR="00D72619" w:rsidRPr="00475CEF" w:rsidRDefault="00D72619">
            <w:pPr>
              <w:jc w:val="center"/>
              <w:rPr>
                <w:rFonts w:cs="Arial"/>
                <w:b/>
                <w:bCs/>
                <w:color w:val="333333"/>
                <w:sz w:val="22"/>
                <w:szCs w:val="22"/>
                <w:lang w:eastAsia="en-GB"/>
              </w:rPr>
            </w:pPr>
            <w:r w:rsidRPr="00475CEF">
              <w:rPr>
                <w:rFonts w:cs="Arial"/>
                <w:b/>
                <w:bCs/>
                <w:color w:val="333333"/>
                <w:sz w:val="22"/>
                <w:szCs w:val="22"/>
                <w:lang w:eastAsia="en-GB"/>
              </w:rPr>
              <w:t>Grant value</w:t>
            </w:r>
          </w:p>
        </w:tc>
        <w:tc>
          <w:tcPr>
            <w:tcW w:w="4245" w:type="pct"/>
            <w:gridSpan w:val="4"/>
            <w:tcBorders>
              <w:top w:val="single" w:sz="8" w:space="0" w:color="auto"/>
              <w:left w:val="nil"/>
              <w:bottom w:val="single" w:sz="8" w:space="0" w:color="auto"/>
              <w:right w:val="single" w:sz="8" w:space="0" w:color="auto"/>
            </w:tcBorders>
            <w:shd w:val="clear" w:color="auto" w:fill="EBEBEB"/>
            <w:tcMar>
              <w:top w:w="120" w:type="dxa"/>
              <w:left w:w="120" w:type="dxa"/>
              <w:bottom w:w="120" w:type="dxa"/>
              <w:right w:w="240" w:type="dxa"/>
            </w:tcMar>
            <w:hideMark/>
          </w:tcPr>
          <w:p w14:paraId="3215065D" w14:textId="77777777" w:rsidR="00D72619" w:rsidRPr="00475CEF" w:rsidRDefault="00D72619">
            <w:pPr>
              <w:jc w:val="center"/>
              <w:rPr>
                <w:rFonts w:cs="Arial"/>
                <w:b/>
                <w:bCs/>
                <w:color w:val="333333"/>
                <w:sz w:val="22"/>
                <w:szCs w:val="22"/>
                <w:lang w:eastAsia="en-GB"/>
              </w:rPr>
            </w:pPr>
            <w:r w:rsidRPr="00475CEF">
              <w:rPr>
                <w:rFonts w:cs="Arial"/>
                <w:b/>
                <w:bCs/>
                <w:color w:val="333333"/>
                <w:sz w:val="22"/>
                <w:szCs w:val="22"/>
                <w:lang w:eastAsia="en-GB"/>
              </w:rPr>
              <w:t>Evidence</w:t>
            </w:r>
          </w:p>
        </w:tc>
      </w:tr>
      <w:tr w:rsidR="00D72619" w:rsidRPr="00475CEF" w14:paraId="7C774FAF" w14:textId="77777777">
        <w:trPr>
          <w:trHeight w:val="538"/>
          <w:tblHeader/>
        </w:trPr>
        <w:tc>
          <w:tcPr>
            <w:tcW w:w="755" w:type="pct"/>
            <w:tcBorders>
              <w:top w:val="nil"/>
              <w:left w:val="single" w:sz="8" w:space="0" w:color="auto"/>
              <w:bottom w:val="single" w:sz="8" w:space="0" w:color="auto"/>
              <w:right w:val="single" w:sz="8" w:space="0" w:color="auto"/>
            </w:tcBorders>
            <w:shd w:val="clear" w:color="auto" w:fill="EBEBEB"/>
            <w:tcMar>
              <w:top w:w="120" w:type="dxa"/>
              <w:left w:w="120" w:type="dxa"/>
              <w:bottom w:w="120" w:type="dxa"/>
              <w:right w:w="240" w:type="dxa"/>
            </w:tcMar>
            <w:hideMark/>
          </w:tcPr>
          <w:p w14:paraId="3B333A03" w14:textId="77777777" w:rsidR="00D72619" w:rsidRPr="00475CEF" w:rsidRDefault="00D72619">
            <w:pPr>
              <w:rPr>
                <w:rFonts w:cs="Arial"/>
                <w:b/>
                <w:bCs/>
                <w:color w:val="333333"/>
                <w:sz w:val="20"/>
                <w:lang w:eastAsia="en-GB"/>
              </w:rPr>
            </w:pPr>
            <w:r w:rsidRPr="00475CEF">
              <w:rPr>
                <w:rFonts w:cs="Arial"/>
                <w:b/>
                <w:bCs/>
                <w:color w:val="333333"/>
                <w:sz w:val="22"/>
                <w:szCs w:val="18"/>
                <w:lang w:eastAsia="en-GB"/>
              </w:rPr>
              <w:t> </w:t>
            </w:r>
          </w:p>
        </w:tc>
        <w:tc>
          <w:tcPr>
            <w:tcW w:w="1386" w:type="pct"/>
            <w:tcBorders>
              <w:top w:val="nil"/>
              <w:left w:val="nil"/>
              <w:bottom w:val="single" w:sz="8" w:space="0" w:color="auto"/>
              <w:right w:val="single" w:sz="8" w:space="0" w:color="auto"/>
            </w:tcBorders>
            <w:shd w:val="clear" w:color="auto" w:fill="EBEBEB"/>
            <w:tcMar>
              <w:top w:w="120" w:type="dxa"/>
              <w:left w:w="120" w:type="dxa"/>
              <w:bottom w:w="120" w:type="dxa"/>
              <w:right w:w="240" w:type="dxa"/>
            </w:tcMar>
            <w:hideMark/>
          </w:tcPr>
          <w:p w14:paraId="37454CF2" w14:textId="77777777" w:rsidR="00D72619" w:rsidRDefault="00D72619">
            <w:pPr>
              <w:jc w:val="center"/>
              <w:rPr>
                <w:rFonts w:cs="Arial"/>
                <w:b/>
                <w:bCs/>
                <w:color w:val="333333"/>
                <w:sz w:val="22"/>
                <w:szCs w:val="18"/>
                <w:lang w:eastAsia="en-GB"/>
              </w:rPr>
            </w:pPr>
            <w:r w:rsidRPr="00475CEF">
              <w:rPr>
                <w:rFonts w:cs="Arial"/>
                <w:b/>
                <w:bCs/>
                <w:color w:val="333333"/>
                <w:sz w:val="22"/>
                <w:szCs w:val="18"/>
                <w:lang w:eastAsia="en-GB"/>
              </w:rPr>
              <w:t>Directly employed staff</w:t>
            </w:r>
          </w:p>
          <w:p w14:paraId="78A5C12B" w14:textId="77777777" w:rsidR="00D72619" w:rsidRPr="00475CEF" w:rsidRDefault="00D72619">
            <w:pPr>
              <w:rPr>
                <w:rFonts w:cs="Arial"/>
                <w:sz w:val="22"/>
                <w:szCs w:val="18"/>
                <w:lang w:eastAsia="en-GB"/>
              </w:rPr>
            </w:pPr>
          </w:p>
        </w:tc>
        <w:tc>
          <w:tcPr>
            <w:tcW w:w="970" w:type="pct"/>
            <w:tcBorders>
              <w:top w:val="nil"/>
              <w:left w:val="nil"/>
              <w:bottom w:val="single" w:sz="8" w:space="0" w:color="auto"/>
              <w:right w:val="single" w:sz="8" w:space="0" w:color="auto"/>
            </w:tcBorders>
            <w:shd w:val="clear" w:color="auto" w:fill="EBEBEB"/>
            <w:tcMar>
              <w:top w:w="120" w:type="dxa"/>
              <w:left w:w="120" w:type="dxa"/>
              <w:bottom w:w="120" w:type="dxa"/>
              <w:right w:w="240" w:type="dxa"/>
            </w:tcMar>
            <w:hideMark/>
          </w:tcPr>
          <w:p w14:paraId="09F085FC" w14:textId="77777777" w:rsidR="00D72619" w:rsidRPr="00475CEF" w:rsidRDefault="00D72619">
            <w:pPr>
              <w:jc w:val="center"/>
              <w:rPr>
                <w:rFonts w:cs="Arial"/>
                <w:b/>
                <w:bCs/>
                <w:color w:val="333333"/>
                <w:sz w:val="22"/>
                <w:szCs w:val="18"/>
                <w:lang w:eastAsia="en-GB"/>
              </w:rPr>
            </w:pPr>
            <w:r w:rsidRPr="00475CEF">
              <w:rPr>
                <w:rFonts w:cs="Arial"/>
                <w:b/>
                <w:bCs/>
                <w:color w:val="333333"/>
                <w:sz w:val="22"/>
                <w:szCs w:val="18"/>
                <w:lang w:eastAsia="en-GB"/>
              </w:rPr>
              <w:t>Apprentice</w:t>
            </w:r>
            <w:r>
              <w:rPr>
                <w:rFonts w:cs="Arial"/>
                <w:b/>
                <w:bCs/>
                <w:color w:val="333333"/>
                <w:sz w:val="22"/>
                <w:szCs w:val="18"/>
                <w:lang w:eastAsia="en-GB"/>
              </w:rPr>
              <w:t>s</w:t>
            </w:r>
          </w:p>
        </w:tc>
        <w:tc>
          <w:tcPr>
            <w:tcW w:w="970" w:type="pct"/>
            <w:tcBorders>
              <w:top w:val="nil"/>
              <w:left w:val="nil"/>
              <w:bottom w:val="single" w:sz="8" w:space="0" w:color="auto"/>
              <w:right w:val="single" w:sz="8" w:space="0" w:color="auto"/>
            </w:tcBorders>
            <w:shd w:val="clear" w:color="auto" w:fill="EBEBEB"/>
            <w:tcMar>
              <w:top w:w="120" w:type="dxa"/>
              <w:left w:w="120" w:type="dxa"/>
              <w:bottom w:w="120" w:type="dxa"/>
              <w:right w:w="240" w:type="dxa"/>
            </w:tcMar>
            <w:hideMark/>
          </w:tcPr>
          <w:p w14:paraId="6B50D5A8" w14:textId="77777777" w:rsidR="00D72619" w:rsidRPr="00475CEF" w:rsidRDefault="00D72619">
            <w:pPr>
              <w:jc w:val="center"/>
              <w:rPr>
                <w:rFonts w:cs="Arial"/>
                <w:b/>
                <w:bCs/>
                <w:color w:val="333333"/>
                <w:sz w:val="22"/>
                <w:szCs w:val="18"/>
                <w:lang w:eastAsia="en-GB"/>
              </w:rPr>
            </w:pPr>
            <w:r w:rsidRPr="00475CEF">
              <w:rPr>
                <w:rFonts w:cs="Arial"/>
                <w:b/>
                <w:bCs/>
                <w:color w:val="333333"/>
                <w:sz w:val="22"/>
                <w:szCs w:val="18"/>
                <w:lang w:eastAsia="en-GB"/>
              </w:rPr>
              <w:t>16-17 year old workers</w:t>
            </w:r>
          </w:p>
        </w:tc>
        <w:tc>
          <w:tcPr>
            <w:tcW w:w="919" w:type="pct"/>
            <w:tcBorders>
              <w:top w:val="nil"/>
              <w:left w:val="nil"/>
              <w:bottom w:val="single" w:sz="8" w:space="0" w:color="auto"/>
              <w:right w:val="single" w:sz="8" w:space="0" w:color="auto"/>
            </w:tcBorders>
            <w:shd w:val="clear" w:color="auto" w:fill="EBEBEB"/>
            <w:tcMar>
              <w:top w:w="120" w:type="dxa"/>
              <w:left w:w="120" w:type="dxa"/>
              <w:bottom w:w="120" w:type="dxa"/>
              <w:right w:w="240" w:type="dxa"/>
            </w:tcMar>
            <w:hideMark/>
          </w:tcPr>
          <w:p w14:paraId="17218851" w14:textId="77777777" w:rsidR="00D72619" w:rsidRPr="00475CEF" w:rsidRDefault="00D72619">
            <w:pPr>
              <w:jc w:val="center"/>
              <w:rPr>
                <w:rFonts w:cs="Arial"/>
                <w:b/>
                <w:bCs/>
                <w:color w:val="333333"/>
                <w:sz w:val="22"/>
                <w:szCs w:val="18"/>
                <w:lang w:eastAsia="en-GB"/>
              </w:rPr>
            </w:pPr>
            <w:r w:rsidRPr="00475CEF">
              <w:rPr>
                <w:rFonts w:cs="Arial"/>
                <w:b/>
                <w:bCs/>
                <w:color w:val="333333"/>
                <w:sz w:val="22"/>
                <w:szCs w:val="18"/>
                <w:lang w:eastAsia="en-GB"/>
              </w:rPr>
              <w:t>Contracted &amp; agency staff</w:t>
            </w:r>
          </w:p>
        </w:tc>
      </w:tr>
      <w:tr w:rsidR="00D72619" w:rsidRPr="00475CEF" w14:paraId="7B6BDDD5" w14:textId="77777777">
        <w:tc>
          <w:tcPr>
            <w:tcW w:w="755" w:type="pct"/>
            <w:tcBorders>
              <w:top w:val="nil"/>
              <w:left w:val="single" w:sz="8" w:space="0" w:color="auto"/>
              <w:bottom w:val="single" w:sz="8" w:space="0" w:color="auto"/>
              <w:right w:val="single" w:sz="8" w:space="0" w:color="auto"/>
            </w:tcBorders>
            <w:shd w:val="clear" w:color="auto" w:fill="EBEBEB"/>
            <w:tcMar>
              <w:top w:w="120" w:type="dxa"/>
              <w:left w:w="120" w:type="dxa"/>
              <w:bottom w:w="120" w:type="dxa"/>
              <w:right w:w="240" w:type="dxa"/>
            </w:tcMar>
            <w:hideMark/>
          </w:tcPr>
          <w:p w14:paraId="0838D8A0" w14:textId="77777777" w:rsidR="00D72619" w:rsidRPr="00475CEF" w:rsidRDefault="00D72619">
            <w:pPr>
              <w:spacing w:after="240"/>
              <w:rPr>
                <w:rFonts w:cs="Arial"/>
                <w:b/>
                <w:bCs/>
                <w:color w:val="333333"/>
                <w:sz w:val="22"/>
                <w:szCs w:val="18"/>
                <w:lang w:eastAsia="en-GB"/>
              </w:rPr>
            </w:pPr>
            <w:r w:rsidRPr="00475CEF">
              <w:rPr>
                <w:rFonts w:cs="Arial"/>
                <w:b/>
                <w:bCs/>
                <w:color w:val="333333"/>
                <w:sz w:val="22"/>
                <w:szCs w:val="18"/>
                <w:lang w:eastAsia="en-GB"/>
              </w:rPr>
              <w:t>Below £</w:t>
            </w:r>
            <w:proofErr w:type="spellStart"/>
            <w:r w:rsidRPr="00475CEF">
              <w:rPr>
                <w:rFonts w:cs="Arial"/>
                <w:b/>
                <w:bCs/>
                <w:color w:val="333333"/>
                <w:sz w:val="22"/>
                <w:szCs w:val="18"/>
                <w:lang w:eastAsia="en-GB"/>
              </w:rPr>
              <w:t>100k</w:t>
            </w:r>
            <w:proofErr w:type="spellEnd"/>
            <w:r w:rsidRPr="00475CEF">
              <w:rPr>
                <w:rFonts w:cs="Arial"/>
                <w:b/>
                <w:bCs/>
                <w:color w:val="333333"/>
                <w:sz w:val="22"/>
                <w:szCs w:val="18"/>
                <w:lang w:eastAsia="en-GB"/>
              </w:rPr>
              <w:t xml:space="preserve"> (cumulative)</w:t>
            </w:r>
          </w:p>
        </w:tc>
        <w:tc>
          <w:tcPr>
            <w:tcW w:w="1386" w:type="pct"/>
            <w:tcBorders>
              <w:top w:val="nil"/>
              <w:left w:val="nil"/>
              <w:bottom w:val="single" w:sz="8" w:space="0" w:color="auto"/>
              <w:right w:val="single" w:sz="8" w:space="0" w:color="auto"/>
            </w:tcBorders>
            <w:shd w:val="clear" w:color="auto" w:fill="FFFFFF"/>
            <w:tcMar>
              <w:top w:w="120" w:type="dxa"/>
              <w:left w:w="120" w:type="dxa"/>
              <w:bottom w:w="120" w:type="dxa"/>
              <w:right w:w="240" w:type="dxa"/>
            </w:tcMar>
            <w:hideMark/>
          </w:tcPr>
          <w:p w14:paraId="07DB22E8" w14:textId="77777777" w:rsidR="00D72619" w:rsidRPr="00475CEF" w:rsidRDefault="00D72619" w:rsidP="009603E2">
            <w:pPr>
              <w:numPr>
                <w:ilvl w:val="0"/>
                <w:numId w:val="22"/>
              </w:numPr>
              <w:tabs>
                <w:tab w:val="clear" w:pos="720"/>
                <w:tab w:val="clear" w:pos="1440"/>
                <w:tab w:val="clear" w:pos="2160"/>
                <w:tab w:val="clear" w:pos="2880"/>
                <w:tab w:val="clear" w:pos="4680"/>
                <w:tab w:val="clear" w:pos="5400"/>
                <w:tab w:val="clear" w:pos="9000"/>
              </w:tabs>
              <w:spacing w:before="100" w:beforeAutospacing="1" w:after="120"/>
              <w:ind w:left="354" w:hanging="284"/>
              <w:rPr>
                <w:rFonts w:cs="Arial"/>
                <w:color w:val="333333"/>
                <w:sz w:val="22"/>
                <w:szCs w:val="18"/>
                <w:lang w:eastAsia="en-GB"/>
              </w:rPr>
            </w:pPr>
            <w:r w:rsidRPr="00475CEF">
              <w:rPr>
                <w:rFonts w:cs="Arial"/>
                <w:color w:val="333333"/>
                <w:sz w:val="22"/>
                <w:szCs w:val="18"/>
                <w:lang w:eastAsia="en-GB"/>
              </w:rPr>
              <w:t>Living Wage Accreditation; or</w:t>
            </w:r>
          </w:p>
          <w:p w14:paraId="7CD6DB45" w14:textId="77777777" w:rsidR="00D72619" w:rsidRPr="00475CEF" w:rsidRDefault="00D72619" w:rsidP="009603E2">
            <w:pPr>
              <w:numPr>
                <w:ilvl w:val="0"/>
                <w:numId w:val="22"/>
              </w:numPr>
              <w:tabs>
                <w:tab w:val="clear" w:pos="720"/>
                <w:tab w:val="clear" w:pos="1440"/>
                <w:tab w:val="clear" w:pos="2160"/>
                <w:tab w:val="clear" w:pos="2880"/>
                <w:tab w:val="clear" w:pos="4680"/>
                <w:tab w:val="clear" w:pos="5400"/>
                <w:tab w:val="clear" w:pos="9000"/>
              </w:tabs>
              <w:spacing w:before="100" w:beforeAutospacing="1"/>
              <w:ind w:left="354" w:hanging="284"/>
              <w:rPr>
                <w:rFonts w:cs="Arial"/>
                <w:color w:val="333333"/>
                <w:sz w:val="22"/>
                <w:szCs w:val="18"/>
                <w:lang w:eastAsia="en-GB"/>
              </w:rPr>
            </w:pPr>
            <w:r w:rsidRPr="00475CEF">
              <w:rPr>
                <w:rFonts w:cs="Arial"/>
                <w:color w:val="333333"/>
                <w:sz w:val="22"/>
                <w:szCs w:val="18"/>
                <w:lang w:eastAsia="en-GB"/>
              </w:rPr>
              <w:t>Self-declaration</w:t>
            </w:r>
          </w:p>
        </w:tc>
        <w:tc>
          <w:tcPr>
            <w:tcW w:w="970" w:type="pct"/>
            <w:tcBorders>
              <w:top w:val="nil"/>
              <w:left w:val="nil"/>
              <w:bottom w:val="single" w:sz="8" w:space="0" w:color="auto"/>
              <w:right w:val="single" w:sz="8" w:space="0" w:color="auto"/>
            </w:tcBorders>
            <w:shd w:val="clear" w:color="auto" w:fill="FFFFFF"/>
            <w:tcMar>
              <w:top w:w="120" w:type="dxa"/>
              <w:left w:w="120" w:type="dxa"/>
              <w:bottom w:w="120" w:type="dxa"/>
              <w:right w:w="240" w:type="dxa"/>
            </w:tcMar>
            <w:hideMark/>
          </w:tcPr>
          <w:p w14:paraId="59A6E0B9" w14:textId="77777777" w:rsidR="00D72619" w:rsidRPr="00475CEF" w:rsidRDefault="00D72619" w:rsidP="009603E2">
            <w:pPr>
              <w:numPr>
                <w:ilvl w:val="0"/>
                <w:numId w:val="23"/>
              </w:numPr>
              <w:tabs>
                <w:tab w:val="clear" w:pos="720"/>
                <w:tab w:val="clear" w:pos="1440"/>
                <w:tab w:val="clear" w:pos="2160"/>
                <w:tab w:val="clear" w:pos="2880"/>
                <w:tab w:val="clear" w:pos="4680"/>
                <w:tab w:val="clear" w:pos="5400"/>
                <w:tab w:val="clear" w:pos="9000"/>
                <w:tab w:val="num" w:pos="307"/>
              </w:tabs>
              <w:spacing w:before="100" w:beforeAutospacing="1"/>
              <w:ind w:left="307" w:hanging="283"/>
              <w:rPr>
                <w:rFonts w:cs="Arial"/>
                <w:color w:val="333333"/>
                <w:sz w:val="22"/>
                <w:szCs w:val="18"/>
                <w:lang w:eastAsia="en-GB"/>
              </w:rPr>
            </w:pPr>
            <w:r w:rsidRPr="00475CEF">
              <w:rPr>
                <w:rFonts w:cs="Arial"/>
                <w:color w:val="333333"/>
                <w:sz w:val="22"/>
                <w:szCs w:val="18"/>
                <w:lang w:eastAsia="en-GB"/>
              </w:rPr>
              <w:t>Self-declaration</w:t>
            </w:r>
          </w:p>
        </w:tc>
        <w:tc>
          <w:tcPr>
            <w:tcW w:w="970" w:type="pct"/>
            <w:tcBorders>
              <w:top w:val="nil"/>
              <w:left w:val="nil"/>
              <w:bottom w:val="single" w:sz="8" w:space="0" w:color="auto"/>
              <w:right w:val="single" w:sz="8" w:space="0" w:color="auto"/>
            </w:tcBorders>
            <w:shd w:val="clear" w:color="auto" w:fill="FFFFFF"/>
            <w:tcMar>
              <w:top w:w="120" w:type="dxa"/>
              <w:left w:w="120" w:type="dxa"/>
              <w:bottom w:w="120" w:type="dxa"/>
              <w:right w:w="240" w:type="dxa"/>
            </w:tcMar>
            <w:hideMark/>
          </w:tcPr>
          <w:p w14:paraId="72080061" w14:textId="77777777" w:rsidR="00D72619" w:rsidRPr="00475CEF" w:rsidRDefault="00D72619" w:rsidP="009603E2">
            <w:pPr>
              <w:numPr>
                <w:ilvl w:val="0"/>
                <w:numId w:val="24"/>
              </w:numPr>
              <w:tabs>
                <w:tab w:val="clear" w:pos="720"/>
                <w:tab w:val="clear" w:pos="1440"/>
                <w:tab w:val="clear" w:pos="2160"/>
                <w:tab w:val="clear" w:pos="2880"/>
                <w:tab w:val="clear" w:pos="4680"/>
                <w:tab w:val="clear" w:pos="5400"/>
                <w:tab w:val="clear" w:pos="9000"/>
              </w:tabs>
              <w:spacing w:before="100" w:beforeAutospacing="1"/>
              <w:ind w:left="304" w:hanging="284"/>
              <w:rPr>
                <w:rFonts w:cs="Arial"/>
                <w:color w:val="333333"/>
                <w:sz w:val="22"/>
                <w:szCs w:val="18"/>
                <w:lang w:eastAsia="en-GB"/>
              </w:rPr>
            </w:pPr>
            <w:r w:rsidRPr="00475CEF">
              <w:rPr>
                <w:rFonts w:cs="Arial"/>
                <w:color w:val="333333"/>
                <w:sz w:val="22"/>
                <w:szCs w:val="18"/>
                <w:lang w:eastAsia="en-GB"/>
              </w:rPr>
              <w:t>Self-declaration</w:t>
            </w:r>
          </w:p>
        </w:tc>
        <w:tc>
          <w:tcPr>
            <w:tcW w:w="919" w:type="pct"/>
            <w:tcBorders>
              <w:top w:val="nil"/>
              <w:left w:val="nil"/>
              <w:bottom w:val="single" w:sz="8" w:space="0" w:color="auto"/>
              <w:right w:val="single" w:sz="8" w:space="0" w:color="auto"/>
            </w:tcBorders>
            <w:shd w:val="clear" w:color="auto" w:fill="FFFFFF"/>
            <w:tcMar>
              <w:top w:w="120" w:type="dxa"/>
              <w:left w:w="120" w:type="dxa"/>
              <w:bottom w:w="120" w:type="dxa"/>
              <w:right w:w="240" w:type="dxa"/>
            </w:tcMar>
            <w:hideMark/>
          </w:tcPr>
          <w:p w14:paraId="38038E03" w14:textId="77777777" w:rsidR="00D72619" w:rsidRPr="00475CEF" w:rsidRDefault="00D72619" w:rsidP="009603E2">
            <w:pPr>
              <w:numPr>
                <w:ilvl w:val="0"/>
                <w:numId w:val="25"/>
              </w:numPr>
              <w:tabs>
                <w:tab w:val="clear" w:pos="720"/>
                <w:tab w:val="clear" w:pos="1440"/>
                <w:tab w:val="clear" w:pos="2160"/>
                <w:tab w:val="clear" w:pos="2880"/>
                <w:tab w:val="clear" w:pos="4680"/>
                <w:tab w:val="clear" w:pos="5400"/>
                <w:tab w:val="clear" w:pos="9000"/>
                <w:tab w:val="num" w:pos="1270"/>
              </w:tabs>
              <w:spacing w:before="100" w:beforeAutospacing="1"/>
              <w:ind w:left="278" w:hanging="235"/>
              <w:rPr>
                <w:rFonts w:cs="Arial"/>
                <w:color w:val="333333"/>
                <w:sz w:val="22"/>
                <w:szCs w:val="18"/>
                <w:lang w:eastAsia="en-GB"/>
              </w:rPr>
            </w:pPr>
            <w:r w:rsidRPr="00475CEF">
              <w:rPr>
                <w:rFonts w:cs="Arial"/>
                <w:color w:val="333333"/>
                <w:sz w:val="22"/>
                <w:szCs w:val="18"/>
                <w:lang w:eastAsia="en-GB"/>
              </w:rPr>
              <w:t>Self-declaration</w:t>
            </w:r>
          </w:p>
        </w:tc>
      </w:tr>
      <w:tr w:rsidR="00D72619" w:rsidRPr="00475CEF" w14:paraId="55C1280E" w14:textId="77777777">
        <w:tc>
          <w:tcPr>
            <w:tcW w:w="755" w:type="pct"/>
            <w:tcBorders>
              <w:top w:val="nil"/>
              <w:left w:val="single" w:sz="8" w:space="0" w:color="auto"/>
              <w:bottom w:val="single" w:sz="8" w:space="0" w:color="auto"/>
              <w:right w:val="single" w:sz="8" w:space="0" w:color="auto"/>
            </w:tcBorders>
            <w:shd w:val="clear" w:color="auto" w:fill="EBEBEB"/>
            <w:tcMar>
              <w:top w:w="120" w:type="dxa"/>
              <w:left w:w="120" w:type="dxa"/>
              <w:bottom w:w="120" w:type="dxa"/>
              <w:right w:w="240" w:type="dxa"/>
            </w:tcMar>
            <w:hideMark/>
          </w:tcPr>
          <w:p w14:paraId="742A1EED" w14:textId="77777777" w:rsidR="00D72619" w:rsidRPr="00475CEF" w:rsidRDefault="00D72619">
            <w:pPr>
              <w:spacing w:after="240"/>
              <w:rPr>
                <w:rFonts w:cs="Arial"/>
                <w:b/>
                <w:bCs/>
                <w:color w:val="333333"/>
                <w:sz w:val="22"/>
                <w:szCs w:val="18"/>
                <w:lang w:eastAsia="en-GB"/>
              </w:rPr>
            </w:pPr>
            <w:r w:rsidRPr="00475CEF">
              <w:rPr>
                <w:rFonts w:cs="Arial"/>
                <w:b/>
                <w:bCs/>
                <w:color w:val="333333"/>
                <w:sz w:val="22"/>
                <w:szCs w:val="18"/>
                <w:lang w:eastAsia="en-GB"/>
              </w:rPr>
              <w:t>Equal to or above £</w:t>
            </w:r>
            <w:proofErr w:type="spellStart"/>
            <w:r w:rsidRPr="00475CEF">
              <w:rPr>
                <w:rFonts w:cs="Arial"/>
                <w:b/>
                <w:bCs/>
                <w:color w:val="333333"/>
                <w:sz w:val="22"/>
                <w:szCs w:val="18"/>
                <w:lang w:eastAsia="en-GB"/>
              </w:rPr>
              <w:t>100k</w:t>
            </w:r>
            <w:proofErr w:type="spellEnd"/>
            <w:r w:rsidRPr="00475CEF">
              <w:rPr>
                <w:rFonts w:cs="Arial"/>
                <w:b/>
                <w:bCs/>
                <w:color w:val="333333"/>
                <w:sz w:val="22"/>
                <w:szCs w:val="18"/>
                <w:lang w:eastAsia="en-GB"/>
              </w:rPr>
              <w:t xml:space="preserve"> (cumulative)</w:t>
            </w:r>
          </w:p>
        </w:tc>
        <w:tc>
          <w:tcPr>
            <w:tcW w:w="1386" w:type="pct"/>
            <w:tcBorders>
              <w:top w:val="nil"/>
              <w:left w:val="nil"/>
              <w:bottom w:val="single" w:sz="8" w:space="0" w:color="auto"/>
              <w:right w:val="single" w:sz="8" w:space="0" w:color="auto"/>
            </w:tcBorders>
            <w:shd w:val="clear" w:color="auto" w:fill="F8F8F8"/>
            <w:tcMar>
              <w:top w:w="120" w:type="dxa"/>
              <w:left w:w="120" w:type="dxa"/>
              <w:bottom w:w="120" w:type="dxa"/>
              <w:right w:w="240" w:type="dxa"/>
            </w:tcMar>
            <w:hideMark/>
          </w:tcPr>
          <w:p w14:paraId="0EF14F54" w14:textId="77777777" w:rsidR="00D72619" w:rsidRPr="00475CEF" w:rsidRDefault="00D72619" w:rsidP="009603E2">
            <w:pPr>
              <w:numPr>
                <w:ilvl w:val="0"/>
                <w:numId w:val="26"/>
              </w:numPr>
              <w:tabs>
                <w:tab w:val="clear" w:pos="720"/>
                <w:tab w:val="clear" w:pos="1440"/>
                <w:tab w:val="clear" w:pos="2160"/>
                <w:tab w:val="clear" w:pos="2880"/>
                <w:tab w:val="clear" w:pos="4680"/>
                <w:tab w:val="clear" w:pos="5400"/>
                <w:tab w:val="clear" w:pos="9000"/>
              </w:tabs>
              <w:spacing w:before="100" w:beforeAutospacing="1" w:after="120"/>
              <w:ind w:left="354" w:hanging="284"/>
              <w:rPr>
                <w:rFonts w:cs="Arial"/>
                <w:color w:val="333333"/>
                <w:sz w:val="22"/>
                <w:szCs w:val="18"/>
                <w:lang w:eastAsia="en-GB"/>
              </w:rPr>
            </w:pPr>
            <w:r w:rsidRPr="00475CEF">
              <w:rPr>
                <w:rFonts w:cs="Arial"/>
                <w:color w:val="333333"/>
                <w:sz w:val="22"/>
                <w:szCs w:val="18"/>
                <w:lang w:eastAsia="en-GB"/>
              </w:rPr>
              <w:t>Living Wage Accreditation; or</w:t>
            </w:r>
          </w:p>
          <w:p w14:paraId="5A7D0C47" w14:textId="77777777" w:rsidR="00D72619" w:rsidRPr="00475CEF" w:rsidRDefault="00D72619" w:rsidP="009603E2">
            <w:pPr>
              <w:numPr>
                <w:ilvl w:val="0"/>
                <w:numId w:val="26"/>
              </w:numPr>
              <w:tabs>
                <w:tab w:val="clear" w:pos="720"/>
                <w:tab w:val="clear" w:pos="1440"/>
                <w:tab w:val="clear" w:pos="2160"/>
                <w:tab w:val="clear" w:pos="2880"/>
                <w:tab w:val="clear" w:pos="4680"/>
                <w:tab w:val="clear" w:pos="5400"/>
                <w:tab w:val="clear" w:pos="9000"/>
              </w:tabs>
              <w:spacing w:before="100" w:beforeAutospacing="1" w:after="120"/>
              <w:ind w:left="354" w:hanging="284"/>
              <w:rPr>
                <w:rFonts w:cs="Arial"/>
                <w:color w:val="333333"/>
                <w:sz w:val="22"/>
                <w:szCs w:val="18"/>
                <w:lang w:eastAsia="en-GB"/>
              </w:rPr>
            </w:pPr>
            <w:r w:rsidRPr="00475CEF">
              <w:rPr>
                <w:rFonts w:cs="Arial"/>
                <w:color w:val="333333"/>
                <w:sz w:val="22"/>
                <w:szCs w:val="18"/>
                <w:lang w:eastAsia="en-GB"/>
              </w:rPr>
              <w:t>Anonymised payroll; or</w:t>
            </w:r>
          </w:p>
          <w:p w14:paraId="0A4CD391" w14:textId="77777777" w:rsidR="00D72619" w:rsidRPr="00475CEF" w:rsidRDefault="00D72619" w:rsidP="009603E2">
            <w:pPr>
              <w:numPr>
                <w:ilvl w:val="0"/>
                <w:numId w:val="26"/>
              </w:numPr>
              <w:tabs>
                <w:tab w:val="clear" w:pos="720"/>
                <w:tab w:val="clear" w:pos="1440"/>
                <w:tab w:val="clear" w:pos="2160"/>
                <w:tab w:val="clear" w:pos="2880"/>
                <w:tab w:val="clear" w:pos="4680"/>
                <w:tab w:val="clear" w:pos="5400"/>
                <w:tab w:val="clear" w:pos="9000"/>
              </w:tabs>
              <w:spacing w:before="100" w:beforeAutospacing="1"/>
              <w:ind w:left="354" w:hanging="284"/>
              <w:rPr>
                <w:rFonts w:cs="Arial"/>
                <w:color w:val="333333"/>
                <w:sz w:val="22"/>
                <w:szCs w:val="18"/>
                <w:lang w:eastAsia="en-GB"/>
              </w:rPr>
            </w:pPr>
            <w:r w:rsidRPr="00475CEF">
              <w:rPr>
                <w:rFonts w:cs="Arial"/>
                <w:color w:val="333333"/>
                <w:sz w:val="22"/>
                <w:szCs w:val="18"/>
                <w:lang w:eastAsia="en-GB"/>
              </w:rPr>
              <w:t>Accountant certificate</w:t>
            </w:r>
          </w:p>
        </w:tc>
        <w:tc>
          <w:tcPr>
            <w:tcW w:w="970" w:type="pct"/>
            <w:tcBorders>
              <w:top w:val="nil"/>
              <w:left w:val="nil"/>
              <w:bottom w:val="single" w:sz="8" w:space="0" w:color="auto"/>
              <w:right w:val="single" w:sz="8" w:space="0" w:color="auto"/>
            </w:tcBorders>
            <w:shd w:val="clear" w:color="auto" w:fill="F8F8F8"/>
            <w:tcMar>
              <w:top w:w="120" w:type="dxa"/>
              <w:left w:w="120" w:type="dxa"/>
              <w:bottom w:w="120" w:type="dxa"/>
              <w:right w:w="240" w:type="dxa"/>
            </w:tcMar>
            <w:hideMark/>
          </w:tcPr>
          <w:p w14:paraId="405D1800" w14:textId="77777777" w:rsidR="00D72619" w:rsidRPr="00475CEF" w:rsidRDefault="00D72619" w:rsidP="009603E2">
            <w:pPr>
              <w:numPr>
                <w:ilvl w:val="0"/>
                <w:numId w:val="27"/>
              </w:numPr>
              <w:tabs>
                <w:tab w:val="clear" w:pos="720"/>
                <w:tab w:val="clear" w:pos="1440"/>
                <w:tab w:val="clear" w:pos="2160"/>
                <w:tab w:val="clear" w:pos="2880"/>
                <w:tab w:val="clear" w:pos="4680"/>
                <w:tab w:val="clear" w:pos="5400"/>
                <w:tab w:val="clear" w:pos="9000"/>
                <w:tab w:val="num" w:pos="307"/>
              </w:tabs>
              <w:spacing w:before="100" w:beforeAutospacing="1" w:after="120"/>
              <w:ind w:left="307" w:hanging="283"/>
              <w:rPr>
                <w:rFonts w:cs="Arial"/>
                <w:color w:val="333333"/>
                <w:sz w:val="22"/>
                <w:szCs w:val="18"/>
                <w:lang w:eastAsia="en-GB"/>
              </w:rPr>
            </w:pPr>
            <w:r w:rsidRPr="00475CEF">
              <w:rPr>
                <w:rFonts w:cs="Arial"/>
                <w:color w:val="333333"/>
                <w:sz w:val="22"/>
                <w:szCs w:val="18"/>
                <w:lang w:eastAsia="en-GB"/>
              </w:rPr>
              <w:t>Anonymised payroll; or</w:t>
            </w:r>
          </w:p>
          <w:p w14:paraId="4E6E85ED" w14:textId="77777777" w:rsidR="00D72619" w:rsidRPr="00475CEF" w:rsidRDefault="00D72619" w:rsidP="009603E2">
            <w:pPr>
              <w:numPr>
                <w:ilvl w:val="0"/>
                <w:numId w:val="27"/>
              </w:numPr>
              <w:tabs>
                <w:tab w:val="clear" w:pos="720"/>
                <w:tab w:val="clear" w:pos="1440"/>
                <w:tab w:val="clear" w:pos="2160"/>
                <w:tab w:val="clear" w:pos="2880"/>
                <w:tab w:val="clear" w:pos="4680"/>
                <w:tab w:val="clear" w:pos="5400"/>
                <w:tab w:val="clear" w:pos="9000"/>
                <w:tab w:val="num" w:pos="307"/>
              </w:tabs>
              <w:spacing w:before="100" w:beforeAutospacing="1"/>
              <w:ind w:left="307" w:hanging="283"/>
              <w:rPr>
                <w:rFonts w:cs="Arial"/>
                <w:color w:val="333333"/>
                <w:sz w:val="22"/>
                <w:szCs w:val="18"/>
                <w:lang w:eastAsia="en-GB"/>
              </w:rPr>
            </w:pPr>
            <w:r w:rsidRPr="00475CEF">
              <w:rPr>
                <w:rFonts w:cs="Arial"/>
                <w:color w:val="333333"/>
                <w:sz w:val="22"/>
                <w:szCs w:val="18"/>
                <w:lang w:eastAsia="en-GB"/>
              </w:rPr>
              <w:t>Accountant certificate</w:t>
            </w:r>
          </w:p>
        </w:tc>
        <w:tc>
          <w:tcPr>
            <w:tcW w:w="970" w:type="pct"/>
            <w:tcBorders>
              <w:top w:val="nil"/>
              <w:left w:val="nil"/>
              <w:bottom w:val="single" w:sz="8" w:space="0" w:color="auto"/>
              <w:right w:val="single" w:sz="8" w:space="0" w:color="auto"/>
            </w:tcBorders>
            <w:shd w:val="clear" w:color="auto" w:fill="F8F8F8"/>
            <w:tcMar>
              <w:top w:w="120" w:type="dxa"/>
              <w:left w:w="120" w:type="dxa"/>
              <w:bottom w:w="120" w:type="dxa"/>
              <w:right w:w="240" w:type="dxa"/>
            </w:tcMar>
            <w:hideMark/>
          </w:tcPr>
          <w:p w14:paraId="0114AB58" w14:textId="77777777" w:rsidR="00D72619" w:rsidRPr="00475CEF" w:rsidRDefault="00D72619" w:rsidP="009603E2">
            <w:pPr>
              <w:numPr>
                <w:ilvl w:val="0"/>
                <w:numId w:val="28"/>
              </w:numPr>
              <w:tabs>
                <w:tab w:val="clear" w:pos="720"/>
                <w:tab w:val="clear" w:pos="1440"/>
                <w:tab w:val="clear" w:pos="2160"/>
                <w:tab w:val="clear" w:pos="2880"/>
                <w:tab w:val="clear" w:pos="4680"/>
                <w:tab w:val="clear" w:pos="5400"/>
                <w:tab w:val="clear" w:pos="9000"/>
              </w:tabs>
              <w:spacing w:before="100" w:beforeAutospacing="1" w:after="120"/>
              <w:ind w:left="304" w:hanging="284"/>
              <w:rPr>
                <w:rFonts w:cs="Arial"/>
                <w:color w:val="333333"/>
                <w:sz w:val="22"/>
                <w:szCs w:val="18"/>
                <w:lang w:eastAsia="en-GB"/>
              </w:rPr>
            </w:pPr>
            <w:r w:rsidRPr="00475CEF">
              <w:rPr>
                <w:rFonts w:cs="Arial"/>
                <w:color w:val="333333"/>
                <w:sz w:val="22"/>
                <w:szCs w:val="18"/>
                <w:lang w:eastAsia="en-GB"/>
              </w:rPr>
              <w:t>Anonymised payroll; or</w:t>
            </w:r>
          </w:p>
          <w:p w14:paraId="10FE0512" w14:textId="77777777" w:rsidR="00D72619" w:rsidRPr="00475CEF" w:rsidRDefault="00D72619" w:rsidP="009603E2">
            <w:pPr>
              <w:numPr>
                <w:ilvl w:val="0"/>
                <w:numId w:val="28"/>
              </w:numPr>
              <w:tabs>
                <w:tab w:val="clear" w:pos="720"/>
                <w:tab w:val="clear" w:pos="1440"/>
                <w:tab w:val="clear" w:pos="2160"/>
                <w:tab w:val="clear" w:pos="2880"/>
                <w:tab w:val="clear" w:pos="4680"/>
                <w:tab w:val="clear" w:pos="5400"/>
                <w:tab w:val="clear" w:pos="9000"/>
              </w:tabs>
              <w:spacing w:before="100" w:beforeAutospacing="1"/>
              <w:ind w:left="304" w:hanging="284"/>
              <w:rPr>
                <w:rFonts w:cs="Arial"/>
                <w:color w:val="333333"/>
                <w:sz w:val="22"/>
                <w:szCs w:val="18"/>
                <w:lang w:eastAsia="en-GB"/>
              </w:rPr>
            </w:pPr>
            <w:r w:rsidRPr="00475CEF">
              <w:rPr>
                <w:rFonts w:cs="Arial"/>
                <w:color w:val="333333"/>
                <w:sz w:val="22"/>
                <w:szCs w:val="18"/>
                <w:lang w:eastAsia="en-GB"/>
              </w:rPr>
              <w:t>Accountant certificate</w:t>
            </w:r>
          </w:p>
        </w:tc>
        <w:tc>
          <w:tcPr>
            <w:tcW w:w="919" w:type="pct"/>
            <w:tcBorders>
              <w:top w:val="nil"/>
              <w:left w:val="nil"/>
              <w:bottom w:val="single" w:sz="8" w:space="0" w:color="auto"/>
              <w:right w:val="single" w:sz="8" w:space="0" w:color="auto"/>
            </w:tcBorders>
            <w:shd w:val="clear" w:color="auto" w:fill="F8F8F8"/>
            <w:tcMar>
              <w:top w:w="120" w:type="dxa"/>
              <w:left w:w="120" w:type="dxa"/>
              <w:bottom w:w="120" w:type="dxa"/>
              <w:right w:w="240" w:type="dxa"/>
            </w:tcMar>
            <w:hideMark/>
          </w:tcPr>
          <w:p w14:paraId="7C153C8F" w14:textId="77777777" w:rsidR="00D72619" w:rsidRPr="00475CEF" w:rsidRDefault="00D72619" w:rsidP="009603E2">
            <w:pPr>
              <w:numPr>
                <w:ilvl w:val="0"/>
                <w:numId w:val="29"/>
              </w:numPr>
              <w:tabs>
                <w:tab w:val="clear" w:pos="720"/>
                <w:tab w:val="clear" w:pos="1440"/>
                <w:tab w:val="clear" w:pos="2160"/>
                <w:tab w:val="clear" w:pos="2880"/>
                <w:tab w:val="clear" w:pos="4680"/>
                <w:tab w:val="clear" w:pos="5400"/>
                <w:tab w:val="clear" w:pos="9000"/>
                <w:tab w:val="num" w:pos="1270"/>
              </w:tabs>
              <w:spacing w:before="100" w:beforeAutospacing="1"/>
              <w:ind w:left="278" w:hanging="235"/>
              <w:rPr>
                <w:rFonts w:cs="Arial"/>
                <w:color w:val="333333"/>
                <w:sz w:val="22"/>
                <w:szCs w:val="18"/>
                <w:lang w:eastAsia="en-GB"/>
              </w:rPr>
            </w:pPr>
            <w:r w:rsidRPr="00475CEF">
              <w:rPr>
                <w:rFonts w:cs="Arial"/>
                <w:color w:val="333333"/>
                <w:sz w:val="22"/>
                <w:szCs w:val="18"/>
                <w:lang w:eastAsia="en-GB"/>
              </w:rPr>
              <w:t>Anonymised copy of contract for relevant contractors/ agency workers</w:t>
            </w:r>
          </w:p>
        </w:tc>
      </w:tr>
    </w:tbl>
    <w:p w14:paraId="6E2A8B1B" w14:textId="77777777" w:rsidR="00D72619" w:rsidRDefault="00D72619" w:rsidP="00D72619">
      <w:pPr>
        <w:pStyle w:val="ListParagraph"/>
        <w:rPr>
          <w:rFonts w:eastAsiaTheme="minorHAnsi" w:cs="Arial"/>
          <w:i/>
          <w:iCs/>
          <w:szCs w:val="24"/>
          <w:shd w:val="clear" w:color="auto" w:fill="FFFFFF"/>
          <w:lang w:eastAsia="en-US"/>
          <w14:ligatures w14:val="standardContextual"/>
        </w:rPr>
      </w:pPr>
    </w:p>
    <w:p w14:paraId="71278BD5" w14:textId="77777777" w:rsidR="00D72619" w:rsidRDefault="00D72619" w:rsidP="00D72619">
      <w:pPr>
        <w:pStyle w:val="ListParagraph"/>
        <w:rPr>
          <w:rFonts w:cs="Arial"/>
          <w:i/>
          <w:iCs/>
          <w:szCs w:val="24"/>
          <w:shd w:val="clear" w:color="auto" w:fill="FFFFFF"/>
        </w:rPr>
        <w:sectPr w:rsidR="00D72619" w:rsidSect="002D79B9">
          <w:footerReference w:type="default" r:id="rId23"/>
          <w:pgSz w:w="16838" w:h="11906" w:orient="landscape" w:code="9"/>
          <w:pgMar w:top="1440" w:right="1440" w:bottom="1440" w:left="1440" w:header="720" w:footer="99" w:gutter="0"/>
          <w:cols w:space="708"/>
          <w:docGrid w:linePitch="360"/>
        </w:sectPr>
      </w:pPr>
    </w:p>
    <w:p w14:paraId="152C627E" w14:textId="77777777" w:rsidR="00D72619" w:rsidRDefault="033E0ABB" w:rsidP="5E0A1E2B">
      <w:pPr>
        <w:pStyle w:val="ListParagraph"/>
        <w:numPr>
          <w:ilvl w:val="0"/>
          <w:numId w:val="1"/>
        </w:numPr>
        <w:tabs>
          <w:tab w:val="clear" w:pos="720"/>
          <w:tab w:val="clear" w:pos="1440"/>
          <w:tab w:val="clear" w:pos="2160"/>
          <w:tab w:val="clear" w:pos="2880"/>
          <w:tab w:val="clear" w:pos="4680"/>
          <w:tab w:val="clear" w:pos="5400"/>
          <w:tab w:val="clear" w:pos="9000"/>
        </w:tabs>
        <w:ind w:left="0" w:hanging="567"/>
        <w:rPr>
          <w:rFonts w:eastAsia="Times New Roman" w:cs="Arial"/>
          <w:i/>
          <w:iCs/>
          <w:shd w:val="clear" w:color="auto" w:fill="FFFFFF"/>
        </w:rPr>
      </w:pPr>
      <w:r w:rsidRPr="5E0A1E2B">
        <w:rPr>
          <w:rFonts w:eastAsia="Times New Roman" w:cs="Arial"/>
          <w:b/>
          <w:bCs/>
          <w:i/>
          <w:iCs/>
          <w:color w:val="000000"/>
          <w:shd w:val="clear" w:color="auto" w:fill="FFFFFF"/>
        </w:rPr>
        <w:lastRenderedPageBreak/>
        <w:t>Evidence of appropriate channels for effective workers’ voice</w:t>
      </w:r>
      <w:r w:rsidRPr="5E0A1E2B">
        <w:rPr>
          <w:rFonts w:eastAsia="Times New Roman" w:cs="Arial"/>
          <w:i/>
          <w:iCs/>
          <w:color w:val="000000"/>
          <w:shd w:val="clear" w:color="auto" w:fill="FFFFFF"/>
        </w:rPr>
        <w:t xml:space="preserve">, with the expectation </w:t>
      </w:r>
      <w:r w:rsidRPr="5E0A1E2B">
        <w:rPr>
          <w:rFonts w:eastAsia="Times New Roman" w:cs="Arial"/>
          <w:i/>
          <w:iCs/>
          <w:color w:val="0070C0"/>
          <w:shd w:val="clear" w:color="auto" w:fill="FFFFFF"/>
        </w:rPr>
        <w:t>that at least one channel at both levels</w:t>
      </w:r>
      <w:r w:rsidRPr="5E0A1E2B">
        <w:rPr>
          <w:rFonts w:eastAsia="Times New Roman" w:cs="Arial"/>
          <w:i/>
          <w:iCs/>
          <w:color w:val="000000"/>
          <w:shd w:val="clear" w:color="auto" w:fill="FFFFFF"/>
        </w:rPr>
        <w:t xml:space="preserve"> (individual and collective) is evidenced.</w:t>
      </w:r>
    </w:p>
    <w:p w14:paraId="62CB35D7" w14:textId="77777777" w:rsidR="00D72619" w:rsidRDefault="00D72619" w:rsidP="00D72619">
      <w:pPr>
        <w:rPr>
          <w:rFonts w:ascii="Calibri" w:eastAsiaTheme="minorHAnsi" w:hAnsi="Calibri" w:cs="Calibri"/>
          <w:sz w:val="22"/>
          <w:szCs w:val="22"/>
          <w:lang w:eastAsia="en-GB"/>
        </w:rPr>
      </w:pPr>
      <w:r>
        <w:rPr>
          <w:lang w:eastAsia="en-GB"/>
        </w:rPr>
        <w:t> </w:t>
      </w:r>
    </w:p>
    <w:tbl>
      <w:tblPr>
        <w:tblW w:w="13938" w:type="dxa"/>
        <w:tblCellMar>
          <w:left w:w="0" w:type="dxa"/>
          <w:right w:w="0" w:type="dxa"/>
        </w:tblCellMar>
        <w:tblLook w:val="04A0" w:firstRow="1" w:lastRow="0" w:firstColumn="1" w:lastColumn="0" w:noHBand="0" w:noVBand="1"/>
        <w:tblCaption w:val=""/>
        <w:tblDescription w:val=""/>
      </w:tblPr>
      <w:tblGrid>
        <w:gridCol w:w="2019"/>
        <w:gridCol w:w="10590"/>
        <w:gridCol w:w="1329"/>
      </w:tblGrid>
      <w:tr w:rsidR="00D72619" w14:paraId="4AD0B305" w14:textId="77777777" w:rsidTr="07C1639D">
        <w:tc>
          <w:tcPr>
            <w:tcW w:w="2019"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80" w:type="dxa"/>
              <w:left w:w="80" w:type="dxa"/>
              <w:bottom w:w="80" w:type="dxa"/>
              <w:right w:w="80" w:type="dxa"/>
            </w:tcMar>
            <w:hideMark/>
          </w:tcPr>
          <w:p w14:paraId="28DD708B" w14:textId="77777777" w:rsidR="00D72619" w:rsidRPr="00475CEF" w:rsidRDefault="00D72619">
            <w:pPr>
              <w:rPr>
                <w:rFonts w:cs="Arial"/>
                <w:color w:val="333333"/>
                <w:sz w:val="22"/>
                <w:szCs w:val="22"/>
                <w:lang w:eastAsia="en-GB"/>
              </w:rPr>
            </w:pPr>
            <w:r w:rsidRPr="00475CEF">
              <w:rPr>
                <w:rFonts w:cs="Arial"/>
                <w:b/>
                <w:bCs/>
                <w:color w:val="333333"/>
                <w:sz w:val="22"/>
                <w:szCs w:val="22"/>
                <w:lang w:eastAsia="en-GB"/>
              </w:rPr>
              <w:t>Voice Channel</w:t>
            </w:r>
          </w:p>
        </w:tc>
        <w:tc>
          <w:tcPr>
            <w:tcW w:w="10590" w:type="dxa"/>
            <w:tcBorders>
              <w:top w:val="single" w:sz="8" w:space="0" w:color="auto"/>
              <w:left w:val="nil"/>
              <w:bottom w:val="single" w:sz="8" w:space="0" w:color="auto"/>
              <w:right w:val="single" w:sz="8" w:space="0" w:color="auto"/>
            </w:tcBorders>
            <w:shd w:val="clear" w:color="auto" w:fill="F2F2F2" w:themeFill="background1" w:themeFillShade="F2"/>
            <w:tcMar>
              <w:top w:w="80" w:type="dxa"/>
              <w:left w:w="80" w:type="dxa"/>
              <w:bottom w:w="80" w:type="dxa"/>
              <w:right w:w="80" w:type="dxa"/>
            </w:tcMar>
            <w:hideMark/>
          </w:tcPr>
          <w:p w14:paraId="52334C80" w14:textId="77777777" w:rsidR="00D72619" w:rsidRPr="00475CEF" w:rsidRDefault="00D72619">
            <w:pPr>
              <w:rPr>
                <w:rFonts w:cs="Arial"/>
                <w:sz w:val="22"/>
                <w:szCs w:val="22"/>
                <w:lang w:eastAsia="en-GB"/>
              </w:rPr>
            </w:pPr>
            <w:r w:rsidRPr="00475CEF">
              <w:rPr>
                <w:rFonts w:cs="Arial"/>
                <w:b/>
                <w:bCs/>
                <w:color w:val="000000"/>
                <w:sz w:val="22"/>
                <w:szCs w:val="22"/>
                <w:lang w:eastAsia="en-GB"/>
              </w:rPr>
              <w:t>Evidence:</w:t>
            </w:r>
          </w:p>
          <w:p w14:paraId="150AB9B2" w14:textId="77777777" w:rsidR="00D72619" w:rsidRPr="00627952" w:rsidRDefault="00D72619">
            <w:pPr>
              <w:rPr>
                <w:rFonts w:cs="Arial"/>
                <w:b/>
                <w:bCs/>
                <w:sz w:val="28"/>
                <w:szCs w:val="28"/>
                <w:lang w:eastAsia="en-GB"/>
              </w:rPr>
            </w:pPr>
            <w:r w:rsidRPr="00627952">
              <w:rPr>
                <w:rFonts w:cs="Arial"/>
                <w:b/>
                <w:bCs/>
                <w:color w:val="0070C0"/>
                <w:sz w:val="28"/>
                <w:szCs w:val="28"/>
                <w:lang w:eastAsia="en-GB"/>
              </w:rPr>
              <w:t>Written confirmation from trade union/worker representative(s) that:</w:t>
            </w:r>
          </w:p>
        </w:tc>
        <w:tc>
          <w:tcPr>
            <w:tcW w:w="1329" w:type="dxa"/>
            <w:tcBorders>
              <w:top w:val="single" w:sz="8" w:space="0" w:color="auto"/>
              <w:left w:val="nil"/>
              <w:bottom w:val="single" w:sz="8" w:space="0" w:color="auto"/>
              <w:right w:val="single" w:sz="8" w:space="0" w:color="auto"/>
            </w:tcBorders>
            <w:shd w:val="clear" w:color="auto" w:fill="F2F2F2" w:themeFill="background1" w:themeFillShade="F2"/>
            <w:tcMar>
              <w:top w:w="80" w:type="dxa"/>
              <w:left w:w="80" w:type="dxa"/>
              <w:bottom w:w="80" w:type="dxa"/>
              <w:right w:w="80" w:type="dxa"/>
            </w:tcMar>
            <w:hideMark/>
          </w:tcPr>
          <w:p w14:paraId="5782AA6B" w14:textId="77777777" w:rsidR="00D72619" w:rsidRPr="00475CEF" w:rsidRDefault="00D72619">
            <w:pPr>
              <w:rPr>
                <w:rFonts w:cs="Arial"/>
                <w:sz w:val="22"/>
                <w:szCs w:val="22"/>
                <w:lang w:eastAsia="en-GB"/>
              </w:rPr>
            </w:pPr>
            <w:r w:rsidRPr="00475CEF">
              <w:rPr>
                <w:rFonts w:cs="Arial"/>
                <w:b/>
                <w:bCs/>
                <w:color w:val="000000"/>
                <w:sz w:val="22"/>
                <w:szCs w:val="22"/>
                <w:lang w:eastAsia="en-GB"/>
              </w:rPr>
              <w:t>Level:</w:t>
            </w:r>
          </w:p>
        </w:tc>
      </w:tr>
      <w:tr w:rsidR="00D72619" w14:paraId="6193DEA6" w14:textId="77777777" w:rsidTr="07C1639D">
        <w:tc>
          <w:tcPr>
            <w:tcW w:w="2019" w:type="dxa"/>
            <w:tcBorders>
              <w:top w:val="nil"/>
              <w:left w:val="single" w:sz="8" w:space="0" w:color="auto"/>
              <w:bottom w:val="single" w:sz="8" w:space="0" w:color="auto"/>
              <w:right w:val="single" w:sz="8" w:space="0" w:color="auto"/>
            </w:tcBorders>
            <w:tcMar>
              <w:top w:w="80" w:type="dxa"/>
              <w:left w:w="80" w:type="dxa"/>
              <w:bottom w:w="80" w:type="dxa"/>
              <w:right w:w="80" w:type="dxa"/>
            </w:tcMar>
            <w:hideMark/>
          </w:tcPr>
          <w:p w14:paraId="4370B317" w14:textId="77777777" w:rsidR="00D72619" w:rsidRPr="00475CEF" w:rsidRDefault="00D72619">
            <w:pPr>
              <w:rPr>
                <w:rFonts w:cs="Arial"/>
                <w:color w:val="333333"/>
                <w:sz w:val="22"/>
                <w:szCs w:val="22"/>
                <w:lang w:eastAsia="en-GB"/>
              </w:rPr>
            </w:pPr>
            <w:r w:rsidRPr="00475CEF">
              <w:rPr>
                <w:rFonts w:cs="Arial"/>
                <w:b/>
                <w:bCs/>
                <w:color w:val="333333"/>
                <w:sz w:val="22"/>
                <w:szCs w:val="22"/>
                <w:lang w:eastAsia="en-GB"/>
              </w:rPr>
              <w:t> Line management relationship</w:t>
            </w:r>
          </w:p>
        </w:tc>
        <w:tc>
          <w:tcPr>
            <w:tcW w:w="10590" w:type="dxa"/>
            <w:tcBorders>
              <w:top w:val="nil"/>
              <w:left w:val="nil"/>
              <w:bottom w:val="single" w:sz="8" w:space="0" w:color="auto"/>
              <w:right w:val="single" w:sz="8" w:space="0" w:color="auto"/>
            </w:tcBorders>
            <w:tcMar>
              <w:top w:w="80" w:type="dxa"/>
              <w:left w:w="80" w:type="dxa"/>
              <w:bottom w:w="80" w:type="dxa"/>
              <w:right w:w="80" w:type="dxa"/>
            </w:tcMar>
            <w:hideMark/>
          </w:tcPr>
          <w:p w14:paraId="55933EE3" w14:textId="77777777" w:rsidR="00D72619" w:rsidRPr="00475CEF" w:rsidRDefault="00D72619">
            <w:pPr>
              <w:rPr>
                <w:rFonts w:cs="Arial"/>
                <w:sz w:val="22"/>
                <w:szCs w:val="22"/>
                <w:lang w:eastAsia="en-GB"/>
              </w:rPr>
            </w:pPr>
            <w:r w:rsidRPr="00475CEF">
              <w:rPr>
                <w:rFonts w:cs="Arial"/>
                <w:sz w:val="22"/>
                <w:szCs w:val="22"/>
                <w:lang w:eastAsia="en-GB"/>
              </w:rPr>
              <w:t>there is opportunity for regular 1:1 open and two-way dialogue between line managers and their direct reports</w:t>
            </w:r>
            <w:r w:rsidRPr="00475CEF">
              <w:rPr>
                <w:rFonts w:cs="Arial"/>
                <w:color w:val="000000"/>
                <w:sz w:val="22"/>
                <w:szCs w:val="22"/>
                <w:shd w:val="clear" w:color="auto" w:fill="FFFFFF"/>
                <w:lang w:eastAsia="en-GB"/>
              </w:rPr>
              <w:t>; that this dialogue exists separately to standard performance review processes; and that worker-manager working relationships are effective.</w:t>
            </w:r>
          </w:p>
          <w:p w14:paraId="0CE079E3" w14:textId="77777777" w:rsidR="00D72619" w:rsidRPr="00475CEF" w:rsidRDefault="00D72619">
            <w:pPr>
              <w:rPr>
                <w:rFonts w:cs="Arial"/>
                <w:sz w:val="22"/>
                <w:szCs w:val="22"/>
                <w:lang w:eastAsia="en-GB"/>
              </w:rPr>
            </w:pPr>
            <w:r w:rsidRPr="00475CEF">
              <w:rPr>
                <w:rFonts w:cs="Arial"/>
                <w:sz w:val="22"/>
                <w:szCs w:val="22"/>
                <w:lang w:eastAsia="en-GB"/>
              </w:rPr>
              <w:t> </w:t>
            </w:r>
          </w:p>
          <w:p w14:paraId="1AB0B0C4" w14:textId="77777777" w:rsidR="00D72619" w:rsidRPr="00475CEF" w:rsidRDefault="00D72619">
            <w:pPr>
              <w:rPr>
                <w:rFonts w:cs="Arial"/>
                <w:sz w:val="22"/>
                <w:szCs w:val="22"/>
                <w:lang w:eastAsia="en-GB"/>
                <w14:ligatures w14:val="standardContextual"/>
              </w:rPr>
            </w:pPr>
            <w:r w:rsidRPr="00475CEF">
              <w:rPr>
                <w:rFonts w:cs="Arial"/>
                <w:sz w:val="22"/>
                <w:szCs w:val="22"/>
              </w:rPr>
              <w:t>This could also be supported by evidence of regular engagement survey that supports this; and/or in Organisation's </w:t>
            </w:r>
            <w:proofErr w:type="spellStart"/>
            <w:r w:rsidRPr="00475CEF">
              <w:rPr>
                <w:rFonts w:cs="Arial"/>
                <w:sz w:val="22"/>
                <w:szCs w:val="22"/>
              </w:rPr>
              <w:t>KPI's</w:t>
            </w:r>
            <w:proofErr w:type="spellEnd"/>
            <w:r w:rsidRPr="00475CEF">
              <w:rPr>
                <w:rFonts w:cs="Arial"/>
                <w:sz w:val="22"/>
                <w:szCs w:val="22"/>
              </w:rPr>
              <w:t>.</w:t>
            </w:r>
          </w:p>
        </w:tc>
        <w:tc>
          <w:tcPr>
            <w:tcW w:w="1329" w:type="dxa"/>
            <w:tcBorders>
              <w:top w:val="nil"/>
              <w:left w:val="nil"/>
              <w:bottom w:val="single" w:sz="8" w:space="0" w:color="auto"/>
              <w:right w:val="single" w:sz="8" w:space="0" w:color="auto"/>
            </w:tcBorders>
            <w:tcMar>
              <w:top w:w="80" w:type="dxa"/>
              <w:left w:w="80" w:type="dxa"/>
              <w:bottom w:w="80" w:type="dxa"/>
              <w:right w:w="80" w:type="dxa"/>
            </w:tcMar>
            <w:hideMark/>
          </w:tcPr>
          <w:p w14:paraId="077A04A1" w14:textId="77777777" w:rsidR="00D72619" w:rsidRPr="00475CEF" w:rsidRDefault="00D72619">
            <w:pPr>
              <w:rPr>
                <w:rFonts w:cs="Arial"/>
                <w:sz w:val="22"/>
                <w:szCs w:val="22"/>
                <w:lang w:eastAsia="en-GB"/>
              </w:rPr>
            </w:pPr>
            <w:r w:rsidRPr="00475CEF">
              <w:rPr>
                <w:rFonts w:cs="Arial"/>
                <w:sz w:val="22"/>
                <w:szCs w:val="22"/>
                <w:lang w:eastAsia="en-GB"/>
              </w:rPr>
              <w:t>Individual</w:t>
            </w:r>
          </w:p>
          <w:p w14:paraId="6F105B85" w14:textId="77777777" w:rsidR="00D72619" w:rsidRPr="00475CEF" w:rsidRDefault="00D72619">
            <w:pPr>
              <w:rPr>
                <w:rFonts w:cs="Arial"/>
                <w:sz w:val="22"/>
                <w:szCs w:val="22"/>
                <w:lang w:eastAsia="en-GB"/>
              </w:rPr>
            </w:pPr>
            <w:r w:rsidRPr="00475CEF">
              <w:rPr>
                <w:rFonts w:cs="Arial"/>
                <w:sz w:val="22"/>
                <w:szCs w:val="22"/>
                <w:lang w:eastAsia="en-GB"/>
              </w:rPr>
              <w:t> </w:t>
            </w:r>
          </w:p>
        </w:tc>
      </w:tr>
      <w:tr w:rsidR="00D72619" w14:paraId="18B88B13" w14:textId="77777777" w:rsidTr="07C1639D">
        <w:tc>
          <w:tcPr>
            <w:tcW w:w="2019" w:type="dxa"/>
            <w:tcBorders>
              <w:top w:val="nil"/>
              <w:left w:val="single" w:sz="8" w:space="0" w:color="auto"/>
              <w:bottom w:val="single" w:sz="8" w:space="0" w:color="auto"/>
              <w:right w:val="single" w:sz="8" w:space="0" w:color="auto"/>
            </w:tcBorders>
            <w:tcMar>
              <w:top w:w="80" w:type="dxa"/>
              <w:left w:w="80" w:type="dxa"/>
              <w:bottom w:w="80" w:type="dxa"/>
              <w:right w:w="80" w:type="dxa"/>
            </w:tcMar>
            <w:hideMark/>
          </w:tcPr>
          <w:p w14:paraId="00D15E5A" w14:textId="77777777" w:rsidR="00D72619" w:rsidRPr="00475CEF" w:rsidRDefault="00D72619">
            <w:pPr>
              <w:rPr>
                <w:rFonts w:cs="Arial"/>
                <w:sz w:val="22"/>
                <w:szCs w:val="22"/>
                <w:lang w:eastAsia="en-GB"/>
              </w:rPr>
            </w:pPr>
            <w:r w:rsidRPr="00475CEF">
              <w:rPr>
                <w:rFonts w:cs="Arial"/>
                <w:b/>
                <w:bCs/>
                <w:sz w:val="22"/>
                <w:szCs w:val="22"/>
                <w:lang w:eastAsia="en-GB"/>
              </w:rPr>
              <w:t>Staff /Engagement Surveys</w:t>
            </w:r>
          </w:p>
        </w:tc>
        <w:tc>
          <w:tcPr>
            <w:tcW w:w="10590" w:type="dxa"/>
            <w:tcBorders>
              <w:top w:val="nil"/>
              <w:left w:val="nil"/>
              <w:bottom w:val="single" w:sz="8" w:space="0" w:color="auto"/>
              <w:right w:val="single" w:sz="8" w:space="0" w:color="auto"/>
            </w:tcBorders>
            <w:tcMar>
              <w:top w:w="80" w:type="dxa"/>
              <w:left w:w="80" w:type="dxa"/>
              <w:bottom w:w="80" w:type="dxa"/>
              <w:right w:w="80" w:type="dxa"/>
            </w:tcMar>
            <w:hideMark/>
          </w:tcPr>
          <w:p w14:paraId="7B1D4037" w14:textId="77777777" w:rsidR="00D72619" w:rsidRPr="00475CEF" w:rsidRDefault="00D72619">
            <w:pPr>
              <w:rPr>
                <w:rFonts w:cs="Arial"/>
                <w:sz w:val="22"/>
                <w:szCs w:val="22"/>
                <w:lang w:eastAsia="en-GB"/>
              </w:rPr>
            </w:pPr>
            <w:r w:rsidRPr="00475CEF">
              <w:rPr>
                <w:rFonts w:cs="Arial"/>
                <w:sz w:val="22"/>
                <w:szCs w:val="22"/>
                <w:lang w:eastAsia="en-GB"/>
              </w:rPr>
              <w:t>an appropriate survey is regularly undertaken </w:t>
            </w:r>
            <w:r w:rsidRPr="00475CEF">
              <w:rPr>
                <w:rFonts w:cs="Arial"/>
                <w:color w:val="000000"/>
                <w:sz w:val="22"/>
                <w:szCs w:val="22"/>
                <w:shd w:val="clear" w:color="auto" w:fill="FFFFFF"/>
                <w:lang w:eastAsia="en-GB"/>
              </w:rPr>
              <w:t>and can demonstrate</w:t>
            </w:r>
            <w:r w:rsidRPr="00475CEF">
              <w:rPr>
                <w:rFonts w:cs="Arial"/>
                <w:sz w:val="22"/>
                <w:szCs w:val="22"/>
                <w:lang w:eastAsia="en-GB"/>
              </w:rPr>
              <w:t> that feedback is provided to workforce and actions created and implemented to address this.</w:t>
            </w:r>
          </w:p>
        </w:tc>
        <w:tc>
          <w:tcPr>
            <w:tcW w:w="1329" w:type="dxa"/>
            <w:tcBorders>
              <w:top w:val="nil"/>
              <w:left w:val="nil"/>
              <w:bottom w:val="single" w:sz="8" w:space="0" w:color="auto"/>
              <w:right w:val="single" w:sz="8" w:space="0" w:color="auto"/>
            </w:tcBorders>
            <w:tcMar>
              <w:top w:w="80" w:type="dxa"/>
              <w:left w:w="80" w:type="dxa"/>
              <w:bottom w:w="80" w:type="dxa"/>
              <w:right w:w="80" w:type="dxa"/>
            </w:tcMar>
            <w:hideMark/>
          </w:tcPr>
          <w:p w14:paraId="2C356D8D" w14:textId="77777777" w:rsidR="00D72619" w:rsidRPr="00475CEF" w:rsidRDefault="00D72619">
            <w:pPr>
              <w:rPr>
                <w:rFonts w:cs="Arial"/>
                <w:sz w:val="22"/>
                <w:szCs w:val="22"/>
                <w:lang w:eastAsia="en-GB"/>
              </w:rPr>
            </w:pPr>
            <w:r w:rsidRPr="00475CEF">
              <w:rPr>
                <w:rFonts w:cs="Arial"/>
                <w:sz w:val="22"/>
                <w:szCs w:val="22"/>
                <w:lang w:eastAsia="en-GB"/>
              </w:rPr>
              <w:t>Individual</w:t>
            </w:r>
          </w:p>
        </w:tc>
      </w:tr>
      <w:tr w:rsidR="00D72619" w14:paraId="01358B5B" w14:textId="77777777" w:rsidTr="07C1639D">
        <w:tc>
          <w:tcPr>
            <w:tcW w:w="2019" w:type="dxa"/>
            <w:tcBorders>
              <w:top w:val="nil"/>
              <w:left w:val="single" w:sz="8" w:space="0" w:color="auto"/>
              <w:bottom w:val="single" w:sz="8" w:space="0" w:color="auto"/>
              <w:right w:val="single" w:sz="8" w:space="0" w:color="auto"/>
            </w:tcBorders>
            <w:tcMar>
              <w:top w:w="80" w:type="dxa"/>
              <w:left w:w="80" w:type="dxa"/>
              <w:bottom w:w="80" w:type="dxa"/>
              <w:right w:w="80" w:type="dxa"/>
            </w:tcMar>
            <w:hideMark/>
          </w:tcPr>
          <w:p w14:paraId="7ABC0B00" w14:textId="77777777" w:rsidR="00D72619" w:rsidRPr="00475CEF" w:rsidRDefault="00D72619">
            <w:pPr>
              <w:rPr>
                <w:rFonts w:cs="Arial"/>
                <w:sz w:val="22"/>
                <w:szCs w:val="22"/>
                <w:lang w:eastAsia="en-GB"/>
              </w:rPr>
            </w:pPr>
            <w:r w:rsidRPr="00475CEF">
              <w:rPr>
                <w:rFonts w:cs="Arial"/>
                <w:b/>
                <w:bCs/>
                <w:sz w:val="22"/>
                <w:szCs w:val="22"/>
                <w:lang w:eastAsia="en-GB"/>
              </w:rPr>
              <w:t>Suggestions Schemes</w:t>
            </w:r>
          </w:p>
        </w:tc>
        <w:tc>
          <w:tcPr>
            <w:tcW w:w="10590" w:type="dxa"/>
            <w:tcBorders>
              <w:top w:val="nil"/>
              <w:left w:val="nil"/>
              <w:bottom w:val="single" w:sz="8" w:space="0" w:color="auto"/>
              <w:right w:val="single" w:sz="8" w:space="0" w:color="auto"/>
            </w:tcBorders>
            <w:tcMar>
              <w:top w:w="80" w:type="dxa"/>
              <w:left w:w="80" w:type="dxa"/>
              <w:bottom w:w="80" w:type="dxa"/>
              <w:right w:w="80" w:type="dxa"/>
            </w:tcMar>
            <w:hideMark/>
          </w:tcPr>
          <w:p w14:paraId="1AFEFA8F" w14:textId="77777777" w:rsidR="00D72619" w:rsidRPr="00475CEF" w:rsidRDefault="00D72619">
            <w:pPr>
              <w:rPr>
                <w:rFonts w:cs="Arial"/>
                <w:sz w:val="22"/>
                <w:szCs w:val="22"/>
                <w:lang w:eastAsia="en-GB"/>
              </w:rPr>
            </w:pPr>
            <w:r w:rsidRPr="00475CEF">
              <w:rPr>
                <w:rFonts w:cs="Arial"/>
                <w:sz w:val="22"/>
                <w:szCs w:val="22"/>
                <w:lang w:eastAsia="en-GB"/>
              </w:rPr>
              <w:t>a scheme exists </w:t>
            </w:r>
            <w:r w:rsidRPr="00475CEF">
              <w:rPr>
                <w:rFonts w:cs="Arial"/>
                <w:color w:val="000000"/>
                <w:sz w:val="22"/>
                <w:szCs w:val="22"/>
                <w:shd w:val="clear" w:color="auto" w:fill="FFFFFF"/>
                <w:lang w:eastAsia="en-GB"/>
              </w:rPr>
              <w:t>and examples provided</w:t>
            </w:r>
            <w:r w:rsidRPr="00475CEF">
              <w:rPr>
                <w:rFonts w:cs="Arial"/>
                <w:sz w:val="22"/>
                <w:szCs w:val="22"/>
                <w:lang w:eastAsia="en-GB"/>
              </w:rPr>
              <w:t> of improvements made as a result.</w:t>
            </w:r>
          </w:p>
        </w:tc>
        <w:tc>
          <w:tcPr>
            <w:tcW w:w="1329" w:type="dxa"/>
            <w:tcBorders>
              <w:top w:val="nil"/>
              <w:left w:val="nil"/>
              <w:bottom w:val="single" w:sz="8" w:space="0" w:color="auto"/>
              <w:right w:val="single" w:sz="8" w:space="0" w:color="auto"/>
            </w:tcBorders>
            <w:tcMar>
              <w:top w:w="80" w:type="dxa"/>
              <w:left w:w="80" w:type="dxa"/>
              <w:bottom w:w="80" w:type="dxa"/>
              <w:right w:w="80" w:type="dxa"/>
            </w:tcMar>
            <w:hideMark/>
          </w:tcPr>
          <w:p w14:paraId="42DF07A8" w14:textId="77777777" w:rsidR="00D72619" w:rsidRPr="00475CEF" w:rsidRDefault="00D72619">
            <w:pPr>
              <w:rPr>
                <w:rFonts w:cs="Arial"/>
                <w:sz w:val="22"/>
                <w:szCs w:val="22"/>
                <w:lang w:eastAsia="en-GB"/>
              </w:rPr>
            </w:pPr>
            <w:r w:rsidRPr="00475CEF">
              <w:rPr>
                <w:rFonts w:cs="Arial"/>
                <w:sz w:val="22"/>
                <w:szCs w:val="22"/>
                <w:lang w:eastAsia="en-GB"/>
              </w:rPr>
              <w:t>Individual</w:t>
            </w:r>
          </w:p>
        </w:tc>
      </w:tr>
      <w:tr w:rsidR="00D72619" w14:paraId="7F3299BC" w14:textId="77777777" w:rsidTr="07C1639D">
        <w:tc>
          <w:tcPr>
            <w:tcW w:w="2019" w:type="dxa"/>
            <w:tcBorders>
              <w:top w:val="nil"/>
              <w:left w:val="single" w:sz="8" w:space="0" w:color="auto"/>
              <w:bottom w:val="single" w:sz="8" w:space="0" w:color="auto"/>
              <w:right w:val="single" w:sz="8" w:space="0" w:color="auto"/>
            </w:tcBorders>
            <w:tcMar>
              <w:top w:w="80" w:type="dxa"/>
              <w:left w:w="80" w:type="dxa"/>
              <w:bottom w:w="80" w:type="dxa"/>
              <w:right w:w="80" w:type="dxa"/>
            </w:tcMar>
            <w:hideMark/>
          </w:tcPr>
          <w:p w14:paraId="7E2FD4EE" w14:textId="77777777" w:rsidR="00D72619" w:rsidRPr="00475CEF" w:rsidRDefault="00D72619">
            <w:pPr>
              <w:rPr>
                <w:rFonts w:cs="Arial"/>
                <w:sz w:val="22"/>
                <w:szCs w:val="22"/>
                <w:lang w:eastAsia="en-GB"/>
              </w:rPr>
            </w:pPr>
            <w:r w:rsidRPr="00475CEF">
              <w:rPr>
                <w:rFonts w:cs="Arial"/>
                <w:b/>
                <w:bCs/>
                <w:sz w:val="22"/>
                <w:szCs w:val="22"/>
                <w:lang w:eastAsia="en-GB"/>
              </w:rPr>
              <w:t>Intranet/Online Platforms</w:t>
            </w:r>
          </w:p>
        </w:tc>
        <w:tc>
          <w:tcPr>
            <w:tcW w:w="10590" w:type="dxa"/>
            <w:tcBorders>
              <w:top w:val="nil"/>
              <w:left w:val="nil"/>
              <w:bottom w:val="single" w:sz="8" w:space="0" w:color="auto"/>
              <w:right w:val="single" w:sz="8" w:space="0" w:color="auto"/>
            </w:tcBorders>
            <w:tcMar>
              <w:top w:w="80" w:type="dxa"/>
              <w:left w:w="80" w:type="dxa"/>
              <w:bottom w:w="80" w:type="dxa"/>
              <w:right w:w="80" w:type="dxa"/>
            </w:tcMar>
            <w:hideMark/>
          </w:tcPr>
          <w:p w14:paraId="0C08BB7B" w14:textId="77777777" w:rsidR="00D72619" w:rsidRPr="00475CEF" w:rsidRDefault="00D72619">
            <w:pPr>
              <w:rPr>
                <w:rFonts w:cs="Arial"/>
                <w:sz w:val="22"/>
                <w:szCs w:val="22"/>
                <w:lang w:eastAsia="en-GB"/>
              </w:rPr>
            </w:pPr>
            <w:r w:rsidRPr="00475CEF">
              <w:rPr>
                <w:rFonts w:cs="Arial"/>
                <w:sz w:val="22"/>
                <w:szCs w:val="22"/>
                <w:lang w:eastAsia="en-GB"/>
              </w:rPr>
              <w:t>an internal platform exists that allows worker contribution to strategic discussion </w:t>
            </w:r>
            <w:r w:rsidRPr="00475CEF">
              <w:rPr>
                <w:rFonts w:cs="Arial"/>
                <w:color w:val="000000"/>
                <w:sz w:val="22"/>
                <w:szCs w:val="22"/>
                <w:shd w:val="clear" w:color="auto" w:fill="FFFFFF"/>
                <w:lang w:eastAsia="en-GB"/>
              </w:rPr>
              <w:t>and examples provided</w:t>
            </w:r>
            <w:r w:rsidRPr="00475CEF">
              <w:rPr>
                <w:rFonts w:cs="Arial"/>
                <w:sz w:val="22"/>
                <w:szCs w:val="22"/>
                <w:lang w:eastAsia="en-GB"/>
              </w:rPr>
              <w:t> where input is acknowledged and acted upon.</w:t>
            </w:r>
          </w:p>
        </w:tc>
        <w:tc>
          <w:tcPr>
            <w:tcW w:w="1329" w:type="dxa"/>
            <w:tcBorders>
              <w:top w:val="nil"/>
              <w:left w:val="nil"/>
              <w:bottom w:val="single" w:sz="8" w:space="0" w:color="auto"/>
              <w:right w:val="single" w:sz="8" w:space="0" w:color="auto"/>
            </w:tcBorders>
            <w:tcMar>
              <w:top w:w="80" w:type="dxa"/>
              <w:left w:w="80" w:type="dxa"/>
              <w:bottom w:w="80" w:type="dxa"/>
              <w:right w:w="80" w:type="dxa"/>
            </w:tcMar>
            <w:hideMark/>
          </w:tcPr>
          <w:p w14:paraId="460D16DB" w14:textId="77777777" w:rsidR="00D72619" w:rsidRPr="00475CEF" w:rsidRDefault="00D72619">
            <w:pPr>
              <w:rPr>
                <w:rFonts w:cs="Arial"/>
                <w:sz w:val="22"/>
                <w:szCs w:val="22"/>
                <w:lang w:eastAsia="en-GB"/>
              </w:rPr>
            </w:pPr>
            <w:r w:rsidRPr="00475CEF">
              <w:rPr>
                <w:rFonts w:cs="Arial"/>
                <w:sz w:val="22"/>
                <w:szCs w:val="22"/>
                <w:lang w:eastAsia="en-GB"/>
              </w:rPr>
              <w:t>Individual</w:t>
            </w:r>
          </w:p>
        </w:tc>
      </w:tr>
      <w:tr w:rsidR="00D72619" w14:paraId="4F8F3ABE" w14:textId="77777777" w:rsidTr="07C1639D">
        <w:tc>
          <w:tcPr>
            <w:tcW w:w="2019" w:type="dxa"/>
            <w:tcBorders>
              <w:top w:val="nil"/>
              <w:left w:val="single" w:sz="8" w:space="0" w:color="auto"/>
              <w:bottom w:val="single" w:sz="8" w:space="0" w:color="auto"/>
              <w:right w:val="single" w:sz="8" w:space="0" w:color="auto"/>
            </w:tcBorders>
            <w:tcMar>
              <w:top w:w="80" w:type="dxa"/>
              <w:left w:w="80" w:type="dxa"/>
              <w:bottom w:w="80" w:type="dxa"/>
              <w:right w:w="80" w:type="dxa"/>
            </w:tcMar>
            <w:hideMark/>
          </w:tcPr>
          <w:p w14:paraId="5340BAC1" w14:textId="77777777" w:rsidR="00D72619" w:rsidRPr="00475CEF" w:rsidRDefault="00D72619">
            <w:pPr>
              <w:rPr>
                <w:rFonts w:cs="Arial"/>
                <w:sz w:val="22"/>
                <w:szCs w:val="22"/>
                <w:lang w:eastAsia="en-GB"/>
              </w:rPr>
            </w:pPr>
            <w:r w:rsidRPr="00475CEF">
              <w:rPr>
                <w:rFonts w:cs="Arial"/>
                <w:b/>
                <w:bCs/>
                <w:sz w:val="22"/>
                <w:szCs w:val="22"/>
                <w:lang w:eastAsia="en-GB"/>
              </w:rPr>
              <w:t>Staff Forums/Networks</w:t>
            </w:r>
          </w:p>
        </w:tc>
        <w:tc>
          <w:tcPr>
            <w:tcW w:w="10590" w:type="dxa"/>
            <w:tcBorders>
              <w:top w:val="nil"/>
              <w:left w:val="nil"/>
              <w:bottom w:val="single" w:sz="8" w:space="0" w:color="auto"/>
              <w:right w:val="single" w:sz="8" w:space="0" w:color="auto"/>
            </w:tcBorders>
            <w:tcMar>
              <w:top w:w="80" w:type="dxa"/>
              <w:left w:w="80" w:type="dxa"/>
              <w:bottom w:w="80" w:type="dxa"/>
              <w:right w:w="80" w:type="dxa"/>
            </w:tcMar>
            <w:hideMark/>
          </w:tcPr>
          <w:p w14:paraId="754968E2" w14:textId="77777777" w:rsidR="00D72619" w:rsidRPr="00475CEF" w:rsidRDefault="00D72619">
            <w:pPr>
              <w:rPr>
                <w:rFonts w:cs="Arial"/>
                <w:sz w:val="22"/>
                <w:szCs w:val="22"/>
                <w:lang w:eastAsia="en-GB"/>
              </w:rPr>
            </w:pPr>
            <w:r w:rsidRPr="00475CEF">
              <w:rPr>
                <w:rFonts w:cs="Arial"/>
                <w:sz w:val="22"/>
                <w:szCs w:val="22"/>
                <w:lang w:eastAsia="en-GB"/>
              </w:rPr>
              <w:t>network(s) and/or a forum exists, meets regularly, supports open dialogue and is action focussed. Examples of actions progressed should be provided.</w:t>
            </w:r>
          </w:p>
        </w:tc>
        <w:tc>
          <w:tcPr>
            <w:tcW w:w="1329" w:type="dxa"/>
            <w:tcBorders>
              <w:top w:val="nil"/>
              <w:left w:val="nil"/>
              <w:bottom w:val="single" w:sz="8" w:space="0" w:color="auto"/>
              <w:right w:val="single" w:sz="8" w:space="0" w:color="auto"/>
            </w:tcBorders>
            <w:tcMar>
              <w:top w:w="80" w:type="dxa"/>
              <w:left w:w="80" w:type="dxa"/>
              <w:bottom w:w="80" w:type="dxa"/>
              <w:right w:w="80" w:type="dxa"/>
            </w:tcMar>
            <w:hideMark/>
          </w:tcPr>
          <w:p w14:paraId="1C49A016" w14:textId="77777777" w:rsidR="00D72619" w:rsidRPr="00475CEF" w:rsidRDefault="00D72619">
            <w:pPr>
              <w:rPr>
                <w:rFonts w:cs="Arial"/>
                <w:sz w:val="22"/>
                <w:szCs w:val="22"/>
                <w:lang w:eastAsia="en-GB"/>
              </w:rPr>
            </w:pPr>
            <w:r w:rsidRPr="00475CEF">
              <w:rPr>
                <w:rFonts w:cs="Arial"/>
                <w:sz w:val="22"/>
                <w:szCs w:val="22"/>
                <w:lang w:eastAsia="en-GB"/>
              </w:rPr>
              <w:t>Collective</w:t>
            </w:r>
          </w:p>
        </w:tc>
      </w:tr>
      <w:tr w:rsidR="00D72619" w14:paraId="018881FC" w14:textId="77777777" w:rsidTr="07C1639D">
        <w:tc>
          <w:tcPr>
            <w:tcW w:w="2019" w:type="dxa"/>
            <w:tcBorders>
              <w:top w:val="nil"/>
              <w:left w:val="single" w:sz="8" w:space="0" w:color="auto"/>
              <w:bottom w:val="single" w:sz="8" w:space="0" w:color="auto"/>
              <w:right w:val="single" w:sz="8" w:space="0" w:color="auto"/>
            </w:tcBorders>
            <w:tcMar>
              <w:top w:w="80" w:type="dxa"/>
              <w:left w:w="80" w:type="dxa"/>
              <w:bottom w:w="80" w:type="dxa"/>
              <w:right w:w="80" w:type="dxa"/>
            </w:tcMar>
            <w:hideMark/>
          </w:tcPr>
          <w:p w14:paraId="44CD6131" w14:textId="77777777" w:rsidR="00D72619" w:rsidRPr="00475CEF" w:rsidRDefault="00D72619">
            <w:pPr>
              <w:rPr>
                <w:rFonts w:cs="Arial"/>
                <w:sz w:val="22"/>
                <w:szCs w:val="22"/>
                <w:lang w:eastAsia="en-GB"/>
              </w:rPr>
            </w:pPr>
            <w:r w:rsidRPr="00475CEF">
              <w:rPr>
                <w:rFonts w:cs="Arial"/>
                <w:b/>
                <w:bCs/>
                <w:sz w:val="22"/>
                <w:szCs w:val="22"/>
                <w:lang w:eastAsia="en-GB"/>
              </w:rPr>
              <w:t>Trade Union Recognition/ Collective Bargaining</w:t>
            </w:r>
          </w:p>
        </w:tc>
        <w:tc>
          <w:tcPr>
            <w:tcW w:w="10590" w:type="dxa"/>
            <w:tcBorders>
              <w:top w:val="nil"/>
              <w:left w:val="nil"/>
              <w:bottom w:val="single" w:sz="8" w:space="0" w:color="auto"/>
              <w:right w:val="single" w:sz="8" w:space="0" w:color="auto"/>
            </w:tcBorders>
            <w:tcMar>
              <w:top w:w="80" w:type="dxa"/>
              <w:left w:w="80" w:type="dxa"/>
              <w:bottom w:w="80" w:type="dxa"/>
              <w:right w:w="80" w:type="dxa"/>
            </w:tcMar>
            <w:hideMark/>
          </w:tcPr>
          <w:p w14:paraId="16166A4C" w14:textId="77777777" w:rsidR="00D72619" w:rsidRPr="00475CEF" w:rsidRDefault="00D72619">
            <w:pPr>
              <w:rPr>
                <w:rFonts w:cs="Arial"/>
                <w:sz w:val="22"/>
                <w:szCs w:val="22"/>
                <w:lang w:eastAsia="en-GB"/>
              </w:rPr>
            </w:pPr>
            <w:r w:rsidRPr="00475CEF">
              <w:rPr>
                <w:rFonts w:cs="Arial"/>
                <w:sz w:val="22"/>
                <w:szCs w:val="22"/>
                <w:lang w:eastAsia="en-GB"/>
              </w:rPr>
              <w:t>Copy of Recognition Agreement is provided.</w:t>
            </w:r>
          </w:p>
        </w:tc>
        <w:tc>
          <w:tcPr>
            <w:tcW w:w="1329" w:type="dxa"/>
            <w:tcBorders>
              <w:top w:val="nil"/>
              <w:left w:val="nil"/>
              <w:bottom w:val="single" w:sz="8" w:space="0" w:color="auto"/>
              <w:right w:val="single" w:sz="8" w:space="0" w:color="auto"/>
            </w:tcBorders>
            <w:tcMar>
              <w:top w:w="80" w:type="dxa"/>
              <w:left w:w="80" w:type="dxa"/>
              <w:bottom w:w="80" w:type="dxa"/>
              <w:right w:w="80" w:type="dxa"/>
            </w:tcMar>
            <w:hideMark/>
          </w:tcPr>
          <w:p w14:paraId="74F8A2BF" w14:textId="77777777" w:rsidR="00D72619" w:rsidRPr="00475CEF" w:rsidRDefault="00D72619">
            <w:pPr>
              <w:rPr>
                <w:rFonts w:cs="Arial"/>
                <w:sz w:val="22"/>
                <w:szCs w:val="22"/>
                <w:lang w:eastAsia="en-GB"/>
              </w:rPr>
            </w:pPr>
            <w:r w:rsidRPr="00475CEF">
              <w:rPr>
                <w:rFonts w:cs="Arial"/>
                <w:sz w:val="22"/>
                <w:szCs w:val="22"/>
                <w:lang w:eastAsia="en-GB"/>
              </w:rPr>
              <w:t>Collective</w:t>
            </w:r>
          </w:p>
        </w:tc>
      </w:tr>
      <w:tr w:rsidR="00D72619" w14:paraId="51C72B6C" w14:textId="77777777" w:rsidTr="07C1639D">
        <w:tc>
          <w:tcPr>
            <w:tcW w:w="2019" w:type="dxa"/>
            <w:tcBorders>
              <w:top w:val="nil"/>
              <w:left w:val="single" w:sz="8" w:space="0" w:color="auto"/>
              <w:bottom w:val="single" w:sz="8" w:space="0" w:color="auto"/>
              <w:right w:val="single" w:sz="8" w:space="0" w:color="auto"/>
            </w:tcBorders>
            <w:tcMar>
              <w:top w:w="80" w:type="dxa"/>
              <w:left w:w="80" w:type="dxa"/>
              <w:bottom w:w="80" w:type="dxa"/>
              <w:right w:w="80" w:type="dxa"/>
            </w:tcMar>
            <w:hideMark/>
          </w:tcPr>
          <w:p w14:paraId="6CEF591E" w14:textId="77777777" w:rsidR="00D72619" w:rsidRPr="00475CEF" w:rsidRDefault="00D72619">
            <w:pPr>
              <w:rPr>
                <w:rFonts w:cs="Arial"/>
                <w:sz w:val="22"/>
                <w:szCs w:val="22"/>
                <w:lang w:eastAsia="en-GB"/>
              </w:rPr>
            </w:pPr>
            <w:r w:rsidRPr="00475CEF">
              <w:rPr>
                <w:rFonts w:cs="Arial"/>
                <w:b/>
                <w:bCs/>
                <w:sz w:val="22"/>
                <w:szCs w:val="22"/>
                <w:lang w:eastAsia="en-GB"/>
              </w:rPr>
              <w:t xml:space="preserve">Access Provided to Trade Unions / Pro Union Membership </w:t>
            </w:r>
            <w:r w:rsidRPr="00475CEF">
              <w:rPr>
                <w:rFonts w:cs="Arial"/>
                <w:b/>
                <w:bCs/>
                <w:sz w:val="22"/>
                <w:szCs w:val="22"/>
                <w:lang w:eastAsia="en-GB"/>
              </w:rPr>
              <w:lastRenderedPageBreak/>
              <w:t>Attitude is Demonstrated</w:t>
            </w:r>
          </w:p>
        </w:tc>
        <w:tc>
          <w:tcPr>
            <w:tcW w:w="10590" w:type="dxa"/>
            <w:tcBorders>
              <w:top w:val="nil"/>
              <w:left w:val="nil"/>
              <w:bottom w:val="single" w:sz="8" w:space="0" w:color="auto"/>
              <w:right w:val="single" w:sz="8" w:space="0" w:color="auto"/>
            </w:tcBorders>
            <w:tcMar>
              <w:top w:w="80" w:type="dxa"/>
              <w:left w:w="80" w:type="dxa"/>
              <w:bottom w:w="80" w:type="dxa"/>
              <w:right w:w="80" w:type="dxa"/>
            </w:tcMar>
            <w:hideMark/>
          </w:tcPr>
          <w:p w14:paraId="353AB30F" w14:textId="77777777" w:rsidR="00D72619" w:rsidRPr="00475CEF" w:rsidRDefault="00D72619">
            <w:pPr>
              <w:spacing w:after="240"/>
              <w:rPr>
                <w:rFonts w:cs="Arial"/>
                <w:sz w:val="22"/>
                <w:szCs w:val="22"/>
                <w:lang w:eastAsia="en-GB"/>
              </w:rPr>
            </w:pPr>
            <w:r w:rsidRPr="00475CEF">
              <w:rPr>
                <w:rFonts w:cs="Arial"/>
                <w:color w:val="000000"/>
                <w:sz w:val="22"/>
                <w:szCs w:val="22"/>
                <w:shd w:val="clear" w:color="auto" w:fill="FFFFFF"/>
                <w:lang w:eastAsia="en-GB"/>
              </w:rPr>
              <w:lastRenderedPageBreak/>
              <w:t>1) Trade union(s) confirm that access is granted to recruit and organise members.</w:t>
            </w:r>
          </w:p>
          <w:p w14:paraId="27F41FB1" w14:textId="77777777" w:rsidR="00D72619" w:rsidRPr="00475CEF" w:rsidRDefault="00D72619">
            <w:pPr>
              <w:spacing w:after="240"/>
              <w:rPr>
                <w:rFonts w:cs="Arial"/>
                <w:sz w:val="22"/>
                <w:szCs w:val="22"/>
                <w:lang w:eastAsia="en-GB"/>
              </w:rPr>
            </w:pPr>
            <w:r w:rsidRPr="00475CEF">
              <w:rPr>
                <w:rFonts w:cs="Arial"/>
                <w:color w:val="000000"/>
                <w:sz w:val="22"/>
                <w:szCs w:val="22"/>
                <w:shd w:val="clear" w:color="auto" w:fill="FFFFFF"/>
                <w:lang w:eastAsia="en-GB"/>
              </w:rPr>
              <w:t>and/or:</w:t>
            </w:r>
          </w:p>
          <w:p w14:paraId="5B708997" w14:textId="77777777" w:rsidR="00D72619" w:rsidRPr="00475CEF" w:rsidRDefault="00D72619">
            <w:pPr>
              <w:rPr>
                <w:rFonts w:cs="Arial"/>
                <w:sz w:val="22"/>
                <w:szCs w:val="22"/>
                <w:lang w:eastAsia="en-GB"/>
                <w14:ligatures w14:val="standardContextual"/>
              </w:rPr>
            </w:pPr>
            <w:r w:rsidRPr="00475CEF">
              <w:rPr>
                <w:rFonts w:cs="Arial"/>
                <w:sz w:val="22"/>
                <w:szCs w:val="22"/>
              </w:rPr>
              <w:t>2) Workers are aware that the employer is happy for them to join a union of their choice (</w:t>
            </w:r>
            <w:proofErr w:type="spellStart"/>
            <w:r w:rsidRPr="00475CEF">
              <w:rPr>
                <w:rFonts w:cs="Arial"/>
                <w:sz w:val="22"/>
                <w:szCs w:val="22"/>
              </w:rPr>
              <w:t>e.g</w:t>
            </w:r>
            <w:proofErr w:type="spellEnd"/>
            <w:r w:rsidRPr="00475CEF">
              <w:rPr>
                <w:rFonts w:cs="Arial"/>
                <w:sz w:val="22"/>
                <w:szCs w:val="22"/>
              </w:rPr>
              <w:t xml:space="preserve"> through induction materials, clause in contract).</w:t>
            </w:r>
          </w:p>
        </w:tc>
        <w:tc>
          <w:tcPr>
            <w:tcW w:w="1329" w:type="dxa"/>
            <w:tcBorders>
              <w:top w:val="nil"/>
              <w:left w:val="nil"/>
              <w:bottom w:val="single" w:sz="8" w:space="0" w:color="auto"/>
              <w:right w:val="single" w:sz="8" w:space="0" w:color="auto"/>
            </w:tcBorders>
            <w:tcMar>
              <w:top w:w="80" w:type="dxa"/>
              <w:left w:w="80" w:type="dxa"/>
              <w:bottom w:w="80" w:type="dxa"/>
              <w:right w:w="80" w:type="dxa"/>
            </w:tcMar>
            <w:hideMark/>
          </w:tcPr>
          <w:p w14:paraId="075B39DB" w14:textId="77777777" w:rsidR="00D72619" w:rsidRPr="00475CEF" w:rsidRDefault="00D72619">
            <w:pPr>
              <w:rPr>
                <w:rFonts w:cs="Arial"/>
                <w:sz w:val="22"/>
                <w:szCs w:val="22"/>
                <w:lang w:eastAsia="en-GB"/>
              </w:rPr>
            </w:pPr>
            <w:r w:rsidRPr="00475CEF">
              <w:rPr>
                <w:rFonts w:cs="Arial"/>
                <w:sz w:val="22"/>
                <w:szCs w:val="22"/>
                <w:lang w:eastAsia="en-GB"/>
              </w:rPr>
              <w:t>Collective</w:t>
            </w:r>
          </w:p>
        </w:tc>
      </w:tr>
      <w:tr w:rsidR="00D72619" w14:paraId="1D704218" w14:textId="77777777" w:rsidTr="07C1639D">
        <w:tc>
          <w:tcPr>
            <w:tcW w:w="2019" w:type="dxa"/>
            <w:tcBorders>
              <w:top w:val="nil"/>
              <w:left w:val="single" w:sz="8" w:space="0" w:color="auto"/>
              <w:bottom w:val="single" w:sz="8" w:space="0" w:color="auto"/>
              <w:right w:val="single" w:sz="8" w:space="0" w:color="auto"/>
            </w:tcBorders>
            <w:tcMar>
              <w:top w:w="80" w:type="dxa"/>
              <w:left w:w="80" w:type="dxa"/>
              <w:bottom w:w="80" w:type="dxa"/>
              <w:right w:w="80" w:type="dxa"/>
            </w:tcMar>
            <w:hideMark/>
          </w:tcPr>
          <w:p w14:paraId="60D9B629" w14:textId="77777777" w:rsidR="00D72619" w:rsidRPr="00475CEF" w:rsidRDefault="00D72619">
            <w:pPr>
              <w:rPr>
                <w:rFonts w:cs="Arial"/>
                <w:sz w:val="22"/>
                <w:szCs w:val="22"/>
                <w:lang w:eastAsia="en-GB"/>
              </w:rPr>
            </w:pPr>
            <w:r w:rsidRPr="00475CEF">
              <w:rPr>
                <w:rFonts w:cs="Arial"/>
                <w:b/>
                <w:bCs/>
                <w:sz w:val="22"/>
                <w:szCs w:val="22"/>
                <w:lang w:eastAsia="en-GB"/>
              </w:rPr>
              <w:t>Joint Consultative Committee/s (</w:t>
            </w:r>
            <w:proofErr w:type="spellStart"/>
            <w:r w:rsidRPr="00475CEF">
              <w:rPr>
                <w:rFonts w:cs="Arial"/>
                <w:b/>
                <w:bCs/>
                <w:color w:val="333333"/>
                <w:sz w:val="22"/>
                <w:szCs w:val="22"/>
                <w:shd w:val="clear" w:color="auto" w:fill="FFFFFF"/>
                <w:lang w:eastAsia="en-GB"/>
              </w:rPr>
              <w:t>JCC</w:t>
            </w:r>
            <w:proofErr w:type="spellEnd"/>
            <w:r w:rsidRPr="00475CEF">
              <w:rPr>
                <w:rFonts w:cs="Arial"/>
                <w:b/>
                <w:bCs/>
                <w:sz w:val="22"/>
                <w:szCs w:val="22"/>
                <w:lang w:eastAsia="en-GB"/>
              </w:rPr>
              <w:t>)</w:t>
            </w:r>
          </w:p>
        </w:tc>
        <w:tc>
          <w:tcPr>
            <w:tcW w:w="10590" w:type="dxa"/>
            <w:tcBorders>
              <w:top w:val="nil"/>
              <w:left w:val="nil"/>
              <w:bottom w:val="single" w:sz="8" w:space="0" w:color="auto"/>
              <w:right w:val="single" w:sz="8" w:space="0" w:color="auto"/>
            </w:tcBorders>
            <w:tcMar>
              <w:top w:w="80" w:type="dxa"/>
              <w:left w:w="80" w:type="dxa"/>
              <w:bottom w:w="80" w:type="dxa"/>
              <w:right w:w="80" w:type="dxa"/>
            </w:tcMar>
            <w:hideMark/>
          </w:tcPr>
          <w:p w14:paraId="1B2E1A43" w14:textId="77777777" w:rsidR="00D72619" w:rsidRPr="00475CEF" w:rsidRDefault="00D72619">
            <w:pPr>
              <w:rPr>
                <w:rFonts w:cs="Arial"/>
                <w:sz w:val="22"/>
                <w:szCs w:val="22"/>
                <w:lang w:eastAsia="en-GB"/>
              </w:rPr>
            </w:pPr>
            <w:proofErr w:type="spellStart"/>
            <w:r w:rsidRPr="00475CEF">
              <w:rPr>
                <w:rFonts w:cs="Arial"/>
                <w:color w:val="000000"/>
                <w:sz w:val="22"/>
                <w:szCs w:val="22"/>
                <w:shd w:val="clear" w:color="auto" w:fill="FFFFFF"/>
                <w:lang w:eastAsia="en-GB"/>
              </w:rPr>
              <w:t>JCC</w:t>
            </w:r>
            <w:proofErr w:type="spellEnd"/>
            <w:r w:rsidRPr="00475CEF">
              <w:rPr>
                <w:rFonts w:cs="Arial"/>
                <w:sz w:val="22"/>
                <w:szCs w:val="22"/>
                <w:lang w:eastAsia="en-GB"/>
              </w:rPr>
              <w:t>/s exist and examples of issues covered.</w:t>
            </w:r>
          </w:p>
        </w:tc>
        <w:tc>
          <w:tcPr>
            <w:tcW w:w="1329" w:type="dxa"/>
            <w:tcBorders>
              <w:top w:val="nil"/>
              <w:left w:val="nil"/>
              <w:bottom w:val="single" w:sz="8" w:space="0" w:color="auto"/>
              <w:right w:val="single" w:sz="8" w:space="0" w:color="auto"/>
            </w:tcBorders>
            <w:tcMar>
              <w:top w:w="80" w:type="dxa"/>
              <w:left w:w="80" w:type="dxa"/>
              <w:bottom w:w="80" w:type="dxa"/>
              <w:right w:w="80" w:type="dxa"/>
            </w:tcMar>
            <w:hideMark/>
          </w:tcPr>
          <w:p w14:paraId="52B24E3C" w14:textId="77777777" w:rsidR="00D72619" w:rsidRPr="00475CEF" w:rsidRDefault="00D72619">
            <w:pPr>
              <w:rPr>
                <w:rFonts w:cs="Arial"/>
                <w:sz w:val="22"/>
                <w:szCs w:val="22"/>
                <w:lang w:eastAsia="en-GB"/>
              </w:rPr>
            </w:pPr>
            <w:r w:rsidRPr="00475CEF">
              <w:rPr>
                <w:rFonts w:cs="Arial"/>
                <w:sz w:val="22"/>
                <w:szCs w:val="22"/>
                <w:lang w:eastAsia="en-GB"/>
              </w:rPr>
              <w:t>Collective</w:t>
            </w:r>
          </w:p>
        </w:tc>
      </w:tr>
      <w:tr w:rsidR="00D72619" w14:paraId="2AB19140" w14:textId="77777777" w:rsidTr="07C1639D">
        <w:tc>
          <w:tcPr>
            <w:tcW w:w="2019" w:type="dxa"/>
            <w:tcBorders>
              <w:top w:val="nil"/>
              <w:left w:val="single" w:sz="8" w:space="0" w:color="auto"/>
              <w:bottom w:val="single" w:sz="8" w:space="0" w:color="auto"/>
              <w:right w:val="single" w:sz="8" w:space="0" w:color="auto"/>
            </w:tcBorders>
            <w:tcMar>
              <w:top w:w="80" w:type="dxa"/>
              <w:left w:w="80" w:type="dxa"/>
              <w:bottom w:w="80" w:type="dxa"/>
              <w:right w:w="80" w:type="dxa"/>
            </w:tcMar>
            <w:hideMark/>
          </w:tcPr>
          <w:p w14:paraId="76A45494" w14:textId="77777777" w:rsidR="00D72619" w:rsidRPr="00475CEF" w:rsidRDefault="00D72619">
            <w:pPr>
              <w:rPr>
                <w:rFonts w:cs="Arial"/>
                <w:sz w:val="22"/>
                <w:szCs w:val="22"/>
                <w:lang w:eastAsia="en-GB"/>
              </w:rPr>
            </w:pPr>
            <w:r w:rsidRPr="00475CEF">
              <w:rPr>
                <w:rFonts w:cs="Arial"/>
                <w:b/>
                <w:bCs/>
                <w:sz w:val="22"/>
                <w:szCs w:val="22"/>
                <w:lang w:eastAsia="en-GB"/>
              </w:rPr>
              <w:t>European Works Councils (</w:t>
            </w:r>
            <w:r w:rsidRPr="00475CEF">
              <w:rPr>
                <w:rFonts w:cs="Arial"/>
                <w:b/>
                <w:bCs/>
                <w:color w:val="333333"/>
                <w:sz w:val="22"/>
                <w:szCs w:val="22"/>
                <w:shd w:val="clear" w:color="auto" w:fill="FFFFFF"/>
                <w:lang w:eastAsia="en-GB"/>
              </w:rPr>
              <w:t>EWC</w:t>
            </w:r>
            <w:r w:rsidRPr="00475CEF">
              <w:rPr>
                <w:rFonts w:cs="Arial"/>
                <w:b/>
                <w:bCs/>
                <w:sz w:val="22"/>
                <w:szCs w:val="22"/>
                <w:lang w:eastAsia="en-GB"/>
              </w:rPr>
              <w:t>s)</w:t>
            </w:r>
          </w:p>
        </w:tc>
        <w:tc>
          <w:tcPr>
            <w:tcW w:w="10590" w:type="dxa"/>
            <w:tcBorders>
              <w:top w:val="nil"/>
              <w:left w:val="nil"/>
              <w:bottom w:val="single" w:sz="8" w:space="0" w:color="auto"/>
              <w:right w:val="single" w:sz="8" w:space="0" w:color="auto"/>
            </w:tcBorders>
            <w:tcMar>
              <w:top w:w="80" w:type="dxa"/>
              <w:left w:w="80" w:type="dxa"/>
              <w:bottom w:w="80" w:type="dxa"/>
              <w:right w:w="80" w:type="dxa"/>
            </w:tcMar>
            <w:hideMark/>
          </w:tcPr>
          <w:p w14:paraId="194DA502" w14:textId="77777777" w:rsidR="00D72619" w:rsidRPr="00475CEF" w:rsidRDefault="00D72619">
            <w:pPr>
              <w:rPr>
                <w:rFonts w:cs="Arial"/>
                <w:sz w:val="22"/>
                <w:szCs w:val="22"/>
                <w:lang w:eastAsia="en-GB"/>
              </w:rPr>
            </w:pPr>
            <w:r w:rsidRPr="00475CEF">
              <w:rPr>
                <w:rFonts w:cs="Arial"/>
                <w:sz w:val="22"/>
                <w:szCs w:val="22"/>
                <w:lang w:eastAsia="en-GB"/>
              </w:rPr>
              <w:t>Papers from </w:t>
            </w:r>
            <w:r w:rsidRPr="00475CEF">
              <w:rPr>
                <w:rFonts w:cs="Arial"/>
                <w:color w:val="000000"/>
                <w:sz w:val="22"/>
                <w:szCs w:val="22"/>
                <w:shd w:val="clear" w:color="auto" w:fill="FFFFFF"/>
                <w:lang w:eastAsia="en-GB"/>
              </w:rPr>
              <w:t>EWC</w:t>
            </w:r>
            <w:r w:rsidRPr="00475CEF">
              <w:rPr>
                <w:rFonts w:cs="Arial"/>
                <w:sz w:val="22"/>
                <w:szCs w:val="22"/>
                <w:lang w:eastAsia="en-GB"/>
              </w:rPr>
              <w:t> demonstrating membership and active participation.</w:t>
            </w:r>
          </w:p>
        </w:tc>
        <w:tc>
          <w:tcPr>
            <w:tcW w:w="1329" w:type="dxa"/>
            <w:tcBorders>
              <w:top w:val="nil"/>
              <w:left w:val="nil"/>
              <w:bottom w:val="single" w:sz="8" w:space="0" w:color="auto"/>
              <w:right w:val="single" w:sz="8" w:space="0" w:color="auto"/>
            </w:tcBorders>
            <w:tcMar>
              <w:top w:w="80" w:type="dxa"/>
              <w:left w:w="80" w:type="dxa"/>
              <w:bottom w:w="80" w:type="dxa"/>
              <w:right w:w="80" w:type="dxa"/>
            </w:tcMar>
            <w:hideMark/>
          </w:tcPr>
          <w:p w14:paraId="52BFFF4A" w14:textId="77777777" w:rsidR="00D72619" w:rsidRPr="00475CEF" w:rsidRDefault="00D72619">
            <w:pPr>
              <w:rPr>
                <w:rFonts w:cs="Arial"/>
                <w:sz w:val="22"/>
                <w:szCs w:val="22"/>
                <w:lang w:eastAsia="en-GB"/>
              </w:rPr>
            </w:pPr>
            <w:r w:rsidRPr="00475CEF">
              <w:rPr>
                <w:rFonts w:cs="Arial"/>
                <w:sz w:val="22"/>
                <w:szCs w:val="22"/>
                <w:lang w:eastAsia="en-GB"/>
              </w:rPr>
              <w:t>Collective</w:t>
            </w:r>
          </w:p>
        </w:tc>
      </w:tr>
    </w:tbl>
    <w:p w14:paraId="266D4180" w14:textId="77777777" w:rsidR="00860899" w:rsidRDefault="00860899" w:rsidP="00860899">
      <w:pPr>
        <w:pStyle w:val="Headings"/>
        <w:outlineLvl w:val="0"/>
        <w:rPr>
          <w:color w:val="009A44"/>
        </w:rPr>
      </w:pPr>
    </w:p>
    <w:p w14:paraId="67001E25" w14:textId="42429AD5" w:rsidR="00CB72EF" w:rsidRPr="00936AA6" w:rsidRDefault="00CB72EF" w:rsidP="00860899">
      <w:pPr>
        <w:rPr>
          <w:rFonts w:cs="Arial"/>
          <w:sz w:val="22"/>
          <w:szCs w:val="22"/>
        </w:rPr>
      </w:pPr>
    </w:p>
    <w:sectPr w:rsidR="00CB72EF" w:rsidRPr="00936AA6" w:rsidSect="002D79B9">
      <w:headerReference w:type="default" r:id="rId24"/>
      <w:footerReference w:type="default" r:id="rId25"/>
      <w:pgSz w:w="16838" w:h="11906" w:orient="landscape"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CA419" w14:textId="77777777" w:rsidR="00C16434" w:rsidRDefault="00C16434">
      <w:r>
        <w:separator/>
      </w:r>
    </w:p>
  </w:endnote>
  <w:endnote w:type="continuationSeparator" w:id="0">
    <w:p w14:paraId="0710C6C5" w14:textId="77777777" w:rsidR="00C16434" w:rsidRDefault="00C16434">
      <w:r>
        <w:continuationSeparator/>
      </w:r>
    </w:p>
  </w:endnote>
  <w:endnote w:type="continuationNotice" w:id="1">
    <w:p w14:paraId="67E6AF23" w14:textId="77777777" w:rsidR="00C16434" w:rsidRDefault="00C164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ave Script Bold Pro">
    <w:altName w:val="Calibri"/>
    <w:charset w:val="00"/>
    <w:family w:val="auto"/>
    <w:pitch w:val="variable"/>
    <w:sig w:usb0="8000002F" w:usb1="5000004A" w:usb2="00000000" w:usb3="00000000" w:csb0="00000193" w:csb1="00000000"/>
  </w:font>
  <w:font w:name="Roboto">
    <w:panose1 w:val="02000000000000000000"/>
    <w:charset w:val="00"/>
    <w:family w:val="auto"/>
    <w:pitch w:val="variable"/>
    <w:sig w:usb0="E0000AFF" w:usb1="5000217F" w:usb2="00000021" w:usb3="00000000" w:csb0="0000019F" w:csb1="00000000"/>
  </w:font>
  <w:font w:name="Investor In People Logo">
    <w:altName w:val="Symbol"/>
    <w:panose1 w:val="05000000000000000000"/>
    <w:charset w:val="02"/>
    <w:family w:val="auto"/>
    <w:pitch w:val="variable"/>
    <w:sig w:usb0="00000000" w:usb1="10000000" w:usb2="00000000" w:usb3="00000000" w:csb0="80000000" w:csb1="00000000"/>
  </w:font>
  <w:font w:name="Clan-News">
    <w:altName w:val="Calibri"/>
    <w:panose1 w:val="02000503030000020004"/>
    <w:charset w:val="00"/>
    <w:family w:val="auto"/>
    <w:pitch w:val="variable"/>
    <w:sig w:usb0="800000AF" w:usb1="4000204A" w:usb2="00000000" w:usb3="00000000" w:csb0="00000001" w:csb1="00000000"/>
  </w:font>
  <w:font w:name="Positive About Disabled People">
    <w:altName w:val="Symbol"/>
    <w:panose1 w:val="05000000000000000000"/>
    <w:charset w:val="02"/>
    <w:family w:val="auto"/>
    <w:pitch w:val="variable"/>
    <w:sig w:usb0="00000000" w:usb1="10000000" w:usb2="00000000" w:usb3="00000000" w:csb0="80000000" w:csb1="00000000"/>
  </w:font>
  <w:font w:name="Recycled Symbol">
    <w:altName w:val="Symbol"/>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5967362"/>
      <w:docPartObj>
        <w:docPartGallery w:val="Page Numbers (Bottom of Page)"/>
        <w:docPartUnique/>
      </w:docPartObj>
    </w:sdtPr>
    <w:sdtEndPr>
      <w:rPr>
        <w:noProof/>
      </w:rPr>
    </w:sdtEndPr>
    <w:sdtContent>
      <w:p w14:paraId="12806CBD" w14:textId="77777777" w:rsidR="00681AC6" w:rsidRDefault="00681AC6">
        <w:pPr>
          <w:pStyle w:val="Footer"/>
          <w:jc w:val="right"/>
        </w:pPr>
        <w:r>
          <w:fldChar w:fldCharType="begin"/>
        </w:r>
        <w:r>
          <w:instrText xml:space="preserve"> PAGE   \* MERGEFORMAT </w:instrText>
        </w:r>
        <w:r>
          <w:fldChar w:fldCharType="separate"/>
        </w:r>
        <w:r w:rsidR="00C11D30">
          <w:rPr>
            <w:noProof/>
          </w:rPr>
          <w:t>18</w:t>
        </w:r>
        <w:r>
          <w:rPr>
            <w:noProof/>
          </w:rPr>
          <w:fldChar w:fldCharType="end"/>
        </w:r>
      </w:p>
    </w:sdtContent>
  </w:sdt>
  <w:p w14:paraId="63D85338" w14:textId="77777777" w:rsidR="00681AC6" w:rsidRDefault="00681AC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7A06D" w14:textId="77777777" w:rsidR="00D32E49" w:rsidRDefault="00D32E49">
    <w:pPr>
      <w:pStyle w:val="Footer"/>
      <w:jc w:val="right"/>
    </w:pPr>
  </w:p>
  <w:p w14:paraId="53E24C97" w14:textId="77777777" w:rsidR="00681AC6" w:rsidRDefault="00681A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3494802"/>
      <w:docPartObj>
        <w:docPartGallery w:val="Page Numbers (Bottom of Page)"/>
        <w:docPartUnique/>
      </w:docPartObj>
    </w:sdtPr>
    <w:sdtEndPr>
      <w:rPr>
        <w:noProof/>
      </w:rPr>
    </w:sdtEndPr>
    <w:sdtContent>
      <w:p w14:paraId="15B09685" w14:textId="77777777" w:rsidR="00D32E49" w:rsidRDefault="00D32E49">
        <w:pPr>
          <w:pStyle w:val="Footer"/>
          <w:jc w:val="right"/>
        </w:pPr>
        <w:r>
          <w:fldChar w:fldCharType="begin"/>
        </w:r>
        <w:r>
          <w:instrText xml:space="preserve"> PAGE   \* MERGEFORMAT </w:instrText>
        </w:r>
        <w:r>
          <w:fldChar w:fldCharType="separate"/>
        </w:r>
        <w:r w:rsidR="00C11D30">
          <w:rPr>
            <w:noProof/>
          </w:rPr>
          <w:t>1</w:t>
        </w:r>
        <w:r>
          <w:rPr>
            <w:noProof/>
          </w:rPr>
          <w:fldChar w:fldCharType="end"/>
        </w:r>
      </w:p>
    </w:sdtContent>
  </w:sdt>
  <w:p w14:paraId="328B1DB2" w14:textId="77777777" w:rsidR="00D32E49" w:rsidRDefault="00D32E4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1E0" w:firstRow="1" w:lastRow="1" w:firstColumn="1" w:lastColumn="1" w:noHBand="0" w:noVBand="0"/>
    </w:tblPr>
    <w:tblGrid>
      <w:gridCol w:w="9026"/>
    </w:tblGrid>
    <w:tr w:rsidR="00D72619" w:rsidRPr="00CA75B2" w14:paraId="57CCF35C" w14:textId="77777777">
      <w:tc>
        <w:tcPr>
          <w:tcW w:w="5000" w:type="pct"/>
          <w:shd w:val="clear" w:color="auto" w:fill="auto"/>
        </w:tcPr>
        <w:p w14:paraId="791E1625" w14:textId="77777777" w:rsidR="00D72619" w:rsidRDefault="00D72619">
          <w:pPr>
            <w:pStyle w:val="Footer"/>
            <w:tabs>
              <w:tab w:val="clear" w:pos="4153"/>
              <w:tab w:val="center" w:pos="4006"/>
            </w:tabs>
            <w:jc w:val="center"/>
            <w:rPr>
              <w:sz w:val="20"/>
            </w:rPr>
          </w:pPr>
          <w:r>
            <w:rPr>
              <w:rFonts w:cs="Calibri"/>
              <w:snapToGrid w:val="0"/>
              <w:spacing w:val="-6"/>
              <w:sz w:val="20"/>
            </w:rPr>
            <w:t xml:space="preserve">Low Carbon Economy Directorate, Delivery Team, </w:t>
          </w:r>
          <w:r w:rsidRPr="00B01660">
            <w:rPr>
              <w:rFonts w:cs="Calibri"/>
              <w:snapToGrid w:val="0"/>
              <w:spacing w:val="-6"/>
              <w:sz w:val="20"/>
            </w:rPr>
            <w:t>Transport Scotland</w:t>
          </w:r>
          <w:r w:rsidRPr="00C56EBA">
            <w:rPr>
              <w:rFonts w:cs="Calibri"/>
              <w:snapToGrid w:val="0"/>
              <w:spacing w:val="-6"/>
              <w:sz w:val="20"/>
            </w:rPr>
            <w:t xml:space="preserve">, </w:t>
          </w:r>
          <w:r w:rsidRPr="00C56EBA">
            <w:rPr>
              <w:sz w:val="20"/>
            </w:rPr>
            <w:t>2</w:t>
          </w:r>
          <w:r w:rsidRPr="00C56EBA">
            <w:rPr>
              <w:sz w:val="20"/>
              <w:vertAlign w:val="superscript"/>
            </w:rPr>
            <w:t>nd</w:t>
          </w:r>
          <w:r w:rsidRPr="00C56EBA">
            <w:rPr>
              <w:sz w:val="20"/>
            </w:rPr>
            <w:t xml:space="preserve"> Floor,</w:t>
          </w:r>
        </w:p>
        <w:p w14:paraId="124477BD" w14:textId="77777777" w:rsidR="00D72619" w:rsidRDefault="00D72619">
          <w:pPr>
            <w:pStyle w:val="Footer"/>
            <w:tabs>
              <w:tab w:val="clear" w:pos="4153"/>
              <w:tab w:val="center" w:pos="4006"/>
            </w:tabs>
            <w:jc w:val="center"/>
            <w:rPr>
              <w:rFonts w:ascii="Investor In People Logo" w:hAnsi="Investor In People Logo" w:hint="eastAsia"/>
              <w:sz w:val="60"/>
            </w:rPr>
          </w:pPr>
          <w:r w:rsidRPr="00C56EBA">
            <w:rPr>
              <w:sz w:val="20"/>
            </w:rPr>
            <w:t xml:space="preserve">36 North Hanover Street, Glasgow, </w:t>
          </w:r>
          <w:proofErr w:type="spellStart"/>
          <w:r w:rsidRPr="00C56EBA">
            <w:rPr>
              <w:sz w:val="20"/>
            </w:rPr>
            <w:t>G1</w:t>
          </w:r>
          <w:proofErr w:type="spellEnd"/>
          <w:r w:rsidRPr="00C56EBA">
            <w:rPr>
              <w:sz w:val="20"/>
            </w:rPr>
            <w:t xml:space="preserve"> </w:t>
          </w:r>
          <w:proofErr w:type="spellStart"/>
          <w:r w:rsidRPr="00C56EBA">
            <w:rPr>
              <w:sz w:val="20"/>
            </w:rPr>
            <w:t>2AD</w:t>
          </w:r>
          <w:proofErr w:type="spellEnd"/>
          <w:r>
            <w:rPr>
              <w:sz w:val="20"/>
            </w:rPr>
            <w:t>.</w:t>
          </w:r>
        </w:p>
        <w:p w14:paraId="67B24F85" w14:textId="77777777" w:rsidR="00D72619" w:rsidRDefault="00D72619">
          <w:pPr>
            <w:pStyle w:val="Footer"/>
            <w:tabs>
              <w:tab w:val="clear" w:pos="4153"/>
              <w:tab w:val="center" w:pos="4006"/>
            </w:tabs>
            <w:ind w:left="-6589" w:right="2971"/>
            <w:jc w:val="center"/>
            <w:rPr>
              <w:rFonts w:cs="Calibri"/>
              <w:snapToGrid w:val="0"/>
              <w:spacing w:val="-6"/>
              <w:sz w:val="20"/>
            </w:rPr>
          </w:pPr>
        </w:p>
        <w:p w14:paraId="3EA1948E" w14:textId="77777777" w:rsidR="00D72619" w:rsidRPr="00CA75B2" w:rsidRDefault="00D72619">
          <w:pPr>
            <w:pStyle w:val="Footer"/>
            <w:tabs>
              <w:tab w:val="left" w:pos="315"/>
              <w:tab w:val="right" w:pos="8828"/>
            </w:tabs>
            <w:ind w:left="-6589" w:right="-18"/>
            <w:jc w:val="center"/>
            <w:rPr>
              <w:rFonts w:ascii="Clan-News" w:hAnsi="Clan-News"/>
              <w:sz w:val="19"/>
              <w:szCs w:val="19"/>
            </w:rPr>
          </w:pPr>
          <w:r>
            <w:rPr>
              <w:rFonts w:ascii="Investor In People Logo" w:hAnsi="Investor In People Logo"/>
              <w:sz w:val="60"/>
            </w:rPr>
            <w:t xml:space="preserve">                                            </w:t>
          </w:r>
          <w:r w:rsidRPr="00CA75B2">
            <w:rPr>
              <w:rFonts w:ascii="Investor In People Logo" w:hAnsi="Investor In People Logo"/>
              <w:sz w:val="60"/>
            </w:rPr>
            <w:t></w:t>
          </w:r>
          <w:r w:rsidRPr="00CA75B2">
            <w:rPr>
              <w:rFonts w:ascii="Investor In People Logo" w:hAnsi="Investor In People Logo"/>
              <w:sz w:val="60"/>
            </w:rPr>
            <w:t></w:t>
          </w:r>
          <w:r w:rsidRPr="00CA75B2">
            <w:rPr>
              <w:rFonts w:ascii="Investor In People Logo" w:hAnsi="Investor In People Logo"/>
              <w:sz w:val="60"/>
            </w:rPr>
            <w:t></w:t>
          </w:r>
          <w:r w:rsidRPr="00CA75B2">
            <w:rPr>
              <w:rFonts w:ascii="Investor In People Logo" w:hAnsi="Investor In People Logo"/>
              <w:sz w:val="60"/>
            </w:rPr>
            <w:t></w:t>
          </w:r>
          <w:r w:rsidRPr="00CA75B2">
            <w:rPr>
              <w:rFonts w:ascii="Investor In People Logo" w:hAnsi="Investor In People Logo"/>
              <w:sz w:val="60"/>
            </w:rPr>
            <w:t></w:t>
          </w:r>
          <w:r w:rsidRPr="00CA75B2">
            <w:rPr>
              <w:rFonts w:ascii="Investor In People Logo" w:hAnsi="Investor In People Logo"/>
              <w:sz w:val="60"/>
            </w:rPr>
            <w:t></w:t>
          </w:r>
          <w:r w:rsidRPr="00CA75B2">
            <w:rPr>
              <w:rFonts w:ascii="Positive About Disabled People" w:hAnsi="Positive About Disabled People"/>
              <w:sz w:val="56"/>
            </w:rPr>
            <w:t></w:t>
          </w:r>
          <w:r w:rsidRPr="00CA75B2">
            <w:rPr>
              <w:rFonts w:ascii="Positive About Disabled People" w:hAnsi="Positive About Disabled People"/>
              <w:sz w:val="56"/>
            </w:rPr>
            <w:t></w:t>
          </w:r>
          <w:r w:rsidRPr="00CA75B2">
            <w:rPr>
              <w:rFonts w:ascii="Positive About Disabled People" w:hAnsi="Positive About Disabled People"/>
              <w:sz w:val="56"/>
            </w:rPr>
            <w:t></w:t>
          </w:r>
          <w:r w:rsidRPr="00CA75B2">
            <w:rPr>
              <w:rFonts w:ascii="Investor In People Logo" w:hAnsi="Investor In People Logo"/>
              <w:sz w:val="60"/>
            </w:rPr>
            <w:t></w:t>
          </w:r>
          <w:r w:rsidRPr="00CA75B2">
            <w:rPr>
              <w:rFonts w:ascii="Recycled Symbol" w:hAnsi="Recycled Symbol"/>
              <w:sz w:val="32"/>
            </w:rPr>
            <w:t></w:t>
          </w:r>
        </w:p>
      </w:tc>
    </w:tr>
  </w:tbl>
  <w:p w14:paraId="6CA10036" w14:textId="77777777" w:rsidR="00D72619" w:rsidRPr="005B013D" w:rsidRDefault="00D7261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C621A" w14:textId="77777777" w:rsidR="00681AC6" w:rsidRPr="0067486A" w:rsidRDefault="00681AC6" w:rsidP="0067486A">
    <w:pPr>
      <w:pStyle w:val="Footer"/>
      <w:tabs>
        <w:tab w:val="clear" w:pos="4153"/>
        <w:tab w:val="clear" w:pos="8306"/>
        <w:tab w:val="center" w:pos="4500"/>
        <w:tab w:val="right" w:pos="9000"/>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2FBB3" w14:textId="77777777" w:rsidR="00C16434" w:rsidRDefault="00C16434">
      <w:r>
        <w:separator/>
      </w:r>
    </w:p>
  </w:footnote>
  <w:footnote w:type="continuationSeparator" w:id="0">
    <w:p w14:paraId="35E4D813" w14:textId="77777777" w:rsidR="00C16434" w:rsidRDefault="00C16434">
      <w:r>
        <w:continuationSeparator/>
      </w:r>
    </w:p>
  </w:footnote>
  <w:footnote w:type="continuationNotice" w:id="1">
    <w:p w14:paraId="2DED8989" w14:textId="77777777" w:rsidR="00C16434" w:rsidRDefault="00C164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477A4" w14:textId="72174DF6" w:rsidR="00681AC6" w:rsidRPr="00874CD6" w:rsidRDefault="5E0A1E2B" w:rsidP="5E0A1E2B">
    <w:pPr>
      <w:pStyle w:val="Header"/>
      <w:pBdr>
        <w:right w:val="single" w:sz="8" w:space="4" w:color="009A44"/>
      </w:pBdr>
      <w:jc w:val="right"/>
      <w:rPr>
        <w:color w:val="17365D" w:themeColor="text2" w:themeShade="BF"/>
      </w:rPr>
    </w:pPr>
    <w:r w:rsidRPr="5E0A1E2B">
      <w:rPr>
        <w:color w:val="17365D" w:themeColor="text2" w:themeShade="BF"/>
      </w:rPr>
      <w:t xml:space="preserve">ZE </w:t>
    </w:r>
    <w:proofErr w:type="spellStart"/>
    <w:r w:rsidRPr="5E0A1E2B">
      <w:rPr>
        <w:color w:val="17365D" w:themeColor="text2" w:themeShade="BF"/>
      </w:rPr>
      <w:t>HDV</w:t>
    </w:r>
    <w:proofErr w:type="spellEnd"/>
    <w:r w:rsidRPr="5E0A1E2B">
      <w:rPr>
        <w:color w:val="17365D" w:themeColor="text2" w:themeShade="BF"/>
      </w:rPr>
      <w:t xml:space="preserve"> Skills Challenge Fund</w:t>
    </w:r>
  </w:p>
  <w:p w14:paraId="3E5EC5B7" w14:textId="77777777" w:rsidR="00681AC6" w:rsidRPr="00874CD6" w:rsidRDefault="00681AC6" w:rsidP="00D40A33">
    <w:pPr>
      <w:pStyle w:val="Header"/>
      <w:pBdr>
        <w:right w:val="single" w:sz="8" w:space="4" w:color="009A44"/>
      </w:pBdr>
      <w:jc w:val="right"/>
      <w:rPr>
        <w:color w:val="17365D" w:themeColor="text2" w:themeShade="BF"/>
        <w:szCs w:val="24"/>
      </w:rPr>
    </w:pPr>
    <w:r w:rsidRPr="00874CD6">
      <w:rPr>
        <w:color w:val="17365D" w:themeColor="text2" w:themeShade="BF"/>
        <w:szCs w:val="24"/>
      </w:rPr>
      <w:t>Application Form</w:t>
    </w:r>
  </w:p>
  <w:p w14:paraId="54D3D020" w14:textId="77777777" w:rsidR="00681AC6" w:rsidRPr="00874CD6" w:rsidRDefault="00681AC6" w:rsidP="00D40A33">
    <w:pPr>
      <w:pStyle w:val="Headings"/>
      <w:pBdr>
        <w:right w:val="single" w:sz="8" w:space="4" w:color="009A44"/>
      </w:pBdr>
      <w:jc w:val="right"/>
      <w:rPr>
        <w:color w:val="17365D" w:themeColor="text2" w:themeShade="BF"/>
        <w:sz w:val="24"/>
        <w:szCs w:val="24"/>
      </w:rPr>
    </w:pPr>
    <w:r w:rsidRPr="00874CD6">
      <w:rPr>
        <w:color w:val="17365D" w:themeColor="text2" w:themeShade="BF"/>
        <w:sz w:val="24"/>
        <w:szCs w:val="24"/>
      </w:rPr>
      <w:t>Transport Scotland</w:t>
    </w:r>
  </w:p>
  <w:p w14:paraId="5CE442E0" w14:textId="77777777" w:rsidR="00681AC6" w:rsidRDefault="00681AC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8EFE472" w14:paraId="11F6DA0C" w14:textId="77777777" w:rsidTr="28EFE472">
      <w:trPr>
        <w:trHeight w:val="300"/>
      </w:trPr>
      <w:tc>
        <w:tcPr>
          <w:tcW w:w="3005" w:type="dxa"/>
        </w:tcPr>
        <w:p w14:paraId="555CCD7D" w14:textId="01161E8C" w:rsidR="28EFE472" w:rsidRDefault="28EFE472" w:rsidP="28EFE472">
          <w:pPr>
            <w:pStyle w:val="Header"/>
            <w:ind w:left="-115"/>
          </w:pPr>
        </w:p>
      </w:tc>
      <w:tc>
        <w:tcPr>
          <w:tcW w:w="3005" w:type="dxa"/>
        </w:tcPr>
        <w:p w14:paraId="7CA175AD" w14:textId="6897937E" w:rsidR="28EFE472" w:rsidRDefault="28EFE472" w:rsidP="28EFE472">
          <w:pPr>
            <w:pStyle w:val="Header"/>
            <w:jc w:val="center"/>
          </w:pPr>
        </w:p>
      </w:tc>
      <w:tc>
        <w:tcPr>
          <w:tcW w:w="3005" w:type="dxa"/>
        </w:tcPr>
        <w:p w14:paraId="019EC5E9" w14:textId="44A502B0" w:rsidR="28EFE472" w:rsidRDefault="28EFE472" w:rsidP="28EFE472">
          <w:pPr>
            <w:pStyle w:val="Header"/>
            <w:ind w:right="-115"/>
            <w:jc w:val="right"/>
          </w:pPr>
        </w:p>
      </w:tc>
    </w:tr>
  </w:tbl>
  <w:p w14:paraId="79D1EC10" w14:textId="29B716CB" w:rsidR="00BA6750" w:rsidRDefault="00BA67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B33B9" w14:textId="09A4A22F" w:rsidR="00D32E49" w:rsidRPr="00317632" w:rsidRDefault="5E0A1E2B" w:rsidP="5E0A1E2B">
    <w:pPr>
      <w:pStyle w:val="Header"/>
      <w:pBdr>
        <w:right w:val="single" w:sz="8" w:space="4" w:color="009A44"/>
      </w:pBdr>
      <w:jc w:val="right"/>
      <w:rPr>
        <w:color w:val="17365D" w:themeColor="text2" w:themeShade="BF"/>
      </w:rPr>
    </w:pPr>
    <w:r w:rsidRPr="5E0A1E2B">
      <w:rPr>
        <w:color w:val="17365D" w:themeColor="text2" w:themeShade="BF"/>
      </w:rPr>
      <w:t xml:space="preserve">ZE </w:t>
    </w:r>
    <w:proofErr w:type="spellStart"/>
    <w:r w:rsidRPr="5E0A1E2B">
      <w:rPr>
        <w:color w:val="17365D" w:themeColor="text2" w:themeShade="BF"/>
      </w:rPr>
      <w:t>HDV</w:t>
    </w:r>
    <w:proofErr w:type="spellEnd"/>
    <w:r w:rsidRPr="5E0A1E2B">
      <w:rPr>
        <w:color w:val="17365D" w:themeColor="text2" w:themeShade="BF"/>
      </w:rPr>
      <w:t xml:space="preserve"> Skills Challenge Fund</w:t>
    </w:r>
  </w:p>
  <w:p w14:paraId="03A46116" w14:textId="48E27D2B" w:rsidR="00D32E49" w:rsidRPr="00317632" w:rsidRDefault="5E0A1E2B" w:rsidP="5E0A1E2B">
    <w:pPr>
      <w:pStyle w:val="Header"/>
      <w:pBdr>
        <w:right w:val="single" w:sz="8" w:space="4" w:color="009A44"/>
      </w:pBdr>
      <w:jc w:val="right"/>
      <w:rPr>
        <w:color w:val="17365D" w:themeColor="text2" w:themeShade="BF"/>
      </w:rPr>
    </w:pPr>
    <w:r w:rsidRPr="5E0A1E2B">
      <w:rPr>
        <w:color w:val="17365D" w:themeColor="text2" w:themeShade="BF"/>
      </w:rPr>
      <w:t>Application Form</w:t>
    </w:r>
  </w:p>
  <w:p w14:paraId="542D411D" w14:textId="77777777" w:rsidR="00D32E49" w:rsidRPr="00317632" w:rsidRDefault="00D32E49" w:rsidP="00D32E49">
    <w:pPr>
      <w:pStyle w:val="Headings"/>
      <w:pBdr>
        <w:right w:val="single" w:sz="8" w:space="4" w:color="009A44"/>
      </w:pBdr>
      <w:jc w:val="right"/>
      <w:rPr>
        <w:color w:val="17365D" w:themeColor="text2" w:themeShade="BF"/>
        <w:sz w:val="24"/>
        <w:szCs w:val="24"/>
      </w:rPr>
    </w:pPr>
    <w:r w:rsidRPr="00317632">
      <w:rPr>
        <w:color w:val="17365D" w:themeColor="text2" w:themeShade="BF"/>
        <w:sz w:val="24"/>
        <w:szCs w:val="24"/>
      </w:rPr>
      <w:t>Transport Scotland</w:t>
    </w:r>
  </w:p>
  <w:p w14:paraId="6727D13F" w14:textId="77777777" w:rsidR="00D32E49" w:rsidRDefault="00D32E49" w:rsidP="00D32E49">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ACD52" w14:textId="77777777" w:rsidR="00681AC6" w:rsidRPr="0067486A" w:rsidRDefault="00681AC6" w:rsidP="0067486A">
    <w:pPr>
      <w:pStyle w:val="Header"/>
      <w:tabs>
        <w:tab w:val="clear" w:pos="4153"/>
        <w:tab w:val="clear" w:pos="8306"/>
        <w:tab w:val="center" w:pos="4500"/>
        <w:tab w:val="right" w:pos="9000"/>
      </w:tabs>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12D58BC"/>
    <w:multiLevelType w:val="multilevel"/>
    <w:tmpl w:val="DBE681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E4180D"/>
    <w:multiLevelType w:val="hybridMultilevel"/>
    <w:tmpl w:val="D6BC903C"/>
    <w:lvl w:ilvl="0" w:tplc="CD3ABD66">
      <w:start w:val="10"/>
      <w:numFmt w:val="decimal"/>
      <w:lvlText w:val="%1."/>
      <w:lvlJc w:val="left"/>
      <w:pPr>
        <w:ind w:left="720" w:hanging="360"/>
      </w:pPr>
    </w:lvl>
    <w:lvl w:ilvl="1" w:tplc="8DB24DC0">
      <w:start w:val="1"/>
      <w:numFmt w:val="lowerLetter"/>
      <w:lvlText w:val="%2."/>
      <w:lvlJc w:val="left"/>
      <w:pPr>
        <w:ind w:left="1440" w:hanging="360"/>
      </w:pPr>
    </w:lvl>
    <w:lvl w:ilvl="2" w:tplc="19785992">
      <w:start w:val="1"/>
      <w:numFmt w:val="lowerRoman"/>
      <w:lvlText w:val="%3."/>
      <w:lvlJc w:val="right"/>
      <w:pPr>
        <w:ind w:left="2160" w:hanging="180"/>
      </w:pPr>
    </w:lvl>
    <w:lvl w:ilvl="3" w:tplc="B4E07FA0">
      <w:start w:val="1"/>
      <w:numFmt w:val="decimal"/>
      <w:lvlText w:val="%4."/>
      <w:lvlJc w:val="left"/>
      <w:pPr>
        <w:ind w:left="2880" w:hanging="360"/>
      </w:pPr>
    </w:lvl>
    <w:lvl w:ilvl="4" w:tplc="9C5E503C">
      <w:start w:val="1"/>
      <w:numFmt w:val="lowerLetter"/>
      <w:lvlText w:val="%5."/>
      <w:lvlJc w:val="left"/>
      <w:pPr>
        <w:ind w:left="3600" w:hanging="360"/>
      </w:pPr>
    </w:lvl>
    <w:lvl w:ilvl="5" w:tplc="864A27DE">
      <w:start w:val="1"/>
      <w:numFmt w:val="lowerRoman"/>
      <w:lvlText w:val="%6."/>
      <w:lvlJc w:val="right"/>
      <w:pPr>
        <w:ind w:left="4320" w:hanging="180"/>
      </w:pPr>
    </w:lvl>
    <w:lvl w:ilvl="6" w:tplc="E690D9CE">
      <w:start w:val="1"/>
      <w:numFmt w:val="decimal"/>
      <w:lvlText w:val="%7."/>
      <w:lvlJc w:val="left"/>
      <w:pPr>
        <w:ind w:left="5040" w:hanging="360"/>
      </w:pPr>
    </w:lvl>
    <w:lvl w:ilvl="7" w:tplc="511E470C">
      <w:start w:val="1"/>
      <w:numFmt w:val="lowerLetter"/>
      <w:lvlText w:val="%8."/>
      <w:lvlJc w:val="left"/>
      <w:pPr>
        <w:ind w:left="5760" w:hanging="360"/>
      </w:pPr>
    </w:lvl>
    <w:lvl w:ilvl="8" w:tplc="F8626F0C">
      <w:start w:val="1"/>
      <w:numFmt w:val="lowerRoman"/>
      <w:lvlText w:val="%9."/>
      <w:lvlJc w:val="right"/>
      <w:pPr>
        <w:ind w:left="6480" w:hanging="180"/>
      </w:pPr>
    </w:lvl>
  </w:abstractNum>
  <w:abstractNum w:abstractNumId="3" w15:restartNumberingAfterBreak="0">
    <w:nsid w:val="0709D61A"/>
    <w:multiLevelType w:val="hybridMultilevel"/>
    <w:tmpl w:val="FFFFFFFF"/>
    <w:lvl w:ilvl="0" w:tplc="6D3AC61C">
      <w:start w:val="1"/>
      <w:numFmt w:val="decimal"/>
      <w:lvlText w:val="%1."/>
      <w:lvlJc w:val="left"/>
      <w:pPr>
        <w:ind w:left="720" w:hanging="360"/>
      </w:pPr>
    </w:lvl>
    <w:lvl w:ilvl="1" w:tplc="CD2E0346">
      <w:start w:val="1"/>
      <w:numFmt w:val="lowerLetter"/>
      <w:lvlText w:val="%2."/>
      <w:lvlJc w:val="left"/>
      <w:pPr>
        <w:ind w:left="1440" w:hanging="360"/>
      </w:pPr>
    </w:lvl>
    <w:lvl w:ilvl="2" w:tplc="DA64A616">
      <w:start w:val="1"/>
      <w:numFmt w:val="lowerRoman"/>
      <w:lvlText w:val="%3."/>
      <w:lvlJc w:val="right"/>
      <w:pPr>
        <w:ind w:left="2160" w:hanging="180"/>
      </w:pPr>
    </w:lvl>
    <w:lvl w:ilvl="3" w:tplc="127A570C">
      <w:start w:val="1"/>
      <w:numFmt w:val="decimal"/>
      <w:lvlText w:val="%4."/>
      <w:lvlJc w:val="left"/>
      <w:pPr>
        <w:ind w:left="2880" w:hanging="360"/>
      </w:pPr>
    </w:lvl>
    <w:lvl w:ilvl="4" w:tplc="EEEC55AA">
      <w:start w:val="1"/>
      <w:numFmt w:val="lowerLetter"/>
      <w:lvlText w:val="%5."/>
      <w:lvlJc w:val="left"/>
      <w:pPr>
        <w:ind w:left="3600" w:hanging="360"/>
      </w:pPr>
    </w:lvl>
    <w:lvl w:ilvl="5" w:tplc="C6DA302A">
      <w:start w:val="1"/>
      <w:numFmt w:val="lowerRoman"/>
      <w:lvlText w:val="%6."/>
      <w:lvlJc w:val="right"/>
      <w:pPr>
        <w:ind w:left="4320" w:hanging="180"/>
      </w:pPr>
    </w:lvl>
    <w:lvl w:ilvl="6" w:tplc="1DDE0D02">
      <w:start w:val="1"/>
      <w:numFmt w:val="decimal"/>
      <w:lvlText w:val="%7."/>
      <w:lvlJc w:val="left"/>
      <w:pPr>
        <w:ind w:left="5040" w:hanging="360"/>
      </w:pPr>
    </w:lvl>
    <w:lvl w:ilvl="7" w:tplc="6E66C560">
      <w:start w:val="1"/>
      <w:numFmt w:val="lowerLetter"/>
      <w:lvlText w:val="%8."/>
      <w:lvlJc w:val="left"/>
      <w:pPr>
        <w:ind w:left="5760" w:hanging="360"/>
      </w:pPr>
    </w:lvl>
    <w:lvl w:ilvl="8" w:tplc="987C61A8">
      <w:start w:val="1"/>
      <w:numFmt w:val="lowerRoman"/>
      <w:lvlText w:val="%9."/>
      <w:lvlJc w:val="right"/>
      <w:pPr>
        <w:ind w:left="6480" w:hanging="180"/>
      </w:pPr>
    </w:lvl>
  </w:abstractNum>
  <w:abstractNum w:abstractNumId="4" w15:restartNumberingAfterBreak="0">
    <w:nsid w:val="07DB07F7"/>
    <w:multiLevelType w:val="hybridMultilevel"/>
    <w:tmpl w:val="762A8C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465FE9"/>
    <w:multiLevelType w:val="hybridMultilevel"/>
    <w:tmpl w:val="59B874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AEEA6EB"/>
    <w:multiLevelType w:val="hybridMultilevel"/>
    <w:tmpl w:val="27765290"/>
    <w:lvl w:ilvl="0" w:tplc="DB1A354A">
      <w:start w:val="1"/>
      <w:numFmt w:val="decimal"/>
      <w:lvlText w:val="%1."/>
      <w:lvlJc w:val="left"/>
      <w:pPr>
        <w:ind w:left="720" w:hanging="360"/>
      </w:pPr>
    </w:lvl>
    <w:lvl w:ilvl="1" w:tplc="A10E25FE">
      <w:start w:val="1"/>
      <w:numFmt w:val="lowerLetter"/>
      <w:lvlText w:val="%2."/>
      <w:lvlJc w:val="left"/>
      <w:pPr>
        <w:ind w:left="1440" w:hanging="360"/>
      </w:pPr>
    </w:lvl>
    <w:lvl w:ilvl="2" w:tplc="EC283C24">
      <w:start w:val="1"/>
      <w:numFmt w:val="lowerRoman"/>
      <w:lvlText w:val="%3."/>
      <w:lvlJc w:val="right"/>
      <w:pPr>
        <w:ind w:left="2160" w:hanging="180"/>
      </w:pPr>
    </w:lvl>
    <w:lvl w:ilvl="3" w:tplc="BAC83C80">
      <w:start w:val="1"/>
      <w:numFmt w:val="decimal"/>
      <w:lvlText w:val="%4."/>
      <w:lvlJc w:val="left"/>
      <w:pPr>
        <w:ind w:left="2880" w:hanging="360"/>
      </w:pPr>
    </w:lvl>
    <w:lvl w:ilvl="4" w:tplc="5360063A">
      <w:start w:val="1"/>
      <w:numFmt w:val="lowerLetter"/>
      <w:lvlText w:val="%5."/>
      <w:lvlJc w:val="left"/>
      <w:pPr>
        <w:ind w:left="3600" w:hanging="360"/>
      </w:pPr>
    </w:lvl>
    <w:lvl w:ilvl="5" w:tplc="587AB5A0">
      <w:start w:val="1"/>
      <w:numFmt w:val="lowerRoman"/>
      <w:lvlText w:val="%6."/>
      <w:lvlJc w:val="right"/>
      <w:pPr>
        <w:ind w:left="4320" w:hanging="180"/>
      </w:pPr>
    </w:lvl>
    <w:lvl w:ilvl="6" w:tplc="2A1A96C8">
      <w:start w:val="1"/>
      <w:numFmt w:val="decimal"/>
      <w:lvlText w:val="%7."/>
      <w:lvlJc w:val="left"/>
      <w:pPr>
        <w:ind w:left="5040" w:hanging="360"/>
      </w:pPr>
    </w:lvl>
    <w:lvl w:ilvl="7" w:tplc="1C54425C">
      <w:start w:val="1"/>
      <w:numFmt w:val="lowerLetter"/>
      <w:lvlText w:val="%8."/>
      <w:lvlJc w:val="left"/>
      <w:pPr>
        <w:ind w:left="5760" w:hanging="360"/>
      </w:pPr>
    </w:lvl>
    <w:lvl w:ilvl="8" w:tplc="50F68186">
      <w:start w:val="1"/>
      <w:numFmt w:val="lowerRoman"/>
      <w:lvlText w:val="%9."/>
      <w:lvlJc w:val="right"/>
      <w:pPr>
        <w:ind w:left="6480" w:hanging="180"/>
      </w:pPr>
    </w:lvl>
  </w:abstractNum>
  <w:abstractNum w:abstractNumId="7" w15:restartNumberingAfterBreak="0">
    <w:nsid w:val="0F9A27C9"/>
    <w:multiLevelType w:val="multilevel"/>
    <w:tmpl w:val="7ADE049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1E82F67"/>
    <w:multiLevelType w:val="multilevel"/>
    <w:tmpl w:val="6E6811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315AAF"/>
    <w:multiLevelType w:val="hybridMultilevel"/>
    <w:tmpl w:val="158AA54C"/>
    <w:lvl w:ilvl="0" w:tplc="8D6AC82A">
      <w:start w:val="1"/>
      <w:numFmt w:val="decimal"/>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C1031B"/>
    <w:multiLevelType w:val="hybridMultilevel"/>
    <w:tmpl w:val="35A8C0A2"/>
    <w:lvl w:ilvl="0" w:tplc="BF080CE2">
      <w:start w:val="1"/>
      <w:numFmt w:val="decimal"/>
      <w:lvlText w:val="%1   "/>
      <w:lvlJc w:val="left"/>
      <w:pPr>
        <w:ind w:left="720" w:hanging="360"/>
      </w:pPr>
    </w:lvl>
    <w:lvl w:ilvl="1" w:tplc="76728436">
      <w:start w:val="1"/>
      <w:numFmt w:val="lowerLetter"/>
      <w:lvlText w:val="%2."/>
      <w:lvlJc w:val="left"/>
      <w:pPr>
        <w:ind w:left="1440" w:hanging="360"/>
      </w:pPr>
    </w:lvl>
    <w:lvl w:ilvl="2" w:tplc="8E9C7400">
      <w:start w:val="1"/>
      <w:numFmt w:val="lowerRoman"/>
      <w:lvlText w:val="%3."/>
      <w:lvlJc w:val="right"/>
      <w:pPr>
        <w:ind w:left="2160" w:hanging="180"/>
      </w:pPr>
    </w:lvl>
    <w:lvl w:ilvl="3" w:tplc="A7F0188A">
      <w:start w:val="1"/>
      <w:numFmt w:val="decimal"/>
      <w:lvlText w:val="%4."/>
      <w:lvlJc w:val="left"/>
      <w:pPr>
        <w:ind w:left="2880" w:hanging="360"/>
      </w:pPr>
    </w:lvl>
    <w:lvl w:ilvl="4" w:tplc="EEC82E7E">
      <w:start w:val="1"/>
      <w:numFmt w:val="lowerLetter"/>
      <w:lvlText w:val="%5."/>
      <w:lvlJc w:val="left"/>
      <w:pPr>
        <w:ind w:left="3600" w:hanging="360"/>
      </w:pPr>
    </w:lvl>
    <w:lvl w:ilvl="5" w:tplc="EC668828">
      <w:start w:val="1"/>
      <w:numFmt w:val="lowerRoman"/>
      <w:lvlText w:val="%6."/>
      <w:lvlJc w:val="right"/>
      <w:pPr>
        <w:ind w:left="4320" w:hanging="180"/>
      </w:pPr>
    </w:lvl>
    <w:lvl w:ilvl="6" w:tplc="E2F8002A">
      <w:start w:val="1"/>
      <w:numFmt w:val="decimal"/>
      <w:lvlText w:val="%7."/>
      <w:lvlJc w:val="left"/>
      <w:pPr>
        <w:ind w:left="5040" w:hanging="360"/>
      </w:pPr>
    </w:lvl>
    <w:lvl w:ilvl="7" w:tplc="A4E693D6">
      <w:start w:val="1"/>
      <w:numFmt w:val="lowerLetter"/>
      <w:lvlText w:val="%8."/>
      <w:lvlJc w:val="left"/>
      <w:pPr>
        <w:ind w:left="5760" w:hanging="360"/>
      </w:pPr>
    </w:lvl>
    <w:lvl w:ilvl="8" w:tplc="E56AD522">
      <w:start w:val="1"/>
      <w:numFmt w:val="lowerRoman"/>
      <w:lvlText w:val="%9."/>
      <w:lvlJc w:val="right"/>
      <w:pPr>
        <w:ind w:left="6480" w:hanging="180"/>
      </w:pPr>
    </w:lvl>
  </w:abstractNum>
  <w:abstractNum w:abstractNumId="11" w15:restartNumberingAfterBreak="0">
    <w:nsid w:val="232041F5"/>
    <w:multiLevelType w:val="multilevel"/>
    <w:tmpl w:val="12F6C4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802A21"/>
    <w:multiLevelType w:val="multilevel"/>
    <w:tmpl w:val="C45820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44B0ECC"/>
    <w:multiLevelType w:val="multilevel"/>
    <w:tmpl w:val="D2964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614FBE"/>
    <w:multiLevelType w:val="hybridMultilevel"/>
    <w:tmpl w:val="63423B2C"/>
    <w:lvl w:ilvl="0" w:tplc="B70A84DC">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2F52268C"/>
    <w:multiLevelType w:val="hybridMultilevel"/>
    <w:tmpl w:val="DA1842EC"/>
    <w:lvl w:ilvl="0" w:tplc="D2AE09B6">
      <w:start w:val="1"/>
      <w:numFmt w:val="decimal"/>
      <w:pStyle w:val="Subsectionhea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FD9657B"/>
    <w:multiLevelType w:val="multilevel"/>
    <w:tmpl w:val="E94A4E92"/>
    <w:styleLink w:val="hheadings"/>
    <w:lvl w:ilvl="0">
      <w:start w:val="2"/>
      <w:numFmt w:val="decimal"/>
      <w:lvlText w:val="SECTION %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
      <w:lvlJc w:val="left"/>
      <w:pPr>
        <w:ind w:left="1224" w:hanging="504"/>
      </w:pPr>
      <w:rPr>
        <w:rFonts w:hint="default"/>
      </w:rPr>
    </w:lvl>
    <w:lvl w:ilvl="3">
      <w:start w:val="1"/>
      <w:numFmt w:val="decimal"/>
      <w:lvlText w:val="%3.%1.%2.%4."/>
      <w:lvlJc w:val="left"/>
      <w:pPr>
        <w:ind w:left="1216"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2EAFD33"/>
    <w:multiLevelType w:val="hybridMultilevel"/>
    <w:tmpl w:val="FFFFFFFF"/>
    <w:lvl w:ilvl="0" w:tplc="39F82BBA">
      <w:start w:val="1"/>
      <w:numFmt w:val="bullet"/>
      <w:lvlText w:val="-"/>
      <w:lvlJc w:val="left"/>
      <w:pPr>
        <w:ind w:left="360" w:hanging="360"/>
      </w:pPr>
      <w:rPr>
        <w:rFonts w:ascii="Aptos" w:hAnsi="Aptos" w:hint="default"/>
      </w:rPr>
    </w:lvl>
    <w:lvl w:ilvl="1" w:tplc="EB1AED12">
      <w:start w:val="1"/>
      <w:numFmt w:val="bullet"/>
      <w:lvlText w:val="o"/>
      <w:lvlJc w:val="left"/>
      <w:pPr>
        <w:ind w:left="1080" w:hanging="360"/>
      </w:pPr>
      <w:rPr>
        <w:rFonts w:ascii="Courier New" w:hAnsi="Courier New" w:hint="default"/>
      </w:rPr>
    </w:lvl>
    <w:lvl w:ilvl="2" w:tplc="50706336">
      <w:start w:val="1"/>
      <w:numFmt w:val="bullet"/>
      <w:lvlText w:val=""/>
      <w:lvlJc w:val="left"/>
      <w:pPr>
        <w:ind w:left="1800" w:hanging="360"/>
      </w:pPr>
      <w:rPr>
        <w:rFonts w:ascii="Wingdings" w:hAnsi="Wingdings" w:hint="default"/>
      </w:rPr>
    </w:lvl>
    <w:lvl w:ilvl="3" w:tplc="84066364">
      <w:start w:val="1"/>
      <w:numFmt w:val="bullet"/>
      <w:lvlText w:val=""/>
      <w:lvlJc w:val="left"/>
      <w:pPr>
        <w:ind w:left="2520" w:hanging="360"/>
      </w:pPr>
      <w:rPr>
        <w:rFonts w:ascii="Symbol" w:hAnsi="Symbol" w:hint="default"/>
      </w:rPr>
    </w:lvl>
    <w:lvl w:ilvl="4" w:tplc="599E9000">
      <w:start w:val="1"/>
      <w:numFmt w:val="bullet"/>
      <w:lvlText w:val="o"/>
      <w:lvlJc w:val="left"/>
      <w:pPr>
        <w:ind w:left="3240" w:hanging="360"/>
      </w:pPr>
      <w:rPr>
        <w:rFonts w:ascii="Courier New" w:hAnsi="Courier New" w:hint="default"/>
      </w:rPr>
    </w:lvl>
    <w:lvl w:ilvl="5" w:tplc="D8FA7962">
      <w:start w:val="1"/>
      <w:numFmt w:val="bullet"/>
      <w:lvlText w:val=""/>
      <w:lvlJc w:val="left"/>
      <w:pPr>
        <w:ind w:left="3960" w:hanging="360"/>
      </w:pPr>
      <w:rPr>
        <w:rFonts w:ascii="Wingdings" w:hAnsi="Wingdings" w:hint="default"/>
      </w:rPr>
    </w:lvl>
    <w:lvl w:ilvl="6" w:tplc="FF7CD1E6">
      <w:start w:val="1"/>
      <w:numFmt w:val="bullet"/>
      <w:lvlText w:val=""/>
      <w:lvlJc w:val="left"/>
      <w:pPr>
        <w:ind w:left="4680" w:hanging="360"/>
      </w:pPr>
      <w:rPr>
        <w:rFonts w:ascii="Symbol" w:hAnsi="Symbol" w:hint="default"/>
      </w:rPr>
    </w:lvl>
    <w:lvl w:ilvl="7" w:tplc="F190CC5E">
      <w:start w:val="1"/>
      <w:numFmt w:val="bullet"/>
      <w:lvlText w:val="o"/>
      <w:lvlJc w:val="left"/>
      <w:pPr>
        <w:ind w:left="5400" w:hanging="360"/>
      </w:pPr>
      <w:rPr>
        <w:rFonts w:ascii="Courier New" w:hAnsi="Courier New" w:hint="default"/>
      </w:rPr>
    </w:lvl>
    <w:lvl w:ilvl="8" w:tplc="DC16B97A">
      <w:start w:val="1"/>
      <w:numFmt w:val="bullet"/>
      <w:lvlText w:val=""/>
      <w:lvlJc w:val="left"/>
      <w:pPr>
        <w:ind w:left="6120" w:hanging="360"/>
      </w:pPr>
      <w:rPr>
        <w:rFonts w:ascii="Wingdings" w:hAnsi="Wingdings" w:hint="default"/>
      </w:rPr>
    </w:lvl>
  </w:abstractNum>
  <w:abstractNum w:abstractNumId="18" w15:restartNumberingAfterBreak="0">
    <w:nsid w:val="3CEE245B"/>
    <w:multiLevelType w:val="multilevel"/>
    <w:tmpl w:val="01E03B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EEBC644"/>
    <w:multiLevelType w:val="hybridMultilevel"/>
    <w:tmpl w:val="FFFFFFFF"/>
    <w:lvl w:ilvl="0" w:tplc="1B2CE3C6">
      <w:start w:val="1"/>
      <w:numFmt w:val="bullet"/>
      <w:lvlText w:val="-"/>
      <w:lvlJc w:val="left"/>
      <w:pPr>
        <w:ind w:left="360" w:hanging="360"/>
      </w:pPr>
      <w:rPr>
        <w:rFonts w:ascii="Aptos" w:hAnsi="Aptos" w:hint="default"/>
      </w:rPr>
    </w:lvl>
    <w:lvl w:ilvl="1" w:tplc="CCB034DE">
      <w:start w:val="1"/>
      <w:numFmt w:val="bullet"/>
      <w:lvlText w:val="o"/>
      <w:lvlJc w:val="left"/>
      <w:pPr>
        <w:ind w:left="1080" w:hanging="360"/>
      </w:pPr>
      <w:rPr>
        <w:rFonts w:ascii="Courier New" w:hAnsi="Courier New" w:hint="default"/>
      </w:rPr>
    </w:lvl>
    <w:lvl w:ilvl="2" w:tplc="B7CA4A46">
      <w:start w:val="1"/>
      <w:numFmt w:val="bullet"/>
      <w:lvlText w:val=""/>
      <w:lvlJc w:val="left"/>
      <w:pPr>
        <w:ind w:left="1800" w:hanging="360"/>
      </w:pPr>
      <w:rPr>
        <w:rFonts w:ascii="Wingdings" w:hAnsi="Wingdings" w:hint="default"/>
      </w:rPr>
    </w:lvl>
    <w:lvl w:ilvl="3" w:tplc="F06263E6">
      <w:start w:val="1"/>
      <w:numFmt w:val="bullet"/>
      <w:lvlText w:val=""/>
      <w:lvlJc w:val="left"/>
      <w:pPr>
        <w:ind w:left="2520" w:hanging="360"/>
      </w:pPr>
      <w:rPr>
        <w:rFonts w:ascii="Symbol" w:hAnsi="Symbol" w:hint="default"/>
      </w:rPr>
    </w:lvl>
    <w:lvl w:ilvl="4" w:tplc="D4EC0DFE">
      <w:start w:val="1"/>
      <w:numFmt w:val="bullet"/>
      <w:lvlText w:val="o"/>
      <w:lvlJc w:val="left"/>
      <w:pPr>
        <w:ind w:left="3240" w:hanging="360"/>
      </w:pPr>
      <w:rPr>
        <w:rFonts w:ascii="Courier New" w:hAnsi="Courier New" w:hint="default"/>
      </w:rPr>
    </w:lvl>
    <w:lvl w:ilvl="5" w:tplc="395AB302">
      <w:start w:val="1"/>
      <w:numFmt w:val="bullet"/>
      <w:lvlText w:val=""/>
      <w:lvlJc w:val="left"/>
      <w:pPr>
        <w:ind w:left="3960" w:hanging="360"/>
      </w:pPr>
      <w:rPr>
        <w:rFonts w:ascii="Wingdings" w:hAnsi="Wingdings" w:hint="default"/>
      </w:rPr>
    </w:lvl>
    <w:lvl w:ilvl="6" w:tplc="DB1E90E2">
      <w:start w:val="1"/>
      <w:numFmt w:val="bullet"/>
      <w:lvlText w:val=""/>
      <w:lvlJc w:val="left"/>
      <w:pPr>
        <w:ind w:left="4680" w:hanging="360"/>
      </w:pPr>
      <w:rPr>
        <w:rFonts w:ascii="Symbol" w:hAnsi="Symbol" w:hint="default"/>
      </w:rPr>
    </w:lvl>
    <w:lvl w:ilvl="7" w:tplc="CFC0B8DE">
      <w:start w:val="1"/>
      <w:numFmt w:val="bullet"/>
      <w:lvlText w:val="o"/>
      <w:lvlJc w:val="left"/>
      <w:pPr>
        <w:ind w:left="5400" w:hanging="360"/>
      </w:pPr>
      <w:rPr>
        <w:rFonts w:ascii="Courier New" w:hAnsi="Courier New" w:hint="default"/>
      </w:rPr>
    </w:lvl>
    <w:lvl w:ilvl="8" w:tplc="C27CA830">
      <w:start w:val="1"/>
      <w:numFmt w:val="bullet"/>
      <w:lvlText w:val=""/>
      <w:lvlJc w:val="left"/>
      <w:pPr>
        <w:ind w:left="6120" w:hanging="360"/>
      </w:pPr>
      <w:rPr>
        <w:rFonts w:ascii="Wingdings" w:hAnsi="Wingdings" w:hint="default"/>
      </w:rPr>
    </w:lvl>
  </w:abstractNum>
  <w:abstractNum w:abstractNumId="20" w15:restartNumberingAfterBreak="0">
    <w:nsid w:val="411EC027"/>
    <w:multiLevelType w:val="hybridMultilevel"/>
    <w:tmpl w:val="42B8F9BC"/>
    <w:lvl w:ilvl="0" w:tplc="5DC27616">
      <w:start w:val="1"/>
      <w:numFmt w:val="decimal"/>
      <w:lvlText w:val="%1."/>
      <w:lvlJc w:val="left"/>
      <w:pPr>
        <w:ind w:left="720" w:hanging="360"/>
      </w:pPr>
    </w:lvl>
    <w:lvl w:ilvl="1" w:tplc="A7CCB21E">
      <w:start w:val="1"/>
      <w:numFmt w:val="lowerLetter"/>
      <w:lvlText w:val="%2."/>
      <w:lvlJc w:val="left"/>
      <w:pPr>
        <w:ind w:left="1440" w:hanging="360"/>
      </w:pPr>
    </w:lvl>
    <w:lvl w:ilvl="2" w:tplc="C974EA3E">
      <w:start w:val="1"/>
      <w:numFmt w:val="lowerRoman"/>
      <w:lvlText w:val="%3."/>
      <w:lvlJc w:val="right"/>
      <w:pPr>
        <w:ind w:left="2160" w:hanging="180"/>
      </w:pPr>
    </w:lvl>
    <w:lvl w:ilvl="3" w:tplc="FCDC3CB0">
      <w:start w:val="1"/>
      <w:numFmt w:val="decimal"/>
      <w:lvlText w:val="%4."/>
      <w:lvlJc w:val="left"/>
      <w:pPr>
        <w:ind w:left="2880" w:hanging="360"/>
      </w:pPr>
    </w:lvl>
    <w:lvl w:ilvl="4" w:tplc="920A2086">
      <w:start w:val="1"/>
      <w:numFmt w:val="lowerLetter"/>
      <w:lvlText w:val="%5."/>
      <w:lvlJc w:val="left"/>
      <w:pPr>
        <w:ind w:left="3600" w:hanging="360"/>
      </w:pPr>
    </w:lvl>
    <w:lvl w:ilvl="5" w:tplc="0B064DA6">
      <w:start w:val="1"/>
      <w:numFmt w:val="lowerRoman"/>
      <w:lvlText w:val="%6."/>
      <w:lvlJc w:val="right"/>
      <w:pPr>
        <w:ind w:left="4320" w:hanging="180"/>
      </w:pPr>
    </w:lvl>
    <w:lvl w:ilvl="6" w:tplc="39609EAC">
      <w:start w:val="1"/>
      <w:numFmt w:val="decimal"/>
      <w:lvlText w:val="%7."/>
      <w:lvlJc w:val="left"/>
      <w:pPr>
        <w:ind w:left="5040" w:hanging="360"/>
      </w:pPr>
    </w:lvl>
    <w:lvl w:ilvl="7" w:tplc="9C2CD14A">
      <w:start w:val="1"/>
      <w:numFmt w:val="lowerLetter"/>
      <w:lvlText w:val="%8."/>
      <w:lvlJc w:val="left"/>
      <w:pPr>
        <w:ind w:left="5760" w:hanging="360"/>
      </w:pPr>
    </w:lvl>
    <w:lvl w:ilvl="8" w:tplc="8D92C6E0">
      <w:start w:val="1"/>
      <w:numFmt w:val="lowerRoman"/>
      <w:lvlText w:val="%9."/>
      <w:lvlJc w:val="right"/>
      <w:pPr>
        <w:ind w:left="6480" w:hanging="180"/>
      </w:pPr>
    </w:lvl>
  </w:abstractNum>
  <w:abstractNum w:abstractNumId="21" w15:restartNumberingAfterBreak="0">
    <w:nsid w:val="42B275BC"/>
    <w:multiLevelType w:val="multilevel"/>
    <w:tmpl w:val="EAD237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31131B1"/>
    <w:multiLevelType w:val="multilevel"/>
    <w:tmpl w:val="426229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633A1D"/>
    <w:multiLevelType w:val="hybridMultilevel"/>
    <w:tmpl w:val="FFFFFFFF"/>
    <w:lvl w:ilvl="0" w:tplc="895E4258">
      <w:start w:val="1"/>
      <w:numFmt w:val="decimal"/>
      <w:lvlText w:val="%1."/>
      <w:lvlJc w:val="left"/>
      <w:pPr>
        <w:ind w:left="720" w:hanging="360"/>
      </w:pPr>
    </w:lvl>
    <w:lvl w:ilvl="1" w:tplc="ADC4B7FC">
      <w:start w:val="1"/>
      <w:numFmt w:val="lowerLetter"/>
      <w:lvlText w:val="%2."/>
      <w:lvlJc w:val="left"/>
      <w:pPr>
        <w:ind w:left="1440" w:hanging="360"/>
      </w:pPr>
    </w:lvl>
    <w:lvl w:ilvl="2" w:tplc="B28C432E">
      <w:start w:val="1"/>
      <w:numFmt w:val="lowerRoman"/>
      <w:lvlText w:val="%3."/>
      <w:lvlJc w:val="right"/>
      <w:pPr>
        <w:ind w:left="2160" w:hanging="180"/>
      </w:pPr>
    </w:lvl>
    <w:lvl w:ilvl="3" w:tplc="B1ACA1B6">
      <w:start w:val="1"/>
      <w:numFmt w:val="decimal"/>
      <w:lvlText w:val="%4."/>
      <w:lvlJc w:val="left"/>
      <w:pPr>
        <w:ind w:left="2880" w:hanging="360"/>
      </w:pPr>
    </w:lvl>
    <w:lvl w:ilvl="4" w:tplc="306E5370">
      <w:start w:val="1"/>
      <w:numFmt w:val="lowerLetter"/>
      <w:lvlText w:val="%5."/>
      <w:lvlJc w:val="left"/>
      <w:pPr>
        <w:ind w:left="3600" w:hanging="360"/>
      </w:pPr>
    </w:lvl>
    <w:lvl w:ilvl="5" w:tplc="73E6B332">
      <w:start w:val="1"/>
      <w:numFmt w:val="lowerRoman"/>
      <w:lvlText w:val="%6."/>
      <w:lvlJc w:val="right"/>
      <w:pPr>
        <w:ind w:left="4320" w:hanging="180"/>
      </w:pPr>
    </w:lvl>
    <w:lvl w:ilvl="6" w:tplc="3476DF84">
      <w:start w:val="1"/>
      <w:numFmt w:val="decimal"/>
      <w:lvlText w:val="%7."/>
      <w:lvlJc w:val="left"/>
      <w:pPr>
        <w:ind w:left="5040" w:hanging="360"/>
      </w:pPr>
    </w:lvl>
    <w:lvl w:ilvl="7" w:tplc="69CADCA6">
      <w:start w:val="1"/>
      <w:numFmt w:val="lowerLetter"/>
      <w:lvlText w:val="%8."/>
      <w:lvlJc w:val="left"/>
      <w:pPr>
        <w:ind w:left="5760" w:hanging="360"/>
      </w:pPr>
    </w:lvl>
    <w:lvl w:ilvl="8" w:tplc="4A9CA6B2">
      <w:start w:val="1"/>
      <w:numFmt w:val="lowerRoman"/>
      <w:lvlText w:val="%9."/>
      <w:lvlJc w:val="right"/>
      <w:pPr>
        <w:ind w:left="6480" w:hanging="180"/>
      </w:pPr>
    </w:lvl>
  </w:abstractNum>
  <w:abstractNum w:abstractNumId="24" w15:restartNumberingAfterBreak="0">
    <w:nsid w:val="454113C7"/>
    <w:multiLevelType w:val="hybridMultilevel"/>
    <w:tmpl w:val="F39AE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E5126F"/>
    <w:multiLevelType w:val="hybridMultilevel"/>
    <w:tmpl w:val="FFFFFFFF"/>
    <w:lvl w:ilvl="0" w:tplc="DC1E1396">
      <w:start w:val="1"/>
      <w:numFmt w:val="bullet"/>
      <w:lvlText w:val="·"/>
      <w:lvlJc w:val="left"/>
      <w:pPr>
        <w:ind w:left="720" w:hanging="360"/>
      </w:pPr>
      <w:rPr>
        <w:rFonts w:ascii="Symbol" w:hAnsi="Symbol" w:hint="default"/>
      </w:rPr>
    </w:lvl>
    <w:lvl w:ilvl="1" w:tplc="C7963D96">
      <w:start w:val="1"/>
      <w:numFmt w:val="bullet"/>
      <w:lvlText w:val="o"/>
      <w:lvlJc w:val="left"/>
      <w:pPr>
        <w:ind w:left="1440" w:hanging="360"/>
      </w:pPr>
      <w:rPr>
        <w:rFonts w:ascii="Courier New" w:hAnsi="Courier New" w:hint="default"/>
      </w:rPr>
    </w:lvl>
    <w:lvl w:ilvl="2" w:tplc="F39AEAD2">
      <w:start w:val="1"/>
      <w:numFmt w:val="bullet"/>
      <w:lvlText w:val=""/>
      <w:lvlJc w:val="left"/>
      <w:pPr>
        <w:ind w:left="2160" w:hanging="360"/>
      </w:pPr>
      <w:rPr>
        <w:rFonts w:ascii="Wingdings" w:hAnsi="Wingdings" w:hint="default"/>
      </w:rPr>
    </w:lvl>
    <w:lvl w:ilvl="3" w:tplc="23D649EC">
      <w:start w:val="1"/>
      <w:numFmt w:val="bullet"/>
      <w:lvlText w:val=""/>
      <w:lvlJc w:val="left"/>
      <w:pPr>
        <w:ind w:left="2880" w:hanging="360"/>
      </w:pPr>
      <w:rPr>
        <w:rFonts w:ascii="Symbol" w:hAnsi="Symbol" w:hint="default"/>
      </w:rPr>
    </w:lvl>
    <w:lvl w:ilvl="4" w:tplc="36DC2222">
      <w:start w:val="1"/>
      <w:numFmt w:val="bullet"/>
      <w:lvlText w:val="o"/>
      <w:lvlJc w:val="left"/>
      <w:pPr>
        <w:ind w:left="3600" w:hanging="360"/>
      </w:pPr>
      <w:rPr>
        <w:rFonts w:ascii="Courier New" w:hAnsi="Courier New" w:hint="default"/>
      </w:rPr>
    </w:lvl>
    <w:lvl w:ilvl="5" w:tplc="BF86F49E">
      <w:start w:val="1"/>
      <w:numFmt w:val="bullet"/>
      <w:lvlText w:val=""/>
      <w:lvlJc w:val="left"/>
      <w:pPr>
        <w:ind w:left="4320" w:hanging="360"/>
      </w:pPr>
      <w:rPr>
        <w:rFonts w:ascii="Wingdings" w:hAnsi="Wingdings" w:hint="default"/>
      </w:rPr>
    </w:lvl>
    <w:lvl w:ilvl="6" w:tplc="FCE0E326">
      <w:start w:val="1"/>
      <w:numFmt w:val="bullet"/>
      <w:lvlText w:val=""/>
      <w:lvlJc w:val="left"/>
      <w:pPr>
        <w:ind w:left="5040" w:hanging="360"/>
      </w:pPr>
      <w:rPr>
        <w:rFonts w:ascii="Symbol" w:hAnsi="Symbol" w:hint="default"/>
      </w:rPr>
    </w:lvl>
    <w:lvl w:ilvl="7" w:tplc="B7560CC8">
      <w:start w:val="1"/>
      <w:numFmt w:val="bullet"/>
      <w:lvlText w:val="o"/>
      <w:lvlJc w:val="left"/>
      <w:pPr>
        <w:ind w:left="5760" w:hanging="360"/>
      </w:pPr>
      <w:rPr>
        <w:rFonts w:ascii="Courier New" w:hAnsi="Courier New" w:hint="default"/>
      </w:rPr>
    </w:lvl>
    <w:lvl w:ilvl="8" w:tplc="CCF2F08A">
      <w:start w:val="1"/>
      <w:numFmt w:val="bullet"/>
      <w:lvlText w:val=""/>
      <w:lvlJc w:val="left"/>
      <w:pPr>
        <w:ind w:left="6480" w:hanging="360"/>
      </w:pPr>
      <w:rPr>
        <w:rFonts w:ascii="Wingdings" w:hAnsi="Wingdings" w:hint="default"/>
      </w:rPr>
    </w:lvl>
  </w:abstractNum>
  <w:abstractNum w:abstractNumId="26" w15:restartNumberingAfterBreak="0">
    <w:nsid w:val="4B2CE586"/>
    <w:multiLevelType w:val="hybridMultilevel"/>
    <w:tmpl w:val="4860E5C2"/>
    <w:lvl w:ilvl="0" w:tplc="DF36CABC">
      <w:start w:val="1"/>
      <w:numFmt w:val="decimal"/>
      <w:lvlText w:val="%1."/>
      <w:lvlJc w:val="left"/>
      <w:pPr>
        <w:ind w:left="360" w:hanging="360"/>
      </w:pPr>
    </w:lvl>
    <w:lvl w:ilvl="1" w:tplc="25D25ED0">
      <w:start w:val="1"/>
      <w:numFmt w:val="lowerLetter"/>
      <w:lvlText w:val="%2."/>
      <w:lvlJc w:val="left"/>
      <w:pPr>
        <w:ind w:left="1080" w:hanging="360"/>
      </w:pPr>
    </w:lvl>
    <w:lvl w:ilvl="2" w:tplc="AFE69CEC">
      <w:start w:val="1"/>
      <w:numFmt w:val="lowerRoman"/>
      <w:lvlText w:val="%3."/>
      <w:lvlJc w:val="right"/>
      <w:pPr>
        <w:ind w:left="1800" w:hanging="180"/>
      </w:pPr>
    </w:lvl>
    <w:lvl w:ilvl="3" w:tplc="85C092B0">
      <w:start w:val="1"/>
      <w:numFmt w:val="decimal"/>
      <w:lvlText w:val="%4."/>
      <w:lvlJc w:val="left"/>
      <w:pPr>
        <w:ind w:left="2520" w:hanging="360"/>
      </w:pPr>
    </w:lvl>
    <w:lvl w:ilvl="4" w:tplc="F52A0100">
      <w:start w:val="1"/>
      <w:numFmt w:val="lowerLetter"/>
      <w:lvlText w:val="%5."/>
      <w:lvlJc w:val="left"/>
      <w:pPr>
        <w:ind w:left="3240" w:hanging="360"/>
      </w:pPr>
    </w:lvl>
    <w:lvl w:ilvl="5" w:tplc="9864DC54">
      <w:start w:val="1"/>
      <w:numFmt w:val="lowerRoman"/>
      <w:lvlText w:val="%6."/>
      <w:lvlJc w:val="right"/>
      <w:pPr>
        <w:ind w:left="3960" w:hanging="180"/>
      </w:pPr>
    </w:lvl>
    <w:lvl w:ilvl="6" w:tplc="094E5FBE">
      <w:start w:val="1"/>
      <w:numFmt w:val="decimal"/>
      <w:lvlText w:val="%7."/>
      <w:lvlJc w:val="left"/>
      <w:pPr>
        <w:ind w:left="4680" w:hanging="360"/>
      </w:pPr>
    </w:lvl>
    <w:lvl w:ilvl="7" w:tplc="571C6290">
      <w:start w:val="1"/>
      <w:numFmt w:val="lowerLetter"/>
      <w:lvlText w:val="%8."/>
      <w:lvlJc w:val="left"/>
      <w:pPr>
        <w:ind w:left="5400" w:hanging="360"/>
      </w:pPr>
    </w:lvl>
    <w:lvl w:ilvl="8" w:tplc="C2F4A242">
      <w:start w:val="1"/>
      <w:numFmt w:val="lowerRoman"/>
      <w:lvlText w:val="%9."/>
      <w:lvlJc w:val="right"/>
      <w:pPr>
        <w:ind w:left="6120" w:hanging="180"/>
      </w:pPr>
    </w:lvl>
  </w:abstractNum>
  <w:abstractNum w:abstractNumId="27" w15:restartNumberingAfterBreak="0">
    <w:nsid w:val="4FDB5A50"/>
    <w:multiLevelType w:val="multilevel"/>
    <w:tmpl w:val="EC704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2B3548"/>
    <w:multiLevelType w:val="hybridMultilevel"/>
    <w:tmpl w:val="6C62624A"/>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8416CF8"/>
    <w:multiLevelType w:val="multilevel"/>
    <w:tmpl w:val="5DAC08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9C76C46"/>
    <w:multiLevelType w:val="multilevel"/>
    <w:tmpl w:val="02D285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3A24D6"/>
    <w:multiLevelType w:val="multilevel"/>
    <w:tmpl w:val="D05E4F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F46E48"/>
    <w:multiLevelType w:val="hybridMultilevel"/>
    <w:tmpl w:val="24CE3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F3AD28"/>
    <w:multiLevelType w:val="hybridMultilevel"/>
    <w:tmpl w:val="FFFFFFFF"/>
    <w:lvl w:ilvl="0" w:tplc="B464F908">
      <w:start w:val="1"/>
      <w:numFmt w:val="bullet"/>
      <w:lvlText w:val="·"/>
      <w:lvlJc w:val="left"/>
      <w:pPr>
        <w:ind w:left="720" w:hanging="360"/>
      </w:pPr>
      <w:rPr>
        <w:rFonts w:ascii="Symbol" w:hAnsi="Symbol" w:hint="default"/>
      </w:rPr>
    </w:lvl>
    <w:lvl w:ilvl="1" w:tplc="60BEACA8">
      <w:start w:val="1"/>
      <w:numFmt w:val="bullet"/>
      <w:lvlText w:val="o"/>
      <w:lvlJc w:val="left"/>
      <w:pPr>
        <w:ind w:left="1440" w:hanging="360"/>
      </w:pPr>
      <w:rPr>
        <w:rFonts w:ascii="Courier New" w:hAnsi="Courier New" w:hint="default"/>
      </w:rPr>
    </w:lvl>
    <w:lvl w:ilvl="2" w:tplc="407097E6">
      <w:start w:val="1"/>
      <w:numFmt w:val="bullet"/>
      <w:lvlText w:val=""/>
      <w:lvlJc w:val="left"/>
      <w:pPr>
        <w:ind w:left="2160" w:hanging="360"/>
      </w:pPr>
      <w:rPr>
        <w:rFonts w:ascii="Wingdings" w:hAnsi="Wingdings" w:hint="default"/>
      </w:rPr>
    </w:lvl>
    <w:lvl w:ilvl="3" w:tplc="D26CFC1C">
      <w:start w:val="1"/>
      <w:numFmt w:val="bullet"/>
      <w:lvlText w:val=""/>
      <w:lvlJc w:val="left"/>
      <w:pPr>
        <w:ind w:left="2880" w:hanging="360"/>
      </w:pPr>
      <w:rPr>
        <w:rFonts w:ascii="Symbol" w:hAnsi="Symbol" w:hint="default"/>
      </w:rPr>
    </w:lvl>
    <w:lvl w:ilvl="4" w:tplc="60AAF502">
      <w:start w:val="1"/>
      <w:numFmt w:val="bullet"/>
      <w:lvlText w:val="o"/>
      <w:lvlJc w:val="left"/>
      <w:pPr>
        <w:ind w:left="3600" w:hanging="360"/>
      </w:pPr>
      <w:rPr>
        <w:rFonts w:ascii="Courier New" w:hAnsi="Courier New" w:hint="default"/>
      </w:rPr>
    </w:lvl>
    <w:lvl w:ilvl="5" w:tplc="D0D8916C">
      <w:start w:val="1"/>
      <w:numFmt w:val="bullet"/>
      <w:lvlText w:val=""/>
      <w:lvlJc w:val="left"/>
      <w:pPr>
        <w:ind w:left="4320" w:hanging="360"/>
      </w:pPr>
      <w:rPr>
        <w:rFonts w:ascii="Wingdings" w:hAnsi="Wingdings" w:hint="default"/>
      </w:rPr>
    </w:lvl>
    <w:lvl w:ilvl="6" w:tplc="5984B08E">
      <w:start w:val="1"/>
      <w:numFmt w:val="bullet"/>
      <w:lvlText w:val=""/>
      <w:lvlJc w:val="left"/>
      <w:pPr>
        <w:ind w:left="5040" w:hanging="360"/>
      </w:pPr>
      <w:rPr>
        <w:rFonts w:ascii="Symbol" w:hAnsi="Symbol" w:hint="default"/>
      </w:rPr>
    </w:lvl>
    <w:lvl w:ilvl="7" w:tplc="C164B0B2">
      <w:start w:val="1"/>
      <w:numFmt w:val="bullet"/>
      <w:lvlText w:val="o"/>
      <w:lvlJc w:val="left"/>
      <w:pPr>
        <w:ind w:left="5760" w:hanging="360"/>
      </w:pPr>
      <w:rPr>
        <w:rFonts w:ascii="Courier New" w:hAnsi="Courier New" w:hint="default"/>
      </w:rPr>
    </w:lvl>
    <w:lvl w:ilvl="8" w:tplc="1E68C68E">
      <w:start w:val="1"/>
      <w:numFmt w:val="bullet"/>
      <w:lvlText w:val=""/>
      <w:lvlJc w:val="left"/>
      <w:pPr>
        <w:ind w:left="6480" w:hanging="360"/>
      </w:pPr>
      <w:rPr>
        <w:rFonts w:ascii="Wingdings" w:hAnsi="Wingdings" w:hint="default"/>
      </w:rPr>
    </w:lvl>
  </w:abstractNum>
  <w:abstractNum w:abstractNumId="34"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35" w15:restartNumberingAfterBreak="0">
    <w:nsid w:val="65C67BA7"/>
    <w:multiLevelType w:val="hybridMultilevel"/>
    <w:tmpl w:val="FFFFFFFF"/>
    <w:lvl w:ilvl="0" w:tplc="4CE8D898">
      <w:start w:val="1"/>
      <w:numFmt w:val="bullet"/>
      <w:lvlText w:val="-"/>
      <w:lvlJc w:val="left"/>
      <w:pPr>
        <w:ind w:left="360" w:hanging="360"/>
      </w:pPr>
      <w:rPr>
        <w:rFonts w:ascii="Aptos" w:hAnsi="Aptos" w:hint="default"/>
      </w:rPr>
    </w:lvl>
    <w:lvl w:ilvl="1" w:tplc="C494EFAA">
      <w:start w:val="1"/>
      <w:numFmt w:val="bullet"/>
      <w:lvlText w:val="o"/>
      <w:lvlJc w:val="left"/>
      <w:pPr>
        <w:ind w:left="1080" w:hanging="360"/>
      </w:pPr>
      <w:rPr>
        <w:rFonts w:ascii="Courier New" w:hAnsi="Courier New" w:hint="default"/>
      </w:rPr>
    </w:lvl>
    <w:lvl w:ilvl="2" w:tplc="02A270BA">
      <w:start w:val="1"/>
      <w:numFmt w:val="bullet"/>
      <w:lvlText w:val=""/>
      <w:lvlJc w:val="left"/>
      <w:pPr>
        <w:ind w:left="1800" w:hanging="360"/>
      </w:pPr>
      <w:rPr>
        <w:rFonts w:ascii="Wingdings" w:hAnsi="Wingdings" w:hint="default"/>
      </w:rPr>
    </w:lvl>
    <w:lvl w:ilvl="3" w:tplc="150E1D94">
      <w:start w:val="1"/>
      <w:numFmt w:val="bullet"/>
      <w:lvlText w:val=""/>
      <w:lvlJc w:val="left"/>
      <w:pPr>
        <w:ind w:left="2520" w:hanging="360"/>
      </w:pPr>
      <w:rPr>
        <w:rFonts w:ascii="Symbol" w:hAnsi="Symbol" w:hint="default"/>
      </w:rPr>
    </w:lvl>
    <w:lvl w:ilvl="4" w:tplc="33AE25A0">
      <w:start w:val="1"/>
      <w:numFmt w:val="bullet"/>
      <w:lvlText w:val="o"/>
      <w:lvlJc w:val="left"/>
      <w:pPr>
        <w:ind w:left="3240" w:hanging="360"/>
      </w:pPr>
      <w:rPr>
        <w:rFonts w:ascii="Courier New" w:hAnsi="Courier New" w:hint="default"/>
      </w:rPr>
    </w:lvl>
    <w:lvl w:ilvl="5" w:tplc="C9463C54">
      <w:start w:val="1"/>
      <w:numFmt w:val="bullet"/>
      <w:lvlText w:val=""/>
      <w:lvlJc w:val="left"/>
      <w:pPr>
        <w:ind w:left="3960" w:hanging="360"/>
      </w:pPr>
      <w:rPr>
        <w:rFonts w:ascii="Wingdings" w:hAnsi="Wingdings" w:hint="default"/>
      </w:rPr>
    </w:lvl>
    <w:lvl w:ilvl="6" w:tplc="F45C20CE">
      <w:start w:val="1"/>
      <w:numFmt w:val="bullet"/>
      <w:lvlText w:val=""/>
      <w:lvlJc w:val="left"/>
      <w:pPr>
        <w:ind w:left="4680" w:hanging="360"/>
      </w:pPr>
      <w:rPr>
        <w:rFonts w:ascii="Symbol" w:hAnsi="Symbol" w:hint="default"/>
      </w:rPr>
    </w:lvl>
    <w:lvl w:ilvl="7" w:tplc="C2DC23D2">
      <w:start w:val="1"/>
      <w:numFmt w:val="bullet"/>
      <w:lvlText w:val="o"/>
      <w:lvlJc w:val="left"/>
      <w:pPr>
        <w:ind w:left="5400" w:hanging="360"/>
      </w:pPr>
      <w:rPr>
        <w:rFonts w:ascii="Courier New" w:hAnsi="Courier New" w:hint="default"/>
      </w:rPr>
    </w:lvl>
    <w:lvl w:ilvl="8" w:tplc="93BE8ED2">
      <w:start w:val="1"/>
      <w:numFmt w:val="bullet"/>
      <w:lvlText w:val=""/>
      <w:lvlJc w:val="left"/>
      <w:pPr>
        <w:ind w:left="6120" w:hanging="360"/>
      </w:pPr>
      <w:rPr>
        <w:rFonts w:ascii="Wingdings" w:hAnsi="Wingdings" w:hint="default"/>
      </w:rPr>
    </w:lvl>
  </w:abstractNum>
  <w:abstractNum w:abstractNumId="36" w15:restartNumberingAfterBreak="0">
    <w:nsid w:val="68F726E4"/>
    <w:multiLevelType w:val="hybridMultilevel"/>
    <w:tmpl w:val="7DBC0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AF8CD4"/>
    <w:multiLevelType w:val="hybridMultilevel"/>
    <w:tmpl w:val="FFFFFFFF"/>
    <w:lvl w:ilvl="0" w:tplc="7DEC4C38">
      <w:start w:val="1"/>
      <w:numFmt w:val="bullet"/>
      <w:lvlText w:val="-"/>
      <w:lvlJc w:val="left"/>
      <w:pPr>
        <w:ind w:left="360" w:hanging="360"/>
      </w:pPr>
      <w:rPr>
        <w:rFonts w:ascii="Aptos" w:hAnsi="Aptos" w:hint="default"/>
      </w:rPr>
    </w:lvl>
    <w:lvl w:ilvl="1" w:tplc="8968D68C">
      <w:start w:val="1"/>
      <w:numFmt w:val="bullet"/>
      <w:lvlText w:val="o"/>
      <w:lvlJc w:val="left"/>
      <w:pPr>
        <w:ind w:left="1080" w:hanging="360"/>
      </w:pPr>
      <w:rPr>
        <w:rFonts w:ascii="Courier New" w:hAnsi="Courier New" w:hint="default"/>
      </w:rPr>
    </w:lvl>
    <w:lvl w:ilvl="2" w:tplc="54B86998">
      <w:start w:val="1"/>
      <w:numFmt w:val="bullet"/>
      <w:lvlText w:val=""/>
      <w:lvlJc w:val="left"/>
      <w:pPr>
        <w:ind w:left="1800" w:hanging="360"/>
      </w:pPr>
      <w:rPr>
        <w:rFonts w:ascii="Wingdings" w:hAnsi="Wingdings" w:hint="default"/>
      </w:rPr>
    </w:lvl>
    <w:lvl w:ilvl="3" w:tplc="828CA272">
      <w:start w:val="1"/>
      <w:numFmt w:val="bullet"/>
      <w:lvlText w:val=""/>
      <w:lvlJc w:val="left"/>
      <w:pPr>
        <w:ind w:left="2520" w:hanging="360"/>
      </w:pPr>
      <w:rPr>
        <w:rFonts w:ascii="Symbol" w:hAnsi="Symbol" w:hint="default"/>
      </w:rPr>
    </w:lvl>
    <w:lvl w:ilvl="4" w:tplc="915299BE">
      <w:start w:val="1"/>
      <w:numFmt w:val="bullet"/>
      <w:lvlText w:val="o"/>
      <w:lvlJc w:val="left"/>
      <w:pPr>
        <w:ind w:left="3240" w:hanging="360"/>
      </w:pPr>
      <w:rPr>
        <w:rFonts w:ascii="Courier New" w:hAnsi="Courier New" w:hint="default"/>
      </w:rPr>
    </w:lvl>
    <w:lvl w:ilvl="5" w:tplc="931E9260">
      <w:start w:val="1"/>
      <w:numFmt w:val="bullet"/>
      <w:lvlText w:val=""/>
      <w:lvlJc w:val="left"/>
      <w:pPr>
        <w:ind w:left="3960" w:hanging="360"/>
      </w:pPr>
      <w:rPr>
        <w:rFonts w:ascii="Wingdings" w:hAnsi="Wingdings" w:hint="default"/>
      </w:rPr>
    </w:lvl>
    <w:lvl w:ilvl="6" w:tplc="F2787EEE">
      <w:start w:val="1"/>
      <w:numFmt w:val="bullet"/>
      <w:lvlText w:val=""/>
      <w:lvlJc w:val="left"/>
      <w:pPr>
        <w:ind w:left="4680" w:hanging="360"/>
      </w:pPr>
      <w:rPr>
        <w:rFonts w:ascii="Symbol" w:hAnsi="Symbol" w:hint="default"/>
      </w:rPr>
    </w:lvl>
    <w:lvl w:ilvl="7" w:tplc="E056D700">
      <w:start w:val="1"/>
      <w:numFmt w:val="bullet"/>
      <w:lvlText w:val="o"/>
      <w:lvlJc w:val="left"/>
      <w:pPr>
        <w:ind w:left="5400" w:hanging="360"/>
      </w:pPr>
      <w:rPr>
        <w:rFonts w:ascii="Courier New" w:hAnsi="Courier New" w:hint="default"/>
      </w:rPr>
    </w:lvl>
    <w:lvl w:ilvl="8" w:tplc="D8EEA184">
      <w:start w:val="1"/>
      <w:numFmt w:val="bullet"/>
      <w:lvlText w:val=""/>
      <w:lvlJc w:val="left"/>
      <w:pPr>
        <w:ind w:left="6120" w:hanging="360"/>
      </w:pPr>
      <w:rPr>
        <w:rFonts w:ascii="Wingdings" w:hAnsi="Wingdings" w:hint="default"/>
      </w:rPr>
    </w:lvl>
  </w:abstractNum>
  <w:abstractNum w:abstractNumId="38" w15:restartNumberingAfterBreak="0">
    <w:nsid w:val="6FCA77F2"/>
    <w:multiLevelType w:val="hybridMultilevel"/>
    <w:tmpl w:val="C0367E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2BC54BD"/>
    <w:multiLevelType w:val="hybridMultilevel"/>
    <w:tmpl w:val="A41404BE"/>
    <w:lvl w:ilvl="0" w:tplc="345E62EC">
      <w:start w:val="1"/>
      <w:numFmt w:val="decimal"/>
      <w:lvlText w:val="%1."/>
      <w:lvlJc w:val="left"/>
      <w:pPr>
        <w:ind w:left="720" w:hanging="360"/>
      </w:pPr>
    </w:lvl>
    <w:lvl w:ilvl="1" w:tplc="6D389120">
      <w:start w:val="1"/>
      <w:numFmt w:val="lowerLetter"/>
      <w:lvlText w:val="%2."/>
      <w:lvlJc w:val="left"/>
      <w:pPr>
        <w:ind w:left="1440" w:hanging="360"/>
      </w:pPr>
    </w:lvl>
    <w:lvl w:ilvl="2" w:tplc="22380616">
      <w:start w:val="1"/>
      <w:numFmt w:val="lowerRoman"/>
      <w:lvlText w:val="%3."/>
      <w:lvlJc w:val="right"/>
      <w:pPr>
        <w:ind w:left="2160" w:hanging="180"/>
      </w:pPr>
    </w:lvl>
    <w:lvl w:ilvl="3" w:tplc="DC5EBA3C">
      <w:start w:val="1"/>
      <w:numFmt w:val="decimal"/>
      <w:lvlText w:val="%4."/>
      <w:lvlJc w:val="left"/>
      <w:pPr>
        <w:ind w:left="2880" w:hanging="360"/>
      </w:pPr>
    </w:lvl>
    <w:lvl w:ilvl="4" w:tplc="1090EA10">
      <w:start w:val="1"/>
      <w:numFmt w:val="lowerLetter"/>
      <w:lvlText w:val="%5."/>
      <w:lvlJc w:val="left"/>
      <w:pPr>
        <w:ind w:left="3600" w:hanging="360"/>
      </w:pPr>
    </w:lvl>
    <w:lvl w:ilvl="5" w:tplc="FC90BCEE">
      <w:start w:val="1"/>
      <w:numFmt w:val="lowerRoman"/>
      <w:lvlText w:val="%6."/>
      <w:lvlJc w:val="right"/>
      <w:pPr>
        <w:ind w:left="4320" w:hanging="180"/>
      </w:pPr>
    </w:lvl>
    <w:lvl w:ilvl="6" w:tplc="95F2D32A">
      <w:start w:val="1"/>
      <w:numFmt w:val="decimal"/>
      <w:lvlText w:val="%7."/>
      <w:lvlJc w:val="left"/>
      <w:pPr>
        <w:ind w:left="5040" w:hanging="360"/>
      </w:pPr>
    </w:lvl>
    <w:lvl w:ilvl="7" w:tplc="6D523C0A">
      <w:start w:val="1"/>
      <w:numFmt w:val="lowerLetter"/>
      <w:lvlText w:val="%8."/>
      <w:lvlJc w:val="left"/>
      <w:pPr>
        <w:ind w:left="5760" w:hanging="360"/>
      </w:pPr>
    </w:lvl>
    <w:lvl w:ilvl="8" w:tplc="B850586C">
      <w:start w:val="1"/>
      <w:numFmt w:val="lowerRoman"/>
      <w:lvlText w:val="%9."/>
      <w:lvlJc w:val="right"/>
      <w:pPr>
        <w:ind w:left="6480" w:hanging="180"/>
      </w:pPr>
    </w:lvl>
  </w:abstractNum>
  <w:abstractNum w:abstractNumId="40" w15:restartNumberingAfterBreak="0">
    <w:nsid w:val="76F7460A"/>
    <w:multiLevelType w:val="multilevel"/>
    <w:tmpl w:val="73BE9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7A30A2D"/>
    <w:multiLevelType w:val="hybridMultilevel"/>
    <w:tmpl w:val="3DCA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935B37"/>
    <w:multiLevelType w:val="hybridMultilevel"/>
    <w:tmpl w:val="599AC4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A57BCD1"/>
    <w:multiLevelType w:val="hybridMultilevel"/>
    <w:tmpl w:val="FFFFFFFF"/>
    <w:lvl w:ilvl="0" w:tplc="9BAA36F8">
      <w:start w:val="1"/>
      <w:numFmt w:val="bullet"/>
      <w:lvlText w:val="-"/>
      <w:lvlJc w:val="left"/>
      <w:pPr>
        <w:ind w:left="360" w:hanging="360"/>
      </w:pPr>
      <w:rPr>
        <w:rFonts w:ascii="Aptos" w:hAnsi="Aptos" w:hint="default"/>
      </w:rPr>
    </w:lvl>
    <w:lvl w:ilvl="1" w:tplc="406A940C">
      <w:start w:val="1"/>
      <w:numFmt w:val="bullet"/>
      <w:lvlText w:val="o"/>
      <w:lvlJc w:val="left"/>
      <w:pPr>
        <w:ind w:left="1080" w:hanging="360"/>
      </w:pPr>
      <w:rPr>
        <w:rFonts w:ascii="Courier New" w:hAnsi="Courier New" w:hint="default"/>
      </w:rPr>
    </w:lvl>
    <w:lvl w:ilvl="2" w:tplc="1BF4D46E">
      <w:start w:val="1"/>
      <w:numFmt w:val="bullet"/>
      <w:lvlText w:val=""/>
      <w:lvlJc w:val="left"/>
      <w:pPr>
        <w:ind w:left="1800" w:hanging="360"/>
      </w:pPr>
      <w:rPr>
        <w:rFonts w:ascii="Wingdings" w:hAnsi="Wingdings" w:hint="default"/>
      </w:rPr>
    </w:lvl>
    <w:lvl w:ilvl="3" w:tplc="3D26327A">
      <w:start w:val="1"/>
      <w:numFmt w:val="bullet"/>
      <w:lvlText w:val=""/>
      <w:lvlJc w:val="left"/>
      <w:pPr>
        <w:ind w:left="2520" w:hanging="360"/>
      </w:pPr>
      <w:rPr>
        <w:rFonts w:ascii="Symbol" w:hAnsi="Symbol" w:hint="default"/>
      </w:rPr>
    </w:lvl>
    <w:lvl w:ilvl="4" w:tplc="D26E4DD6">
      <w:start w:val="1"/>
      <w:numFmt w:val="bullet"/>
      <w:lvlText w:val="o"/>
      <w:lvlJc w:val="left"/>
      <w:pPr>
        <w:ind w:left="3240" w:hanging="360"/>
      </w:pPr>
      <w:rPr>
        <w:rFonts w:ascii="Courier New" w:hAnsi="Courier New" w:hint="default"/>
      </w:rPr>
    </w:lvl>
    <w:lvl w:ilvl="5" w:tplc="783055D4">
      <w:start w:val="1"/>
      <w:numFmt w:val="bullet"/>
      <w:lvlText w:val=""/>
      <w:lvlJc w:val="left"/>
      <w:pPr>
        <w:ind w:left="3960" w:hanging="360"/>
      </w:pPr>
      <w:rPr>
        <w:rFonts w:ascii="Wingdings" w:hAnsi="Wingdings" w:hint="default"/>
      </w:rPr>
    </w:lvl>
    <w:lvl w:ilvl="6" w:tplc="303005D4">
      <w:start w:val="1"/>
      <w:numFmt w:val="bullet"/>
      <w:lvlText w:val=""/>
      <w:lvlJc w:val="left"/>
      <w:pPr>
        <w:ind w:left="4680" w:hanging="360"/>
      </w:pPr>
      <w:rPr>
        <w:rFonts w:ascii="Symbol" w:hAnsi="Symbol" w:hint="default"/>
      </w:rPr>
    </w:lvl>
    <w:lvl w:ilvl="7" w:tplc="E022F2C0">
      <w:start w:val="1"/>
      <w:numFmt w:val="bullet"/>
      <w:lvlText w:val="o"/>
      <w:lvlJc w:val="left"/>
      <w:pPr>
        <w:ind w:left="5400" w:hanging="360"/>
      </w:pPr>
      <w:rPr>
        <w:rFonts w:ascii="Courier New" w:hAnsi="Courier New" w:hint="default"/>
      </w:rPr>
    </w:lvl>
    <w:lvl w:ilvl="8" w:tplc="2ED869FE">
      <w:start w:val="1"/>
      <w:numFmt w:val="bullet"/>
      <w:lvlText w:val=""/>
      <w:lvlJc w:val="left"/>
      <w:pPr>
        <w:ind w:left="6120" w:hanging="360"/>
      </w:pPr>
      <w:rPr>
        <w:rFonts w:ascii="Wingdings" w:hAnsi="Wingdings" w:hint="default"/>
      </w:rPr>
    </w:lvl>
  </w:abstractNum>
  <w:abstractNum w:abstractNumId="44" w15:restartNumberingAfterBreak="0">
    <w:nsid w:val="7DE274A9"/>
    <w:multiLevelType w:val="hybridMultilevel"/>
    <w:tmpl w:val="F246212E"/>
    <w:lvl w:ilvl="0" w:tplc="4F3C2996">
      <w:start w:val="1"/>
      <w:numFmt w:val="bullet"/>
      <w:lvlText w:val=""/>
      <w:lvlJc w:val="left"/>
      <w:pPr>
        <w:ind w:left="720" w:hanging="360"/>
      </w:pPr>
      <w:rPr>
        <w:rFonts w:ascii="Symbol" w:hAnsi="Symbol" w:hint="default"/>
      </w:rPr>
    </w:lvl>
    <w:lvl w:ilvl="1" w:tplc="C798CFDE">
      <w:start w:val="1"/>
      <w:numFmt w:val="bullet"/>
      <w:lvlText w:val="o"/>
      <w:lvlJc w:val="left"/>
      <w:pPr>
        <w:ind w:left="1440" w:hanging="360"/>
      </w:pPr>
      <w:rPr>
        <w:rFonts w:ascii="Courier New" w:hAnsi="Courier New" w:hint="default"/>
      </w:rPr>
    </w:lvl>
    <w:lvl w:ilvl="2" w:tplc="2FAC4CAE">
      <w:start w:val="1"/>
      <w:numFmt w:val="bullet"/>
      <w:lvlText w:val=""/>
      <w:lvlJc w:val="left"/>
      <w:pPr>
        <w:ind w:left="2160" w:hanging="360"/>
      </w:pPr>
      <w:rPr>
        <w:rFonts w:ascii="Wingdings" w:hAnsi="Wingdings" w:hint="default"/>
      </w:rPr>
    </w:lvl>
    <w:lvl w:ilvl="3" w:tplc="405218AA">
      <w:start w:val="1"/>
      <w:numFmt w:val="bullet"/>
      <w:lvlText w:val=""/>
      <w:lvlJc w:val="left"/>
      <w:pPr>
        <w:ind w:left="2880" w:hanging="360"/>
      </w:pPr>
      <w:rPr>
        <w:rFonts w:ascii="Symbol" w:hAnsi="Symbol" w:hint="default"/>
      </w:rPr>
    </w:lvl>
    <w:lvl w:ilvl="4" w:tplc="8DF0AB0E">
      <w:start w:val="1"/>
      <w:numFmt w:val="bullet"/>
      <w:lvlText w:val="o"/>
      <w:lvlJc w:val="left"/>
      <w:pPr>
        <w:ind w:left="3600" w:hanging="360"/>
      </w:pPr>
      <w:rPr>
        <w:rFonts w:ascii="Courier New" w:hAnsi="Courier New" w:hint="default"/>
      </w:rPr>
    </w:lvl>
    <w:lvl w:ilvl="5" w:tplc="D30AD070">
      <w:start w:val="1"/>
      <w:numFmt w:val="bullet"/>
      <w:lvlText w:val=""/>
      <w:lvlJc w:val="left"/>
      <w:pPr>
        <w:ind w:left="4320" w:hanging="360"/>
      </w:pPr>
      <w:rPr>
        <w:rFonts w:ascii="Wingdings" w:hAnsi="Wingdings" w:hint="default"/>
      </w:rPr>
    </w:lvl>
    <w:lvl w:ilvl="6" w:tplc="0C546F6E">
      <w:start w:val="1"/>
      <w:numFmt w:val="bullet"/>
      <w:lvlText w:val=""/>
      <w:lvlJc w:val="left"/>
      <w:pPr>
        <w:ind w:left="5040" w:hanging="360"/>
      </w:pPr>
      <w:rPr>
        <w:rFonts w:ascii="Symbol" w:hAnsi="Symbol" w:hint="default"/>
      </w:rPr>
    </w:lvl>
    <w:lvl w:ilvl="7" w:tplc="650AAC54">
      <w:start w:val="1"/>
      <w:numFmt w:val="bullet"/>
      <w:lvlText w:val="o"/>
      <w:lvlJc w:val="left"/>
      <w:pPr>
        <w:ind w:left="5760" w:hanging="360"/>
      </w:pPr>
      <w:rPr>
        <w:rFonts w:ascii="Courier New" w:hAnsi="Courier New" w:hint="default"/>
      </w:rPr>
    </w:lvl>
    <w:lvl w:ilvl="8" w:tplc="A44694FC">
      <w:start w:val="1"/>
      <w:numFmt w:val="bullet"/>
      <w:lvlText w:val=""/>
      <w:lvlJc w:val="left"/>
      <w:pPr>
        <w:ind w:left="6480" w:hanging="360"/>
      </w:pPr>
      <w:rPr>
        <w:rFonts w:ascii="Wingdings" w:hAnsi="Wingdings" w:hint="default"/>
      </w:rPr>
    </w:lvl>
  </w:abstractNum>
  <w:num w:numId="1" w16cid:durableId="1208103332">
    <w:abstractNumId w:val="26"/>
  </w:num>
  <w:num w:numId="2" w16cid:durableId="2133328029">
    <w:abstractNumId w:val="39"/>
  </w:num>
  <w:num w:numId="3" w16cid:durableId="1863855066">
    <w:abstractNumId w:val="20"/>
  </w:num>
  <w:num w:numId="4" w16cid:durableId="874537836">
    <w:abstractNumId w:val="44"/>
  </w:num>
  <w:num w:numId="5" w16cid:durableId="159392367">
    <w:abstractNumId w:val="2"/>
  </w:num>
  <w:num w:numId="6" w16cid:durableId="1707178825">
    <w:abstractNumId w:val="6"/>
  </w:num>
  <w:num w:numId="7" w16cid:durableId="501746864">
    <w:abstractNumId w:val="10"/>
  </w:num>
  <w:num w:numId="8" w16cid:durableId="386343607">
    <w:abstractNumId w:val="34"/>
  </w:num>
  <w:num w:numId="9" w16cid:durableId="536623015">
    <w:abstractNumId w:val="0"/>
  </w:num>
  <w:num w:numId="10" w16cid:durableId="1135490549">
    <w:abstractNumId w:val="7"/>
  </w:num>
  <w:num w:numId="11" w16cid:durableId="1557205147">
    <w:abstractNumId w:val="36"/>
  </w:num>
  <w:num w:numId="12" w16cid:durableId="3828099">
    <w:abstractNumId w:val="24"/>
  </w:num>
  <w:num w:numId="13" w16cid:durableId="1270040610">
    <w:abstractNumId w:val="15"/>
  </w:num>
  <w:num w:numId="14" w16cid:durableId="1878813998">
    <w:abstractNumId w:val="16"/>
  </w:num>
  <w:num w:numId="15" w16cid:durableId="1426918762">
    <w:abstractNumId w:val="32"/>
  </w:num>
  <w:num w:numId="16" w16cid:durableId="1762339326">
    <w:abstractNumId w:val="4"/>
  </w:num>
  <w:num w:numId="17" w16cid:durableId="730927349">
    <w:abstractNumId w:val="38"/>
  </w:num>
  <w:num w:numId="18" w16cid:durableId="559899448">
    <w:abstractNumId w:val="9"/>
  </w:num>
  <w:num w:numId="19" w16cid:durableId="994844852">
    <w:abstractNumId w:val="41"/>
  </w:num>
  <w:num w:numId="20" w16cid:durableId="357584248">
    <w:abstractNumId w:val="28"/>
  </w:num>
  <w:num w:numId="21" w16cid:durableId="14084538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52778012">
    <w:abstractNumId w:val="22"/>
  </w:num>
  <w:num w:numId="23" w16cid:durableId="888491344">
    <w:abstractNumId w:val="1"/>
  </w:num>
  <w:num w:numId="24" w16cid:durableId="1601183896">
    <w:abstractNumId w:val="40"/>
  </w:num>
  <w:num w:numId="25" w16cid:durableId="481041924">
    <w:abstractNumId w:val="30"/>
  </w:num>
  <w:num w:numId="26" w16cid:durableId="2051564820">
    <w:abstractNumId w:val="27"/>
  </w:num>
  <w:num w:numId="27" w16cid:durableId="748885692">
    <w:abstractNumId w:val="11"/>
  </w:num>
  <w:num w:numId="28" w16cid:durableId="675545801">
    <w:abstractNumId w:val="13"/>
  </w:num>
  <w:num w:numId="29" w16cid:durableId="101804675">
    <w:abstractNumId w:val="8"/>
  </w:num>
  <w:num w:numId="30" w16cid:durableId="452745427">
    <w:abstractNumId w:val="31"/>
  </w:num>
  <w:num w:numId="31" w16cid:durableId="104161054">
    <w:abstractNumId w:val="29"/>
  </w:num>
  <w:num w:numId="32" w16cid:durableId="339048910">
    <w:abstractNumId w:val="18"/>
  </w:num>
  <w:num w:numId="33" w16cid:durableId="936255380">
    <w:abstractNumId w:val="12"/>
  </w:num>
  <w:num w:numId="34" w16cid:durableId="1291206097">
    <w:abstractNumId w:val="21"/>
  </w:num>
  <w:num w:numId="35" w16cid:durableId="1810248520">
    <w:abstractNumId w:val="5"/>
  </w:num>
  <w:num w:numId="36" w16cid:durableId="723605279">
    <w:abstractNumId w:val="33"/>
  </w:num>
  <w:num w:numId="37" w16cid:durableId="2091075950">
    <w:abstractNumId w:val="25"/>
  </w:num>
  <w:num w:numId="38" w16cid:durableId="264771766">
    <w:abstractNumId w:val="42"/>
  </w:num>
  <w:num w:numId="39" w16cid:durableId="456031466">
    <w:abstractNumId w:val="19"/>
  </w:num>
  <w:num w:numId="40" w16cid:durableId="1061172886">
    <w:abstractNumId w:val="43"/>
  </w:num>
  <w:num w:numId="41" w16cid:durableId="2009599030">
    <w:abstractNumId w:val="17"/>
  </w:num>
  <w:num w:numId="42" w16cid:durableId="293995358">
    <w:abstractNumId w:val="35"/>
  </w:num>
  <w:num w:numId="43" w16cid:durableId="1564682605">
    <w:abstractNumId w:val="37"/>
  </w:num>
  <w:num w:numId="44" w16cid:durableId="1211844866">
    <w:abstractNumId w:val="3"/>
  </w:num>
  <w:num w:numId="45" w16cid:durableId="1990935889">
    <w:abstractNumId w:val="2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2EF"/>
    <w:rsid w:val="00000900"/>
    <w:rsid w:val="00000E8A"/>
    <w:rsid w:val="00001DE6"/>
    <w:rsid w:val="000022DB"/>
    <w:rsid w:val="00003846"/>
    <w:rsid w:val="00003C89"/>
    <w:rsid w:val="00003D2A"/>
    <w:rsid w:val="000042D1"/>
    <w:rsid w:val="0000550A"/>
    <w:rsid w:val="00005522"/>
    <w:rsid w:val="00006919"/>
    <w:rsid w:val="0000762D"/>
    <w:rsid w:val="000101A7"/>
    <w:rsid w:val="0001083B"/>
    <w:rsid w:val="00010EB5"/>
    <w:rsid w:val="00011C8F"/>
    <w:rsid w:val="00012762"/>
    <w:rsid w:val="00013028"/>
    <w:rsid w:val="000130D6"/>
    <w:rsid w:val="00013732"/>
    <w:rsid w:val="0001436A"/>
    <w:rsid w:val="00015788"/>
    <w:rsid w:val="000177BC"/>
    <w:rsid w:val="00020AA0"/>
    <w:rsid w:val="0002270B"/>
    <w:rsid w:val="0002365B"/>
    <w:rsid w:val="00024715"/>
    <w:rsid w:val="00024D87"/>
    <w:rsid w:val="00025167"/>
    <w:rsid w:val="000252B5"/>
    <w:rsid w:val="00027DD4"/>
    <w:rsid w:val="000310B8"/>
    <w:rsid w:val="000317E1"/>
    <w:rsid w:val="000319F7"/>
    <w:rsid w:val="00032468"/>
    <w:rsid w:val="000326A0"/>
    <w:rsid w:val="0003361F"/>
    <w:rsid w:val="00033FFA"/>
    <w:rsid w:val="000348BC"/>
    <w:rsid w:val="00034ABB"/>
    <w:rsid w:val="00036049"/>
    <w:rsid w:val="00036E66"/>
    <w:rsid w:val="00036F2B"/>
    <w:rsid w:val="0003785A"/>
    <w:rsid w:val="00037940"/>
    <w:rsid w:val="000402E0"/>
    <w:rsid w:val="00040ADB"/>
    <w:rsid w:val="00041C53"/>
    <w:rsid w:val="00041F78"/>
    <w:rsid w:val="00042C13"/>
    <w:rsid w:val="000449FD"/>
    <w:rsid w:val="00044B25"/>
    <w:rsid w:val="0004502A"/>
    <w:rsid w:val="00045FC0"/>
    <w:rsid w:val="00046174"/>
    <w:rsid w:val="000463C9"/>
    <w:rsid w:val="0005077B"/>
    <w:rsid w:val="000509BB"/>
    <w:rsid w:val="00050E54"/>
    <w:rsid w:val="00050E90"/>
    <w:rsid w:val="0005110C"/>
    <w:rsid w:val="00051341"/>
    <w:rsid w:val="00051C34"/>
    <w:rsid w:val="0005234C"/>
    <w:rsid w:val="000535B1"/>
    <w:rsid w:val="00054B27"/>
    <w:rsid w:val="0005638D"/>
    <w:rsid w:val="000565BA"/>
    <w:rsid w:val="00056E2A"/>
    <w:rsid w:val="000578A0"/>
    <w:rsid w:val="00057B79"/>
    <w:rsid w:val="000603F9"/>
    <w:rsid w:val="00061DC0"/>
    <w:rsid w:val="00062429"/>
    <w:rsid w:val="00062B76"/>
    <w:rsid w:val="00062F3F"/>
    <w:rsid w:val="00063488"/>
    <w:rsid w:val="0006370C"/>
    <w:rsid w:val="00063D1B"/>
    <w:rsid w:val="000647EA"/>
    <w:rsid w:val="0006491C"/>
    <w:rsid w:val="00064954"/>
    <w:rsid w:val="00064FA5"/>
    <w:rsid w:val="00067112"/>
    <w:rsid w:val="0006795B"/>
    <w:rsid w:val="00071B2A"/>
    <w:rsid w:val="00072B66"/>
    <w:rsid w:val="0007323B"/>
    <w:rsid w:val="00073F93"/>
    <w:rsid w:val="0007453E"/>
    <w:rsid w:val="000758D1"/>
    <w:rsid w:val="00075A71"/>
    <w:rsid w:val="00075BB0"/>
    <w:rsid w:val="00075BB2"/>
    <w:rsid w:val="00075DFF"/>
    <w:rsid w:val="00076A1F"/>
    <w:rsid w:val="00077F32"/>
    <w:rsid w:val="000804C8"/>
    <w:rsid w:val="000808CC"/>
    <w:rsid w:val="00082E53"/>
    <w:rsid w:val="0008330C"/>
    <w:rsid w:val="00083BB8"/>
    <w:rsid w:val="00084CE1"/>
    <w:rsid w:val="0008515D"/>
    <w:rsid w:val="00085C91"/>
    <w:rsid w:val="00086130"/>
    <w:rsid w:val="00086F3E"/>
    <w:rsid w:val="000877D8"/>
    <w:rsid w:val="00090539"/>
    <w:rsid w:val="00091EDD"/>
    <w:rsid w:val="000922C2"/>
    <w:rsid w:val="000949C9"/>
    <w:rsid w:val="00096368"/>
    <w:rsid w:val="00096CCC"/>
    <w:rsid w:val="0009737A"/>
    <w:rsid w:val="00097677"/>
    <w:rsid w:val="000977B7"/>
    <w:rsid w:val="000A0194"/>
    <w:rsid w:val="000A1894"/>
    <w:rsid w:val="000A1AC2"/>
    <w:rsid w:val="000A2811"/>
    <w:rsid w:val="000A3838"/>
    <w:rsid w:val="000A413C"/>
    <w:rsid w:val="000A54AC"/>
    <w:rsid w:val="000A5C2C"/>
    <w:rsid w:val="000A5F02"/>
    <w:rsid w:val="000A6188"/>
    <w:rsid w:val="000A6AC7"/>
    <w:rsid w:val="000A7E16"/>
    <w:rsid w:val="000B2B24"/>
    <w:rsid w:val="000B2B4E"/>
    <w:rsid w:val="000B3FA1"/>
    <w:rsid w:val="000B42CD"/>
    <w:rsid w:val="000B48C8"/>
    <w:rsid w:val="000B4F51"/>
    <w:rsid w:val="000C16CB"/>
    <w:rsid w:val="000C18EC"/>
    <w:rsid w:val="000C20FC"/>
    <w:rsid w:val="000C248A"/>
    <w:rsid w:val="000C337B"/>
    <w:rsid w:val="000C35A1"/>
    <w:rsid w:val="000C3B22"/>
    <w:rsid w:val="000C3F68"/>
    <w:rsid w:val="000C46E7"/>
    <w:rsid w:val="000C6233"/>
    <w:rsid w:val="000C6334"/>
    <w:rsid w:val="000C68EC"/>
    <w:rsid w:val="000C68F3"/>
    <w:rsid w:val="000C7453"/>
    <w:rsid w:val="000D0031"/>
    <w:rsid w:val="000D0622"/>
    <w:rsid w:val="000D1AE5"/>
    <w:rsid w:val="000D1E82"/>
    <w:rsid w:val="000D1E89"/>
    <w:rsid w:val="000D2832"/>
    <w:rsid w:val="000D3894"/>
    <w:rsid w:val="000D39DE"/>
    <w:rsid w:val="000D3CB4"/>
    <w:rsid w:val="000D45ED"/>
    <w:rsid w:val="000D4723"/>
    <w:rsid w:val="000D5F78"/>
    <w:rsid w:val="000D681F"/>
    <w:rsid w:val="000E116A"/>
    <w:rsid w:val="000E1F52"/>
    <w:rsid w:val="000E1FB6"/>
    <w:rsid w:val="000E2388"/>
    <w:rsid w:val="000E2F1E"/>
    <w:rsid w:val="000E381D"/>
    <w:rsid w:val="000E3BEF"/>
    <w:rsid w:val="000E42E9"/>
    <w:rsid w:val="000E4988"/>
    <w:rsid w:val="000E49B5"/>
    <w:rsid w:val="000E4B9B"/>
    <w:rsid w:val="000E4BA7"/>
    <w:rsid w:val="000E73E6"/>
    <w:rsid w:val="000F0BD5"/>
    <w:rsid w:val="000F3138"/>
    <w:rsid w:val="000F3E7E"/>
    <w:rsid w:val="000F441E"/>
    <w:rsid w:val="000F5025"/>
    <w:rsid w:val="000F522B"/>
    <w:rsid w:val="000F5425"/>
    <w:rsid w:val="000F5B10"/>
    <w:rsid w:val="000F6FA6"/>
    <w:rsid w:val="000F79D1"/>
    <w:rsid w:val="00100021"/>
    <w:rsid w:val="001001F1"/>
    <w:rsid w:val="00100BAC"/>
    <w:rsid w:val="00100CD7"/>
    <w:rsid w:val="001016B5"/>
    <w:rsid w:val="00101B42"/>
    <w:rsid w:val="001033B0"/>
    <w:rsid w:val="00103BDD"/>
    <w:rsid w:val="00106289"/>
    <w:rsid w:val="00106431"/>
    <w:rsid w:val="00106998"/>
    <w:rsid w:val="001069CE"/>
    <w:rsid w:val="00106BA5"/>
    <w:rsid w:val="00107033"/>
    <w:rsid w:val="001071BE"/>
    <w:rsid w:val="00107CC5"/>
    <w:rsid w:val="001103E6"/>
    <w:rsid w:val="00111D37"/>
    <w:rsid w:val="00114361"/>
    <w:rsid w:val="00114590"/>
    <w:rsid w:val="00115E5C"/>
    <w:rsid w:val="00117695"/>
    <w:rsid w:val="0011773C"/>
    <w:rsid w:val="001177CC"/>
    <w:rsid w:val="0012147F"/>
    <w:rsid w:val="00121EC4"/>
    <w:rsid w:val="00122069"/>
    <w:rsid w:val="00122EC1"/>
    <w:rsid w:val="001237B1"/>
    <w:rsid w:val="001256D5"/>
    <w:rsid w:val="001267F7"/>
    <w:rsid w:val="00126AFA"/>
    <w:rsid w:val="00127076"/>
    <w:rsid w:val="00127739"/>
    <w:rsid w:val="00127A4B"/>
    <w:rsid w:val="00130153"/>
    <w:rsid w:val="0013140E"/>
    <w:rsid w:val="00131FDD"/>
    <w:rsid w:val="001327FE"/>
    <w:rsid w:val="00132BAA"/>
    <w:rsid w:val="00133029"/>
    <w:rsid w:val="00133CCB"/>
    <w:rsid w:val="00134F95"/>
    <w:rsid w:val="001360D9"/>
    <w:rsid w:val="00136222"/>
    <w:rsid w:val="00136259"/>
    <w:rsid w:val="00136271"/>
    <w:rsid w:val="00137A96"/>
    <w:rsid w:val="00141BC8"/>
    <w:rsid w:val="00142B9F"/>
    <w:rsid w:val="00142EF9"/>
    <w:rsid w:val="001435A4"/>
    <w:rsid w:val="00144D38"/>
    <w:rsid w:val="00145242"/>
    <w:rsid w:val="00145597"/>
    <w:rsid w:val="0014668B"/>
    <w:rsid w:val="00147236"/>
    <w:rsid w:val="001505DA"/>
    <w:rsid w:val="00151A42"/>
    <w:rsid w:val="00152AB0"/>
    <w:rsid w:val="00155FBB"/>
    <w:rsid w:val="00156FD7"/>
    <w:rsid w:val="00157346"/>
    <w:rsid w:val="00157CEB"/>
    <w:rsid w:val="00160C00"/>
    <w:rsid w:val="00160C33"/>
    <w:rsid w:val="001618F6"/>
    <w:rsid w:val="0016240F"/>
    <w:rsid w:val="001625BB"/>
    <w:rsid w:val="001633A3"/>
    <w:rsid w:val="001650E0"/>
    <w:rsid w:val="00165463"/>
    <w:rsid w:val="00166B75"/>
    <w:rsid w:val="00171322"/>
    <w:rsid w:val="00171F38"/>
    <w:rsid w:val="00172266"/>
    <w:rsid w:val="001727E5"/>
    <w:rsid w:val="00172F1C"/>
    <w:rsid w:val="00173649"/>
    <w:rsid w:val="00173675"/>
    <w:rsid w:val="001737F8"/>
    <w:rsid w:val="00174A74"/>
    <w:rsid w:val="00174A8E"/>
    <w:rsid w:val="00174AC0"/>
    <w:rsid w:val="00176572"/>
    <w:rsid w:val="00176AE7"/>
    <w:rsid w:val="0017706B"/>
    <w:rsid w:val="001801CC"/>
    <w:rsid w:val="0018043B"/>
    <w:rsid w:val="00180FD7"/>
    <w:rsid w:val="001817D9"/>
    <w:rsid w:val="00181803"/>
    <w:rsid w:val="00182847"/>
    <w:rsid w:val="00183CC0"/>
    <w:rsid w:val="00184422"/>
    <w:rsid w:val="0018491B"/>
    <w:rsid w:val="00185687"/>
    <w:rsid w:val="001858AC"/>
    <w:rsid w:val="0018608B"/>
    <w:rsid w:val="00187B74"/>
    <w:rsid w:val="001904F6"/>
    <w:rsid w:val="00190F4D"/>
    <w:rsid w:val="001914B8"/>
    <w:rsid w:val="001914CF"/>
    <w:rsid w:val="00191F10"/>
    <w:rsid w:val="00192419"/>
    <w:rsid w:val="001925DF"/>
    <w:rsid w:val="00192DC7"/>
    <w:rsid w:val="00193222"/>
    <w:rsid w:val="001941C6"/>
    <w:rsid w:val="00195750"/>
    <w:rsid w:val="00195CB7"/>
    <w:rsid w:val="001965E9"/>
    <w:rsid w:val="00196713"/>
    <w:rsid w:val="001977F4"/>
    <w:rsid w:val="00197BAF"/>
    <w:rsid w:val="00197C90"/>
    <w:rsid w:val="00197CED"/>
    <w:rsid w:val="00197F2A"/>
    <w:rsid w:val="001A1E71"/>
    <w:rsid w:val="001A2ECF"/>
    <w:rsid w:val="001A3AD2"/>
    <w:rsid w:val="001A40B5"/>
    <w:rsid w:val="001A436D"/>
    <w:rsid w:val="001A5920"/>
    <w:rsid w:val="001A5DF9"/>
    <w:rsid w:val="001A6103"/>
    <w:rsid w:val="001A6326"/>
    <w:rsid w:val="001A65D3"/>
    <w:rsid w:val="001A6981"/>
    <w:rsid w:val="001A7303"/>
    <w:rsid w:val="001A7DC1"/>
    <w:rsid w:val="001B067B"/>
    <w:rsid w:val="001B0968"/>
    <w:rsid w:val="001B1608"/>
    <w:rsid w:val="001B21E6"/>
    <w:rsid w:val="001B36A8"/>
    <w:rsid w:val="001B3A12"/>
    <w:rsid w:val="001B3F03"/>
    <w:rsid w:val="001B4551"/>
    <w:rsid w:val="001B4577"/>
    <w:rsid w:val="001B523A"/>
    <w:rsid w:val="001C056F"/>
    <w:rsid w:val="001C109F"/>
    <w:rsid w:val="001C15BA"/>
    <w:rsid w:val="001C27E9"/>
    <w:rsid w:val="001C320E"/>
    <w:rsid w:val="001C348E"/>
    <w:rsid w:val="001C3964"/>
    <w:rsid w:val="001C3FCB"/>
    <w:rsid w:val="001D01B9"/>
    <w:rsid w:val="001D050A"/>
    <w:rsid w:val="001D070A"/>
    <w:rsid w:val="001D2A8D"/>
    <w:rsid w:val="001D3A44"/>
    <w:rsid w:val="001D5683"/>
    <w:rsid w:val="001D7BD3"/>
    <w:rsid w:val="001E013E"/>
    <w:rsid w:val="001E080D"/>
    <w:rsid w:val="001E0B68"/>
    <w:rsid w:val="001E2D35"/>
    <w:rsid w:val="001E5074"/>
    <w:rsid w:val="001E61A6"/>
    <w:rsid w:val="001E67ED"/>
    <w:rsid w:val="001E6AAC"/>
    <w:rsid w:val="001F020E"/>
    <w:rsid w:val="001F1A4E"/>
    <w:rsid w:val="001F1AF9"/>
    <w:rsid w:val="001F1CB1"/>
    <w:rsid w:val="001F3B90"/>
    <w:rsid w:val="001F470D"/>
    <w:rsid w:val="001F4B4B"/>
    <w:rsid w:val="001F5A2E"/>
    <w:rsid w:val="00201D99"/>
    <w:rsid w:val="00203BEE"/>
    <w:rsid w:val="00205112"/>
    <w:rsid w:val="0020549A"/>
    <w:rsid w:val="0020597A"/>
    <w:rsid w:val="00205CF0"/>
    <w:rsid w:val="00210155"/>
    <w:rsid w:val="00212D92"/>
    <w:rsid w:val="00214F52"/>
    <w:rsid w:val="00216128"/>
    <w:rsid w:val="00217A08"/>
    <w:rsid w:val="002219A1"/>
    <w:rsid w:val="00222C44"/>
    <w:rsid w:val="00223157"/>
    <w:rsid w:val="002235B8"/>
    <w:rsid w:val="00223A15"/>
    <w:rsid w:val="00225949"/>
    <w:rsid w:val="00225D33"/>
    <w:rsid w:val="00225EC0"/>
    <w:rsid w:val="0022746D"/>
    <w:rsid w:val="00227520"/>
    <w:rsid w:val="00227AF3"/>
    <w:rsid w:val="00231BD6"/>
    <w:rsid w:val="00231E6C"/>
    <w:rsid w:val="00232D46"/>
    <w:rsid w:val="00233908"/>
    <w:rsid w:val="00234C07"/>
    <w:rsid w:val="00234D97"/>
    <w:rsid w:val="002352C9"/>
    <w:rsid w:val="00235BCF"/>
    <w:rsid w:val="002360D1"/>
    <w:rsid w:val="00236C35"/>
    <w:rsid w:val="00237D4E"/>
    <w:rsid w:val="002407E1"/>
    <w:rsid w:val="002410B1"/>
    <w:rsid w:val="00241680"/>
    <w:rsid w:val="00241D53"/>
    <w:rsid w:val="00242176"/>
    <w:rsid w:val="00242FD6"/>
    <w:rsid w:val="0024321B"/>
    <w:rsid w:val="002450CE"/>
    <w:rsid w:val="00245D84"/>
    <w:rsid w:val="00246F32"/>
    <w:rsid w:val="00247231"/>
    <w:rsid w:val="00247798"/>
    <w:rsid w:val="00250415"/>
    <w:rsid w:val="00251258"/>
    <w:rsid w:val="00251314"/>
    <w:rsid w:val="0025183A"/>
    <w:rsid w:val="00253354"/>
    <w:rsid w:val="00253E78"/>
    <w:rsid w:val="00254DD3"/>
    <w:rsid w:val="002567E0"/>
    <w:rsid w:val="00257C3F"/>
    <w:rsid w:val="00260720"/>
    <w:rsid w:val="002618F6"/>
    <w:rsid w:val="0026307C"/>
    <w:rsid w:val="002639F7"/>
    <w:rsid w:val="0026430D"/>
    <w:rsid w:val="00264AED"/>
    <w:rsid w:val="00265BCD"/>
    <w:rsid w:val="00265EAF"/>
    <w:rsid w:val="00266187"/>
    <w:rsid w:val="0026621B"/>
    <w:rsid w:val="002667D4"/>
    <w:rsid w:val="00266FB0"/>
    <w:rsid w:val="002673ED"/>
    <w:rsid w:val="00270AEE"/>
    <w:rsid w:val="002712EE"/>
    <w:rsid w:val="00271CC0"/>
    <w:rsid w:val="002733F0"/>
    <w:rsid w:val="00273ACD"/>
    <w:rsid w:val="00274486"/>
    <w:rsid w:val="00274B52"/>
    <w:rsid w:val="0027602B"/>
    <w:rsid w:val="002766FD"/>
    <w:rsid w:val="00276BA5"/>
    <w:rsid w:val="00276F52"/>
    <w:rsid w:val="0027771D"/>
    <w:rsid w:val="00281D21"/>
    <w:rsid w:val="002820FD"/>
    <w:rsid w:val="00282EAF"/>
    <w:rsid w:val="00282FB9"/>
    <w:rsid w:val="00284D1A"/>
    <w:rsid w:val="0028548C"/>
    <w:rsid w:val="0028553F"/>
    <w:rsid w:val="00285EC9"/>
    <w:rsid w:val="00285FF1"/>
    <w:rsid w:val="00286252"/>
    <w:rsid w:val="00287053"/>
    <w:rsid w:val="0028705E"/>
    <w:rsid w:val="002879F7"/>
    <w:rsid w:val="00290381"/>
    <w:rsid w:val="00290724"/>
    <w:rsid w:val="00291518"/>
    <w:rsid w:val="002916C6"/>
    <w:rsid w:val="0029264F"/>
    <w:rsid w:val="00292B3E"/>
    <w:rsid w:val="00293827"/>
    <w:rsid w:val="00293B19"/>
    <w:rsid w:val="0029411D"/>
    <w:rsid w:val="00294BFA"/>
    <w:rsid w:val="00295829"/>
    <w:rsid w:val="00296AAD"/>
    <w:rsid w:val="00297B0A"/>
    <w:rsid w:val="002A07F6"/>
    <w:rsid w:val="002A0BC1"/>
    <w:rsid w:val="002A0D8D"/>
    <w:rsid w:val="002A1B24"/>
    <w:rsid w:val="002A2259"/>
    <w:rsid w:val="002A3BA1"/>
    <w:rsid w:val="002A45C0"/>
    <w:rsid w:val="002A49C3"/>
    <w:rsid w:val="002B127D"/>
    <w:rsid w:val="002B1380"/>
    <w:rsid w:val="002B1D92"/>
    <w:rsid w:val="002B218D"/>
    <w:rsid w:val="002B464B"/>
    <w:rsid w:val="002B62F6"/>
    <w:rsid w:val="002B7A0E"/>
    <w:rsid w:val="002B7F40"/>
    <w:rsid w:val="002C01B0"/>
    <w:rsid w:val="002C024E"/>
    <w:rsid w:val="002C0B3B"/>
    <w:rsid w:val="002C1BB4"/>
    <w:rsid w:val="002C1C38"/>
    <w:rsid w:val="002C2100"/>
    <w:rsid w:val="002C2D08"/>
    <w:rsid w:val="002C31E6"/>
    <w:rsid w:val="002C3B7C"/>
    <w:rsid w:val="002C3E5A"/>
    <w:rsid w:val="002C5472"/>
    <w:rsid w:val="002C5FA3"/>
    <w:rsid w:val="002C60ED"/>
    <w:rsid w:val="002C64AB"/>
    <w:rsid w:val="002C77F0"/>
    <w:rsid w:val="002D0677"/>
    <w:rsid w:val="002D1776"/>
    <w:rsid w:val="002D233B"/>
    <w:rsid w:val="002D38FE"/>
    <w:rsid w:val="002D3AE1"/>
    <w:rsid w:val="002D4140"/>
    <w:rsid w:val="002D4C45"/>
    <w:rsid w:val="002D4F22"/>
    <w:rsid w:val="002D5AA3"/>
    <w:rsid w:val="002D61DD"/>
    <w:rsid w:val="002D6ADC"/>
    <w:rsid w:val="002D6CB6"/>
    <w:rsid w:val="002D79B9"/>
    <w:rsid w:val="002D79F8"/>
    <w:rsid w:val="002E1A10"/>
    <w:rsid w:val="002E1A45"/>
    <w:rsid w:val="002E2AB4"/>
    <w:rsid w:val="002E359E"/>
    <w:rsid w:val="002E559B"/>
    <w:rsid w:val="002E5B2C"/>
    <w:rsid w:val="002E6A3F"/>
    <w:rsid w:val="002E6EDC"/>
    <w:rsid w:val="002E7944"/>
    <w:rsid w:val="002F10B1"/>
    <w:rsid w:val="002F1B60"/>
    <w:rsid w:val="002F1BCF"/>
    <w:rsid w:val="002F2B8D"/>
    <w:rsid w:val="002F2BF3"/>
    <w:rsid w:val="002F3688"/>
    <w:rsid w:val="002F4361"/>
    <w:rsid w:val="002F51A6"/>
    <w:rsid w:val="002F631F"/>
    <w:rsid w:val="002F7CA1"/>
    <w:rsid w:val="00300591"/>
    <w:rsid w:val="003018CA"/>
    <w:rsid w:val="00301D5E"/>
    <w:rsid w:val="003031D0"/>
    <w:rsid w:val="0030337B"/>
    <w:rsid w:val="00304971"/>
    <w:rsid w:val="00304FAB"/>
    <w:rsid w:val="00305008"/>
    <w:rsid w:val="00305262"/>
    <w:rsid w:val="003057A8"/>
    <w:rsid w:val="00305B9D"/>
    <w:rsid w:val="003079C4"/>
    <w:rsid w:val="00307AAA"/>
    <w:rsid w:val="003100C0"/>
    <w:rsid w:val="0031054E"/>
    <w:rsid w:val="00310A67"/>
    <w:rsid w:val="00310AA1"/>
    <w:rsid w:val="003121FA"/>
    <w:rsid w:val="00312314"/>
    <w:rsid w:val="00312595"/>
    <w:rsid w:val="003126B5"/>
    <w:rsid w:val="003130CE"/>
    <w:rsid w:val="003148CE"/>
    <w:rsid w:val="00314B0F"/>
    <w:rsid w:val="00314C1A"/>
    <w:rsid w:val="00315DE1"/>
    <w:rsid w:val="00316119"/>
    <w:rsid w:val="00316EB9"/>
    <w:rsid w:val="0031721C"/>
    <w:rsid w:val="00317632"/>
    <w:rsid w:val="003178FD"/>
    <w:rsid w:val="003207A1"/>
    <w:rsid w:val="00320BEC"/>
    <w:rsid w:val="003211D7"/>
    <w:rsid w:val="00322AF1"/>
    <w:rsid w:val="003247DC"/>
    <w:rsid w:val="00324A42"/>
    <w:rsid w:val="00324C56"/>
    <w:rsid w:val="00325944"/>
    <w:rsid w:val="00326420"/>
    <w:rsid w:val="003272FE"/>
    <w:rsid w:val="0032739F"/>
    <w:rsid w:val="003275B2"/>
    <w:rsid w:val="00327651"/>
    <w:rsid w:val="00330209"/>
    <w:rsid w:val="0033146A"/>
    <w:rsid w:val="003316BD"/>
    <w:rsid w:val="00332C9B"/>
    <w:rsid w:val="00332CF4"/>
    <w:rsid w:val="003339CE"/>
    <w:rsid w:val="003352A1"/>
    <w:rsid w:val="00336223"/>
    <w:rsid w:val="00336FC3"/>
    <w:rsid w:val="0034036C"/>
    <w:rsid w:val="00341440"/>
    <w:rsid w:val="00342371"/>
    <w:rsid w:val="0034300D"/>
    <w:rsid w:val="003434DB"/>
    <w:rsid w:val="00343ABE"/>
    <w:rsid w:val="00343F6F"/>
    <w:rsid w:val="00344B3E"/>
    <w:rsid w:val="00345E0D"/>
    <w:rsid w:val="003471E0"/>
    <w:rsid w:val="0034756D"/>
    <w:rsid w:val="0035393A"/>
    <w:rsid w:val="003540F6"/>
    <w:rsid w:val="0035492C"/>
    <w:rsid w:val="003551DF"/>
    <w:rsid w:val="0035538B"/>
    <w:rsid w:val="00355A03"/>
    <w:rsid w:val="0035685B"/>
    <w:rsid w:val="003570F7"/>
    <w:rsid w:val="003601DD"/>
    <w:rsid w:val="00360289"/>
    <w:rsid w:val="003605B5"/>
    <w:rsid w:val="00360926"/>
    <w:rsid w:val="0036135A"/>
    <w:rsid w:val="00363C3C"/>
    <w:rsid w:val="00364A8D"/>
    <w:rsid w:val="003657DC"/>
    <w:rsid w:val="00365808"/>
    <w:rsid w:val="003663C2"/>
    <w:rsid w:val="00366711"/>
    <w:rsid w:val="00367088"/>
    <w:rsid w:val="00367B2C"/>
    <w:rsid w:val="003700BC"/>
    <w:rsid w:val="00370191"/>
    <w:rsid w:val="0037042B"/>
    <w:rsid w:val="003717BC"/>
    <w:rsid w:val="003727C8"/>
    <w:rsid w:val="00373533"/>
    <w:rsid w:val="00373B28"/>
    <w:rsid w:val="00374207"/>
    <w:rsid w:val="003746C4"/>
    <w:rsid w:val="00374C9A"/>
    <w:rsid w:val="00376B59"/>
    <w:rsid w:val="003776B6"/>
    <w:rsid w:val="00377CE2"/>
    <w:rsid w:val="003805B0"/>
    <w:rsid w:val="0038065A"/>
    <w:rsid w:val="0038067A"/>
    <w:rsid w:val="00381352"/>
    <w:rsid w:val="0038163C"/>
    <w:rsid w:val="00381657"/>
    <w:rsid w:val="003819B3"/>
    <w:rsid w:val="00381CFC"/>
    <w:rsid w:val="00381F4E"/>
    <w:rsid w:val="003840F0"/>
    <w:rsid w:val="003844AA"/>
    <w:rsid w:val="00384EC0"/>
    <w:rsid w:val="00385B11"/>
    <w:rsid w:val="00386DA8"/>
    <w:rsid w:val="00390752"/>
    <w:rsid w:val="00390FD4"/>
    <w:rsid w:val="00391442"/>
    <w:rsid w:val="00391622"/>
    <w:rsid w:val="00393076"/>
    <w:rsid w:val="003937D9"/>
    <w:rsid w:val="003939AF"/>
    <w:rsid w:val="0039413E"/>
    <w:rsid w:val="0039470D"/>
    <w:rsid w:val="003952E0"/>
    <w:rsid w:val="00396583"/>
    <w:rsid w:val="003A00E1"/>
    <w:rsid w:val="003A1ABD"/>
    <w:rsid w:val="003A21B9"/>
    <w:rsid w:val="003A265C"/>
    <w:rsid w:val="003A313E"/>
    <w:rsid w:val="003A315E"/>
    <w:rsid w:val="003A36C6"/>
    <w:rsid w:val="003A5220"/>
    <w:rsid w:val="003A67E5"/>
    <w:rsid w:val="003A68F9"/>
    <w:rsid w:val="003A7282"/>
    <w:rsid w:val="003B00C4"/>
    <w:rsid w:val="003B1B3D"/>
    <w:rsid w:val="003B2297"/>
    <w:rsid w:val="003B2BBE"/>
    <w:rsid w:val="003B2C50"/>
    <w:rsid w:val="003B34EF"/>
    <w:rsid w:val="003B462C"/>
    <w:rsid w:val="003B47A0"/>
    <w:rsid w:val="003B524F"/>
    <w:rsid w:val="003B525D"/>
    <w:rsid w:val="003B564C"/>
    <w:rsid w:val="003B5D5D"/>
    <w:rsid w:val="003B6BBE"/>
    <w:rsid w:val="003B6D2A"/>
    <w:rsid w:val="003C0718"/>
    <w:rsid w:val="003C1535"/>
    <w:rsid w:val="003C16B0"/>
    <w:rsid w:val="003C1BEE"/>
    <w:rsid w:val="003C2167"/>
    <w:rsid w:val="003C26DE"/>
    <w:rsid w:val="003C326D"/>
    <w:rsid w:val="003C3EC4"/>
    <w:rsid w:val="003C405D"/>
    <w:rsid w:val="003C481F"/>
    <w:rsid w:val="003C51C0"/>
    <w:rsid w:val="003C5787"/>
    <w:rsid w:val="003C611F"/>
    <w:rsid w:val="003C6593"/>
    <w:rsid w:val="003C6A36"/>
    <w:rsid w:val="003C7C82"/>
    <w:rsid w:val="003CA443"/>
    <w:rsid w:val="003D0678"/>
    <w:rsid w:val="003D1242"/>
    <w:rsid w:val="003D1CA0"/>
    <w:rsid w:val="003D20A8"/>
    <w:rsid w:val="003D59F6"/>
    <w:rsid w:val="003D5EC2"/>
    <w:rsid w:val="003D73E4"/>
    <w:rsid w:val="003D757F"/>
    <w:rsid w:val="003D7DFE"/>
    <w:rsid w:val="003D7E73"/>
    <w:rsid w:val="003D7F5A"/>
    <w:rsid w:val="003D7FF4"/>
    <w:rsid w:val="003E0AEC"/>
    <w:rsid w:val="003E1991"/>
    <w:rsid w:val="003E1B55"/>
    <w:rsid w:val="003E1D2A"/>
    <w:rsid w:val="003E1DB8"/>
    <w:rsid w:val="003E1E01"/>
    <w:rsid w:val="003E211A"/>
    <w:rsid w:val="003E2372"/>
    <w:rsid w:val="003E2C0B"/>
    <w:rsid w:val="003E301C"/>
    <w:rsid w:val="003E3B98"/>
    <w:rsid w:val="003E3ED1"/>
    <w:rsid w:val="003E4B68"/>
    <w:rsid w:val="003E67F4"/>
    <w:rsid w:val="003E6AC5"/>
    <w:rsid w:val="003E733C"/>
    <w:rsid w:val="003E7DB5"/>
    <w:rsid w:val="003F0241"/>
    <w:rsid w:val="003F02AA"/>
    <w:rsid w:val="003F035A"/>
    <w:rsid w:val="003F1814"/>
    <w:rsid w:val="003F2479"/>
    <w:rsid w:val="003F35FD"/>
    <w:rsid w:val="003F3D07"/>
    <w:rsid w:val="003F4D98"/>
    <w:rsid w:val="003F50FB"/>
    <w:rsid w:val="003F5AFB"/>
    <w:rsid w:val="003F5BFD"/>
    <w:rsid w:val="003F5F67"/>
    <w:rsid w:val="003F656B"/>
    <w:rsid w:val="003F69DA"/>
    <w:rsid w:val="003F6C1D"/>
    <w:rsid w:val="003F6C8B"/>
    <w:rsid w:val="003F7863"/>
    <w:rsid w:val="003F7D84"/>
    <w:rsid w:val="00401384"/>
    <w:rsid w:val="00401510"/>
    <w:rsid w:val="00401555"/>
    <w:rsid w:val="00401821"/>
    <w:rsid w:val="004024B0"/>
    <w:rsid w:val="00403EF5"/>
    <w:rsid w:val="00404C81"/>
    <w:rsid w:val="004055CB"/>
    <w:rsid w:val="004059C9"/>
    <w:rsid w:val="00405DD3"/>
    <w:rsid w:val="00406415"/>
    <w:rsid w:val="00406463"/>
    <w:rsid w:val="004108C5"/>
    <w:rsid w:val="00411C88"/>
    <w:rsid w:val="00411FC4"/>
    <w:rsid w:val="00412523"/>
    <w:rsid w:val="004130AF"/>
    <w:rsid w:val="00413196"/>
    <w:rsid w:val="00413383"/>
    <w:rsid w:val="0041355B"/>
    <w:rsid w:val="00414006"/>
    <w:rsid w:val="00415F51"/>
    <w:rsid w:val="00416773"/>
    <w:rsid w:val="00416B08"/>
    <w:rsid w:val="00416BF9"/>
    <w:rsid w:val="004170D8"/>
    <w:rsid w:val="004174AA"/>
    <w:rsid w:val="004175D9"/>
    <w:rsid w:val="00417794"/>
    <w:rsid w:val="00421965"/>
    <w:rsid w:val="00424227"/>
    <w:rsid w:val="0042437E"/>
    <w:rsid w:val="0042444F"/>
    <w:rsid w:val="004256C4"/>
    <w:rsid w:val="004259FB"/>
    <w:rsid w:val="00426F7A"/>
    <w:rsid w:val="00427307"/>
    <w:rsid w:val="004277EA"/>
    <w:rsid w:val="00427F64"/>
    <w:rsid w:val="00430A55"/>
    <w:rsid w:val="004315C0"/>
    <w:rsid w:val="00431895"/>
    <w:rsid w:val="0043200F"/>
    <w:rsid w:val="0043453D"/>
    <w:rsid w:val="0043563C"/>
    <w:rsid w:val="0043773D"/>
    <w:rsid w:val="004417E6"/>
    <w:rsid w:val="00442593"/>
    <w:rsid w:val="004426A1"/>
    <w:rsid w:val="0044440E"/>
    <w:rsid w:val="00444D35"/>
    <w:rsid w:val="00445201"/>
    <w:rsid w:val="004454BB"/>
    <w:rsid w:val="00445F82"/>
    <w:rsid w:val="00446752"/>
    <w:rsid w:val="00447100"/>
    <w:rsid w:val="00450C65"/>
    <w:rsid w:val="00451403"/>
    <w:rsid w:val="0045143D"/>
    <w:rsid w:val="004516B7"/>
    <w:rsid w:val="00451918"/>
    <w:rsid w:val="004522E9"/>
    <w:rsid w:val="00453B04"/>
    <w:rsid w:val="00454623"/>
    <w:rsid w:val="00454C21"/>
    <w:rsid w:val="00457FD5"/>
    <w:rsid w:val="00460C0D"/>
    <w:rsid w:val="00461071"/>
    <w:rsid w:val="00462A63"/>
    <w:rsid w:val="004630EB"/>
    <w:rsid w:val="00465917"/>
    <w:rsid w:val="00465E07"/>
    <w:rsid w:val="00466648"/>
    <w:rsid w:val="0046689B"/>
    <w:rsid w:val="00466C66"/>
    <w:rsid w:val="004671B9"/>
    <w:rsid w:val="00470C7A"/>
    <w:rsid w:val="004712BC"/>
    <w:rsid w:val="004715E1"/>
    <w:rsid w:val="00473741"/>
    <w:rsid w:val="004738F7"/>
    <w:rsid w:val="004744B7"/>
    <w:rsid w:val="004758EA"/>
    <w:rsid w:val="00475932"/>
    <w:rsid w:val="004773F6"/>
    <w:rsid w:val="00477E55"/>
    <w:rsid w:val="004829E4"/>
    <w:rsid w:val="00483327"/>
    <w:rsid w:val="0048462B"/>
    <w:rsid w:val="0048486B"/>
    <w:rsid w:val="0048580B"/>
    <w:rsid w:val="00485E1A"/>
    <w:rsid w:val="00486760"/>
    <w:rsid w:val="0048762A"/>
    <w:rsid w:val="00491A73"/>
    <w:rsid w:val="00492160"/>
    <w:rsid w:val="00494AB7"/>
    <w:rsid w:val="00494D47"/>
    <w:rsid w:val="00496135"/>
    <w:rsid w:val="00497396"/>
    <w:rsid w:val="00497E7F"/>
    <w:rsid w:val="004A0749"/>
    <w:rsid w:val="004A0FA4"/>
    <w:rsid w:val="004A29DA"/>
    <w:rsid w:val="004A36F7"/>
    <w:rsid w:val="004A3A23"/>
    <w:rsid w:val="004A52F8"/>
    <w:rsid w:val="004A5BE5"/>
    <w:rsid w:val="004A5FDB"/>
    <w:rsid w:val="004A7B82"/>
    <w:rsid w:val="004B05DC"/>
    <w:rsid w:val="004B100C"/>
    <w:rsid w:val="004B22D1"/>
    <w:rsid w:val="004B2BC1"/>
    <w:rsid w:val="004B3E17"/>
    <w:rsid w:val="004B43D7"/>
    <w:rsid w:val="004B559C"/>
    <w:rsid w:val="004B5D8D"/>
    <w:rsid w:val="004B7494"/>
    <w:rsid w:val="004C05F2"/>
    <w:rsid w:val="004C207B"/>
    <w:rsid w:val="004C24AA"/>
    <w:rsid w:val="004C24EF"/>
    <w:rsid w:val="004C49FA"/>
    <w:rsid w:val="004C6070"/>
    <w:rsid w:val="004C66B5"/>
    <w:rsid w:val="004C6E9A"/>
    <w:rsid w:val="004C7A12"/>
    <w:rsid w:val="004C7B9C"/>
    <w:rsid w:val="004D0D57"/>
    <w:rsid w:val="004D2B2D"/>
    <w:rsid w:val="004D3396"/>
    <w:rsid w:val="004D3F4E"/>
    <w:rsid w:val="004D4475"/>
    <w:rsid w:val="004D4516"/>
    <w:rsid w:val="004D4BC2"/>
    <w:rsid w:val="004D556D"/>
    <w:rsid w:val="004D5FF5"/>
    <w:rsid w:val="004D630D"/>
    <w:rsid w:val="004D671F"/>
    <w:rsid w:val="004D6C2A"/>
    <w:rsid w:val="004D781A"/>
    <w:rsid w:val="004D7CA9"/>
    <w:rsid w:val="004E1173"/>
    <w:rsid w:val="004E32F2"/>
    <w:rsid w:val="004E43CF"/>
    <w:rsid w:val="004E5642"/>
    <w:rsid w:val="004E5BE1"/>
    <w:rsid w:val="004E6D92"/>
    <w:rsid w:val="004E72CE"/>
    <w:rsid w:val="004E7F5C"/>
    <w:rsid w:val="004F1091"/>
    <w:rsid w:val="004F16B1"/>
    <w:rsid w:val="004F2663"/>
    <w:rsid w:val="004F2A93"/>
    <w:rsid w:val="004F37BF"/>
    <w:rsid w:val="004F4EA9"/>
    <w:rsid w:val="004F5F0C"/>
    <w:rsid w:val="004F6964"/>
    <w:rsid w:val="004F6EE3"/>
    <w:rsid w:val="004F76D2"/>
    <w:rsid w:val="004F7C75"/>
    <w:rsid w:val="00502F73"/>
    <w:rsid w:val="0050564B"/>
    <w:rsid w:val="00505F63"/>
    <w:rsid w:val="005067E7"/>
    <w:rsid w:val="00506F44"/>
    <w:rsid w:val="0050768A"/>
    <w:rsid w:val="00507DA6"/>
    <w:rsid w:val="00507F90"/>
    <w:rsid w:val="0051056B"/>
    <w:rsid w:val="00512B07"/>
    <w:rsid w:val="00512E57"/>
    <w:rsid w:val="00513902"/>
    <w:rsid w:val="0051394D"/>
    <w:rsid w:val="00514365"/>
    <w:rsid w:val="00514A3E"/>
    <w:rsid w:val="00515522"/>
    <w:rsid w:val="00515CBF"/>
    <w:rsid w:val="00515CD0"/>
    <w:rsid w:val="00516D89"/>
    <w:rsid w:val="00517ADF"/>
    <w:rsid w:val="00520E3D"/>
    <w:rsid w:val="00520EDA"/>
    <w:rsid w:val="00521ABC"/>
    <w:rsid w:val="005225E5"/>
    <w:rsid w:val="00522B5D"/>
    <w:rsid w:val="005232E8"/>
    <w:rsid w:val="0052628B"/>
    <w:rsid w:val="00526DD6"/>
    <w:rsid w:val="005270A5"/>
    <w:rsid w:val="0052A7E8"/>
    <w:rsid w:val="00530789"/>
    <w:rsid w:val="00533F84"/>
    <w:rsid w:val="005352CE"/>
    <w:rsid w:val="00535B19"/>
    <w:rsid w:val="00535B5E"/>
    <w:rsid w:val="00535F95"/>
    <w:rsid w:val="0053782E"/>
    <w:rsid w:val="00541660"/>
    <w:rsid w:val="00541A17"/>
    <w:rsid w:val="00542109"/>
    <w:rsid w:val="00542322"/>
    <w:rsid w:val="00544184"/>
    <w:rsid w:val="005449A4"/>
    <w:rsid w:val="00546398"/>
    <w:rsid w:val="0054718F"/>
    <w:rsid w:val="0054726E"/>
    <w:rsid w:val="00550513"/>
    <w:rsid w:val="00550F74"/>
    <w:rsid w:val="00552479"/>
    <w:rsid w:val="0055289C"/>
    <w:rsid w:val="00554BD1"/>
    <w:rsid w:val="00555AD9"/>
    <w:rsid w:val="00555BC6"/>
    <w:rsid w:val="00555D25"/>
    <w:rsid w:val="005565F8"/>
    <w:rsid w:val="005567F6"/>
    <w:rsid w:val="00557534"/>
    <w:rsid w:val="00557C47"/>
    <w:rsid w:val="00561C8E"/>
    <w:rsid w:val="00562140"/>
    <w:rsid w:val="00562C04"/>
    <w:rsid w:val="00562E8A"/>
    <w:rsid w:val="005632F1"/>
    <w:rsid w:val="00563687"/>
    <w:rsid w:val="005636EC"/>
    <w:rsid w:val="00564E5E"/>
    <w:rsid w:val="00565364"/>
    <w:rsid w:val="005656A6"/>
    <w:rsid w:val="005659FE"/>
    <w:rsid w:val="00565B1A"/>
    <w:rsid w:val="0056604F"/>
    <w:rsid w:val="00566710"/>
    <w:rsid w:val="00567074"/>
    <w:rsid w:val="005676C8"/>
    <w:rsid w:val="00567CF4"/>
    <w:rsid w:val="00570860"/>
    <w:rsid w:val="00570B0D"/>
    <w:rsid w:val="00571F0A"/>
    <w:rsid w:val="00572A52"/>
    <w:rsid w:val="00573436"/>
    <w:rsid w:val="00573C2F"/>
    <w:rsid w:val="0057636C"/>
    <w:rsid w:val="00576876"/>
    <w:rsid w:val="00576910"/>
    <w:rsid w:val="005806D7"/>
    <w:rsid w:val="00580D7D"/>
    <w:rsid w:val="005812D0"/>
    <w:rsid w:val="005815C5"/>
    <w:rsid w:val="00582C23"/>
    <w:rsid w:val="00583C74"/>
    <w:rsid w:val="00585751"/>
    <w:rsid w:val="00585D78"/>
    <w:rsid w:val="005864D4"/>
    <w:rsid w:val="005901C0"/>
    <w:rsid w:val="00590AC3"/>
    <w:rsid w:val="00591FB5"/>
    <w:rsid w:val="00591FE2"/>
    <w:rsid w:val="00592494"/>
    <w:rsid w:val="005924EF"/>
    <w:rsid w:val="005926E8"/>
    <w:rsid w:val="0059291B"/>
    <w:rsid w:val="00592BCA"/>
    <w:rsid w:val="0059354C"/>
    <w:rsid w:val="00593A76"/>
    <w:rsid w:val="00593B33"/>
    <w:rsid w:val="00594908"/>
    <w:rsid w:val="00595896"/>
    <w:rsid w:val="005960C4"/>
    <w:rsid w:val="0059675D"/>
    <w:rsid w:val="00596BCA"/>
    <w:rsid w:val="005A0AC1"/>
    <w:rsid w:val="005A1577"/>
    <w:rsid w:val="005A17D2"/>
    <w:rsid w:val="005A4C72"/>
    <w:rsid w:val="005A5C73"/>
    <w:rsid w:val="005A5D07"/>
    <w:rsid w:val="005A65F7"/>
    <w:rsid w:val="005A6669"/>
    <w:rsid w:val="005A67DE"/>
    <w:rsid w:val="005A716E"/>
    <w:rsid w:val="005B0BA2"/>
    <w:rsid w:val="005B0F4C"/>
    <w:rsid w:val="005B1CA8"/>
    <w:rsid w:val="005B3DD4"/>
    <w:rsid w:val="005B3E34"/>
    <w:rsid w:val="005B4DB9"/>
    <w:rsid w:val="005B4E5D"/>
    <w:rsid w:val="005B625C"/>
    <w:rsid w:val="005B65E7"/>
    <w:rsid w:val="005B6BB9"/>
    <w:rsid w:val="005C0DC2"/>
    <w:rsid w:val="005C1A1D"/>
    <w:rsid w:val="005C4E03"/>
    <w:rsid w:val="005C4EE1"/>
    <w:rsid w:val="005C5715"/>
    <w:rsid w:val="005C5EC7"/>
    <w:rsid w:val="005C5F93"/>
    <w:rsid w:val="005C652E"/>
    <w:rsid w:val="005C6B9E"/>
    <w:rsid w:val="005C7123"/>
    <w:rsid w:val="005D0AA8"/>
    <w:rsid w:val="005D18ED"/>
    <w:rsid w:val="005D20ED"/>
    <w:rsid w:val="005D26DB"/>
    <w:rsid w:val="005D2B70"/>
    <w:rsid w:val="005D2EE2"/>
    <w:rsid w:val="005D3DEE"/>
    <w:rsid w:val="005D40E0"/>
    <w:rsid w:val="005D48F7"/>
    <w:rsid w:val="005D6D23"/>
    <w:rsid w:val="005E0CA2"/>
    <w:rsid w:val="005E0CDE"/>
    <w:rsid w:val="005E15AD"/>
    <w:rsid w:val="005E18EA"/>
    <w:rsid w:val="005E194A"/>
    <w:rsid w:val="005E315E"/>
    <w:rsid w:val="005E3347"/>
    <w:rsid w:val="005E38A1"/>
    <w:rsid w:val="005E4184"/>
    <w:rsid w:val="005E4BBD"/>
    <w:rsid w:val="005E4D1D"/>
    <w:rsid w:val="005F0839"/>
    <w:rsid w:val="005F09FB"/>
    <w:rsid w:val="005F186C"/>
    <w:rsid w:val="005F25BF"/>
    <w:rsid w:val="005F32BB"/>
    <w:rsid w:val="005F389C"/>
    <w:rsid w:val="005F406D"/>
    <w:rsid w:val="005F499A"/>
    <w:rsid w:val="005F57C8"/>
    <w:rsid w:val="005F6F7D"/>
    <w:rsid w:val="005F7572"/>
    <w:rsid w:val="0060123E"/>
    <w:rsid w:val="00601668"/>
    <w:rsid w:val="00601C6A"/>
    <w:rsid w:val="00601F75"/>
    <w:rsid w:val="00602993"/>
    <w:rsid w:val="0060315E"/>
    <w:rsid w:val="006074BE"/>
    <w:rsid w:val="006100C2"/>
    <w:rsid w:val="00610B66"/>
    <w:rsid w:val="006110E0"/>
    <w:rsid w:val="0061158A"/>
    <w:rsid w:val="00612323"/>
    <w:rsid w:val="00613857"/>
    <w:rsid w:val="00616A10"/>
    <w:rsid w:val="0061720C"/>
    <w:rsid w:val="00617DCD"/>
    <w:rsid w:val="00620FB5"/>
    <w:rsid w:val="00621B96"/>
    <w:rsid w:val="00621F59"/>
    <w:rsid w:val="006220BF"/>
    <w:rsid w:val="00622C41"/>
    <w:rsid w:val="00622FD6"/>
    <w:rsid w:val="0062398F"/>
    <w:rsid w:val="006245FE"/>
    <w:rsid w:val="00625A71"/>
    <w:rsid w:val="00625B05"/>
    <w:rsid w:val="00625C5D"/>
    <w:rsid w:val="00626688"/>
    <w:rsid w:val="00627260"/>
    <w:rsid w:val="00627CF6"/>
    <w:rsid w:val="00630534"/>
    <w:rsid w:val="00630B44"/>
    <w:rsid w:val="00631BA8"/>
    <w:rsid w:val="00631D3B"/>
    <w:rsid w:val="00632EC9"/>
    <w:rsid w:val="00633836"/>
    <w:rsid w:val="0063411F"/>
    <w:rsid w:val="00634F9C"/>
    <w:rsid w:val="00634FC7"/>
    <w:rsid w:val="0063574A"/>
    <w:rsid w:val="006373D1"/>
    <w:rsid w:val="00637B86"/>
    <w:rsid w:val="00640701"/>
    <w:rsid w:val="00642459"/>
    <w:rsid w:val="006427C3"/>
    <w:rsid w:val="00642D4B"/>
    <w:rsid w:val="00643B62"/>
    <w:rsid w:val="00643C14"/>
    <w:rsid w:val="00643DC9"/>
    <w:rsid w:val="00643DD3"/>
    <w:rsid w:val="0064419C"/>
    <w:rsid w:val="00644A6B"/>
    <w:rsid w:val="006452DC"/>
    <w:rsid w:val="00645940"/>
    <w:rsid w:val="00646C8A"/>
    <w:rsid w:val="00650484"/>
    <w:rsid w:val="00650D66"/>
    <w:rsid w:val="00651036"/>
    <w:rsid w:val="006521B5"/>
    <w:rsid w:val="006523C5"/>
    <w:rsid w:val="00652A94"/>
    <w:rsid w:val="00653D1E"/>
    <w:rsid w:val="006551AA"/>
    <w:rsid w:val="006556C1"/>
    <w:rsid w:val="0065612F"/>
    <w:rsid w:val="00656909"/>
    <w:rsid w:val="00657E07"/>
    <w:rsid w:val="0066079E"/>
    <w:rsid w:val="006611DA"/>
    <w:rsid w:val="006618A6"/>
    <w:rsid w:val="00661F69"/>
    <w:rsid w:val="00662460"/>
    <w:rsid w:val="006625DB"/>
    <w:rsid w:val="0066273F"/>
    <w:rsid w:val="00663280"/>
    <w:rsid w:val="0066355C"/>
    <w:rsid w:val="00664116"/>
    <w:rsid w:val="00664241"/>
    <w:rsid w:val="006644C5"/>
    <w:rsid w:val="00664515"/>
    <w:rsid w:val="00665F47"/>
    <w:rsid w:val="00666971"/>
    <w:rsid w:val="00666A40"/>
    <w:rsid w:val="00666D2E"/>
    <w:rsid w:val="006674A4"/>
    <w:rsid w:val="00670578"/>
    <w:rsid w:val="00670AE9"/>
    <w:rsid w:val="00670C04"/>
    <w:rsid w:val="0067100C"/>
    <w:rsid w:val="0067211C"/>
    <w:rsid w:val="00672502"/>
    <w:rsid w:val="00672EE9"/>
    <w:rsid w:val="00672EFB"/>
    <w:rsid w:val="00673000"/>
    <w:rsid w:val="0067486A"/>
    <w:rsid w:val="00674CDA"/>
    <w:rsid w:val="0067503F"/>
    <w:rsid w:val="00675E6B"/>
    <w:rsid w:val="0068039B"/>
    <w:rsid w:val="00680692"/>
    <w:rsid w:val="00681153"/>
    <w:rsid w:val="00681AC6"/>
    <w:rsid w:val="00681D02"/>
    <w:rsid w:val="0068216B"/>
    <w:rsid w:val="00683D9B"/>
    <w:rsid w:val="00684015"/>
    <w:rsid w:val="00684440"/>
    <w:rsid w:val="00686560"/>
    <w:rsid w:val="006873F8"/>
    <w:rsid w:val="0068746A"/>
    <w:rsid w:val="00692BEF"/>
    <w:rsid w:val="006933C3"/>
    <w:rsid w:val="00695514"/>
    <w:rsid w:val="00696CC7"/>
    <w:rsid w:val="00696FF7"/>
    <w:rsid w:val="006972C6"/>
    <w:rsid w:val="006A013D"/>
    <w:rsid w:val="006A0591"/>
    <w:rsid w:val="006A19AE"/>
    <w:rsid w:val="006A2951"/>
    <w:rsid w:val="006A3603"/>
    <w:rsid w:val="006A3D4B"/>
    <w:rsid w:val="006A3E1F"/>
    <w:rsid w:val="006A4B2F"/>
    <w:rsid w:val="006A4CE0"/>
    <w:rsid w:val="006A5C00"/>
    <w:rsid w:val="006A5F20"/>
    <w:rsid w:val="006A6232"/>
    <w:rsid w:val="006A64B8"/>
    <w:rsid w:val="006A6BEF"/>
    <w:rsid w:val="006B013D"/>
    <w:rsid w:val="006B076C"/>
    <w:rsid w:val="006B0E80"/>
    <w:rsid w:val="006B15CC"/>
    <w:rsid w:val="006B1A26"/>
    <w:rsid w:val="006B1C95"/>
    <w:rsid w:val="006B3B5D"/>
    <w:rsid w:val="006B4B36"/>
    <w:rsid w:val="006B56F8"/>
    <w:rsid w:val="006B62D5"/>
    <w:rsid w:val="006B640A"/>
    <w:rsid w:val="006C08F0"/>
    <w:rsid w:val="006C10A1"/>
    <w:rsid w:val="006C19BE"/>
    <w:rsid w:val="006C1E13"/>
    <w:rsid w:val="006C2D02"/>
    <w:rsid w:val="006C3024"/>
    <w:rsid w:val="006C3711"/>
    <w:rsid w:val="006C3921"/>
    <w:rsid w:val="006C4096"/>
    <w:rsid w:val="006C4DA4"/>
    <w:rsid w:val="006C6494"/>
    <w:rsid w:val="006C685D"/>
    <w:rsid w:val="006C7D19"/>
    <w:rsid w:val="006D008F"/>
    <w:rsid w:val="006D0301"/>
    <w:rsid w:val="006D1CBB"/>
    <w:rsid w:val="006D26F7"/>
    <w:rsid w:val="006D2B62"/>
    <w:rsid w:val="006D2C58"/>
    <w:rsid w:val="006D3071"/>
    <w:rsid w:val="006D5B76"/>
    <w:rsid w:val="006D5FEA"/>
    <w:rsid w:val="006D6737"/>
    <w:rsid w:val="006D6DD4"/>
    <w:rsid w:val="006D6ECA"/>
    <w:rsid w:val="006D7007"/>
    <w:rsid w:val="006D717D"/>
    <w:rsid w:val="006D7485"/>
    <w:rsid w:val="006D7EFD"/>
    <w:rsid w:val="006E288F"/>
    <w:rsid w:val="006E3142"/>
    <w:rsid w:val="006E36B6"/>
    <w:rsid w:val="006E38D0"/>
    <w:rsid w:val="006E3DEC"/>
    <w:rsid w:val="006E416C"/>
    <w:rsid w:val="006E49D7"/>
    <w:rsid w:val="006E4FC2"/>
    <w:rsid w:val="006E62D3"/>
    <w:rsid w:val="006F0D14"/>
    <w:rsid w:val="006F186F"/>
    <w:rsid w:val="006F2717"/>
    <w:rsid w:val="006F2827"/>
    <w:rsid w:val="006F30AB"/>
    <w:rsid w:val="006F3CC3"/>
    <w:rsid w:val="006F3D0F"/>
    <w:rsid w:val="006F59EE"/>
    <w:rsid w:val="0070091A"/>
    <w:rsid w:val="00700BD7"/>
    <w:rsid w:val="00701448"/>
    <w:rsid w:val="007018F3"/>
    <w:rsid w:val="00701CB0"/>
    <w:rsid w:val="00702B5A"/>
    <w:rsid w:val="00703667"/>
    <w:rsid w:val="0070386B"/>
    <w:rsid w:val="0070626C"/>
    <w:rsid w:val="00707645"/>
    <w:rsid w:val="00707AB2"/>
    <w:rsid w:val="00711865"/>
    <w:rsid w:val="00711DED"/>
    <w:rsid w:val="00712125"/>
    <w:rsid w:val="0071529E"/>
    <w:rsid w:val="0071543F"/>
    <w:rsid w:val="007155FC"/>
    <w:rsid w:val="00715E6A"/>
    <w:rsid w:val="007168F1"/>
    <w:rsid w:val="007169D2"/>
    <w:rsid w:val="00716B5A"/>
    <w:rsid w:val="00716BB6"/>
    <w:rsid w:val="00716F3B"/>
    <w:rsid w:val="00717156"/>
    <w:rsid w:val="0071735B"/>
    <w:rsid w:val="00720377"/>
    <w:rsid w:val="00722383"/>
    <w:rsid w:val="00722A1E"/>
    <w:rsid w:val="00723955"/>
    <w:rsid w:val="00723CDC"/>
    <w:rsid w:val="00724D1A"/>
    <w:rsid w:val="007253F4"/>
    <w:rsid w:val="00725CF2"/>
    <w:rsid w:val="007306CE"/>
    <w:rsid w:val="00730B15"/>
    <w:rsid w:val="0073100E"/>
    <w:rsid w:val="0073147C"/>
    <w:rsid w:val="00731A6C"/>
    <w:rsid w:val="00731C64"/>
    <w:rsid w:val="00731F97"/>
    <w:rsid w:val="00732148"/>
    <w:rsid w:val="007328B7"/>
    <w:rsid w:val="0073366A"/>
    <w:rsid w:val="00734841"/>
    <w:rsid w:val="00735119"/>
    <w:rsid w:val="00735AC7"/>
    <w:rsid w:val="007367E8"/>
    <w:rsid w:val="00740F14"/>
    <w:rsid w:val="0074200F"/>
    <w:rsid w:val="007426EB"/>
    <w:rsid w:val="0074350A"/>
    <w:rsid w:val="0074376A"/>
    <w:rsid w:val="0074379C"/>
    <w:rsid w:val="00743CB3"/>
    <w:rsid w:val="00744B1C"/>
    <w:rsid w:val="00744D39"/>
    <w:rsid w:val="00747819"/>
    <w:rsid w:val="0075281B"/>
    <w:rsid w:val="00753464"/>
    <w:rsid w:val="007541F1"/>
    <w:rsid w:val="00754874"/>
    <w:rsid w:val="00755454"/>
    <w:rsid w:val="00756D02"/>
    <w:rsid w:val="00757134"/>
    <w:rsid w:val="00757B23"/>
    <w:rsid w:val="00757D84"/>
    <w:rsid w:val="00757FC1"/>
    <w:rsid w:val="00760507"/>
    <w:rsid w:val="007611F8"/>
    <w:rsid w:val="00761E0D"/>
    <w:rsid w:val="00763A4D"/>
    <w:rsid w:val="007647D7"/>
    <w:rsid w:val="007649C1"/>
    <w:rsid w:val="00765028"/>
    <w:rsid w:val="00765040"/>
    <w:rsid w:val="007652EE"/>
    <w:rsid w:val="007661D6"/>
    <w:rsid w:val="007670EE"/>
    <w:rsid w:val="0076713A"/>
    <w:rsid w:val="00767843"/>
    <w:rsid w:val="00767A32"/>
    <w:rsid w:val="0077076E"/>
    <w:rsid w:val="007719C7"/>
    <w:rsid w:val="00771A46"/>
    <w:rsid w:val="00771F92"/>
    <w:rsid w:val="00772F10"/>
    <w:rsid w:val="00773FDF"/>
    <w:rsid w:val="007760AB"/>
    <w:rsid w:val="0078011E"/>
    <w:rsid w:val="007806C8"/>
    <w:rsid w:val="00780E63"/>
    <w:rsid w:val="0078164F"/>
    <w:rsid w:val="00782625"/>
    <w:rsid w:val="00782798"/>
    <w:rsid w:val="007830BA"/>
    <w:rsid w:val="00783C46"/>
    <w:rsid w:val="00784551"/>
    <w:rsid w:val="0078493E"/>
    <w:rsid w:val="00784FF7"/>
    <w:rsid w:val="007852F4"/>
    <w:rsid w:val="007868D8"/>
    <w:rsid w:val="00786AE9"/>
    <w:rsid w:val="00791680"/>
    <w:rsid w:val="007924C2"/>
    <w:rsid w:val="00793462"/>
    <w:rsid w:val="0079577B"/>
    <w:rsid w:val="00796762"/>
    <w:rsid w:val="00797304"/>
    <w:rsid w:val="00797D1B"/>
    <w:rsid w:val="007A34ED"/>
    <w:rsid w:val="007A4441"/>
    <w:rsid w:val="007A65AB"/>
    <w:rsid w:val="007A692F"/>
    <w:rsid w:val="007A7BFC"/>
    <w:rsid w:val="007A7F7C"/>
    <w:rsid w:val="007B10CD"/>
    <w:rsid w:val="007B1138"/>
    <w:rsid w:val="007B1B36"/>
    <w:rsid w:val="007B1B9B"/>
    <w:rsid w:val="007B2562"/>
    <w:rsid w:val="007B3863"/>
    <w:rsid w:val="007B446A"/>
    <w:rsid w:val="007B5012"/>
    <w:rsid w:val="007B58D7"/>
    <w:rsid w:val="007B6706"/>
    <w:rsid w:val="007B6F8E"/>
    <w:rsid w:val="007C19E2"/>
    <w:rsid w:val="007C26E4"/>
    <w:rsid w:val="007C2C42"/>
    <w:rsid w:val="007C2E3C"/>
    <w:rsid w:val="007C3B1B"/>
    <w:rsid w:val="007C3C36"/>
    <w:rsid w:val="007C3CAC"/>
    <w:rsid w:val="007C41F9"/>
    <w:rsid w:val="007C54D8"/>
    <w:rsid w:val="007C58F5"/>
    <w:rsid w:val="007C5EED"/>
    <w:rsid w:val="007C5F69"/>
    <w:rsid w:val="007C6A8D"/>
    <w:rsid w:val="007C705D"/>
    <w:rsid w:val="007C726E"/>
    <w:rsid w:val="007D0F7D"/>
    <w:rsid w:val="007D0FAA"/>
    <w:rsid w:val="007D165B"/>
    <w:rsid w:val="007D190F"/>
    <w:rsid w:val="007D1AD8"/>
    <w:rsid w:val="007D1D0B"/>
    <w:rsid w:val="007D3200"/>
    <w:rsid w:val="007D36EC"/>
    <w:rsid w:val="007D56E1"/>
    <w:rsid w:val="007D6E55"/>
    <w:rsid w:val="007D7668"/>
    <w:rsid w:val="007E13FA"/>
    <w:rsid w:val="007E1656"/>
    <w:rsid w:val="007E1D81"/>
    <w:rsid w:val="007E1DA0"/>
    <w:rsid w:val="007E2E89"/>
    <w:rsid w:val="007E45C7"/>
    <w:rsid w:val="007E522F"/>
    <w:rsid w:val="007E557F"/>
    <w:rsid w:val="007E7F38"/>
    <w:rsid w:val="007F0753"/>
    <w:rsid w:val="007F0C6A"/>
    <w:rsid w:val="007F16A1"/>
    <w:rsid w:val="007F248C"/>
    <w:rsid w:val="007F25C1"/>
    <w:rsid w:val="007F2942"/>
    <w:rsid w:val="007F3C73"/>
    <w:rsid w:val="007F5009"/>
    <w:rsid w:val="007F51DF"/>
    <w:rsid w:val="007F6104"/>
    <w:rsid w:val="007F68A0"/>
    <w:rsid w:val="007F7B67"/>
    <w:rsid w:val="008011D2"/>
    <w:rsid w:val="00801A67"/>
    <w:rsid w:val="00802965"/>
    <w:rsid w:val="00803C79"/>
    <w:rsid w:val="00804DD7"/>
    <w:rsid w:val="00804FC3"/>
    <w:rsid w:val="00805564"/>
    <w:rsid w:val="00805E35"/>
    <w:rsid w:val="00806A8C"/>
    <w:rsid w:val="0080774A"/>
    <w:rsid w:val="00807E41"/>
    <w:rsid w:val="00807E7C"/>
    <w:rsid w:val="00807FA5"/>
    <w:rsid w:val="008100FC"/>
    <w:rsid w:val="00810778"/>
    <w:rsid w:val="00810C14"/>
    <w:rsid w:val="00811B22"/>
    <w:rsid w:val="008124D1"/>
    <w:rsid w:val="00812C89"/>
    <w:rsid w:val="00814193"/>
    <w:rsid w:val="00815399"/>
    <w:rsid w:val="00815D4C"/>
    <w:rsid w:val="0081621F"/>
    <w:rsid w:val="00816ABC"/>
    <w:rsid w:val="00816B02"/>
    <w:rsid w:val="00817064"/>
    <w:rsid w:val="008176BF"/>
    <w:rsid w:val="008177CE"/>
    <w:rsid w:val="00820326"/>
    <w:rsid w:val="0082036C"/>
    <w:rsid w:val="00820691"/>
    <w:rsid w:val="008213CB"/>
    <w:rsid w:val="008215A8"/>
    <w:rsid w:val="00821ADD"/>
    <w:rsid w:val="00822BDF"/>
    <w:rsid w:val="00823191"/>
    <w:rsid w:val="00824116"/>
    <w:rsid w:val="008254A0"/>
    <w:rsid w:val="00825674"/>
    <w:rsid w:val="00825A8F"/>
    <w:rsid w:val="00825EC0"/>
    <w:rsid w:val="0082647A"/>
    <w:rsid w:val="00826763"/>
    <w:rsid w:val="00826EFB"/>
    <w:rsid w:val="008272CE"/>
    <w:rsid w:val="00827A73"/>
    <w:rsid w:val="00827F4E"/>
    <w:rsid w:val="00830608"/>
    <w:rsid w:val="00830802"/>
    <w:rsid w:val="00830EA4"/>
    <w:rsid w:val="008317C8"/>
    <w:rsid w:val="00831859"/>
    <w:rsid w:val="008319FC"/>
    <w:rsid w:val="00832460"/>
    <w:rsid w:val="00834273"/>
    <w:rsid w:val="008350A1"/>
    <w:rsid w:val="00835CE3"/>
    <w:rsid w:val="0083610A"/>
    <w:rsid w:val="00837242"/>
    <w:rsid w:val="00837F8A"/>
    <w:rsid w:val="008427ED"/>
    <w:rsid w:val="008429A2"/>
    <w:rsid w:val="00842D4B"/>
    <w:rsid w:val="0084414D"/>
    <w:rsid w:val="00844381"/>
    <w:rsid w:val="00844634"/>
    <w:rsid w:val="0084518A"/>
    <w:rsid w:val="00846550"/>
    <w:rsid w:val="00846616"/>
    <w:rsid w:val="00846896"/>
    <w:rsid w:val="00847325"/>
    <w:rsid w:val="00850AB6"/>
    <w:rsid w:val="00851650"/>
    <w:rsid w:val="0085252A"/>
    <w:rsid w:val="00854A6D"/>
    <w:rsid w:val="00854F93"/>
    <w:rsid w:val="00855452"/>
    <w:rsid w:val="00856058"/>
    <w:rsid w:val="00856069"/>
    <w:rsid w:val="00856675"/>
    <w:rsid w:val="00857065"/>
    <w:rsid w:val="00857250"/>
    <w:rsid w:val="008576AD"/>
    <w:rsid w:val="00860436"/>
    <w:rsid w:val="008604F8"/>
    <w:rsid w:val="00860899"/>
    <w:rsid w:val="008609F8"/>
    <w:rsid w:val="00860F7A"/>
    <w:rsid w:val="00863A4C"/>
    <w:rsid w:val="008649AD"/>
    <w:rsid w:val="00865CE7"/>
    <w:rsid w:val="008661EC"/>
    <w:rsid w:val="008662F5"/>
    <w:rsid w:val="0086693D"/>
    <w:rsid w:val="00867C60"/>
    <w:rsid w:val="00870873"/>
    <w:rsid w:val="0087228C"/>
    <w:rsid w:val="00872492"/>
    <w:rsid w:val="00872C4D"/>
    <w:rsid w:val="00873154"/>
    <w:rsid w:val="00873983"/>
    <w:rsid w:val="0087433C"/>
    <w:rsid w:val="00874CD6"/>
    <w:rsid w:val="00875BDD"/>
    <w:rsid w:val="0088025E"/>
    <w:rsid w:val="008817B3"/>
    <w:rsid w:val="008819F3"/>
    <w:rsid w:val="00881C9D"/>
    <w:rsid w:val="008838D6"/>
    <w:rsid w:val="00883EBC"/>
    <w:rsid w:val="00883F33"/>
    <w:rsid w:val="008840EF"/>
    <w:rsid w:val="008845DE"/>
    <w:rsid w:val="008847AF"/>
    <w:rsid w:val="008848D6"/>
    <w:rsid w:val="00884AF9"/>
    <w:rsid w:val="008850D7"/>
    <w:rsid w:val="00885BEB"/>
    <w:rsid w:val="008860A8"/>
    <w:rsid w:val="008862CD"/>
    <w:rsid w:val="0088666B"/>
    <w:rsid w:val="00886E3E"/>
    <w:rsid w:val="008872B5"/>
    <w:rsid w:val="00887634"/>
    <w:rsid w:val="008879A0"/>
    <w:rsid w:val="00887F56"/>
    <w:rsid w:val="00890556"/>
    <w:rsid w:val="00892F76"/>
    <w:rsid w:val="00893474"/>
    <w:rsid w:val="00893521"/>
    <w:rsid w:val="00893843"/>
    <w:rsid w:val="00893E30"/>
    <w:rsid w:val="008944AB"/>
    <w:rsid w:val="008968F9"/>
    <w:rsid w:val="00897C74"/>
    <w:rsid w:val="00897FCD"/>
    <w:rsid w:val="008A0098"/>
    <w:rsid w:val="008A0C91"/>
    <w:rsid w:val="008A1434"/>
    <w:rsid w:val="008A1A71"/>
    <w:rsid w:val="008A31CF"/>
    <w:rsid w:val="008A37AC"/>
    <w:rsid w:val="008A37C4"/>
    <w:rsid w:val="008A3A8F"/>
    <w:rsid w:val="008A3D12"/>
    <w:rsid w:val="008A54AA"/>
    <w:rsid w:val="008A5840"/>
    <w:rsid w:val="008A6740"/>
    <w:rsid w:val="008A7E47"/>
    <w:rsid w:val="008A7E96"/>
    <w:rsid w:val="008B1D0C"/>
    <w:rsid w:val="008B31D7"/>
    <w:rsid w:val="008B5278"/>
    <w:rsid w:val="008B6839"/>
    <w:rsid w:val="008B6DF1"/>
    <w:rsid w:val="008C216A"/>
    <w:rsid w:val="008C2D01"/>
    <w:rsid w:val="008C3E40"/>
    <w:rsid w:val="008C50B8"/>
    <w:rsid w:val="008C50ED"/>
    <w:rsid w:val="008C551C"/>
    <w:rsid w:val="008C5E93"/>
    <w:rsid w:val="008C62AB"/>
    <w:rsid w:val="008C6D14"/>
    <w:rsid w:val="008C6E18"/>
    <w:rsid w:val="008C7436"/>
    <w:rsid w:val="008D082C"/>
    <w:rsid w:val="008D13DD"/>
    <w:rsid w:val="008D17F6"/>
    <w:rsid w:val="008D1F94"/>
    <w:rsid w:val="008D2168"/>
    <w:rsid w:val="008D4615"/>
    <w:rsid w:val="008D4BBC"/>
    <w:rsid w:val="008D6133"/>
    <w:rsid w:val="008D6386"/>
    <w:rsid w:val="008D6E00"/>
    <w:rsid w:val="008D7409"/>
    <w:rsid w:val="008E0285"/>
    <w:rsid w:val="008E061E"/>
    <w:rsid w:val="008E0AF1"/>
    <w:rsid w:val="008E1D20"/>
    <w:rsid w:val="008E1E21"/>
    <w:rsid w:val="008E1EA3"/>
    <w:rsid w:val="008E202D"/>
    <w:rsid w:val="008E6408"/>
    <w:rsid w:val="008E710B"/>
    <w:rsid w:val="008E73E5"/>
    <w:rsid w:val="008F2B40"/>
    <w:rsid w:val="008F3601"/>
    <w:rsid w:val="008F3C9E"/>
    <w:rsid w:val="008F489B"/>
    <w:rsid w:val="008F6E17"/>
    <w:rsid w:val="009007AB"/>
    <w:rsid w:val="00900F2D"/>
    <w:rsid w:val="00901616"/>
    <w:rsid w:val="009019AF"/>
    <w:rsid w:val="00902536"/>
    <w:rsid w:val="009027DF"/>
    <w:rsid w:val="00902E04"/>
    <w:rsid w:val="009041FE"/>
    <w:rsid w:val="009042D6"/>
    <w:rsid w:val="0090456E"/>
    <w:rsid w:val="0090653C"/>
    <w:rsid w:val="00910151"/>
    <w:rsid w:val="00911091"/>
    <w:rsid w:val="00911D2E"/>
    <w:rsid w:val="00911E3A"/>
    <w:rsid w:val="00912B72"/>
    <w:rsid w:val="00913BBD"/>
    <w:rsid w:val="00914433"/>
    <w:rsid w:val="00914938"/>
    <w:rsid w:val="0091559C"/>
    <w:rsid w:val="009168CC"/>
    <w:rsid w:val="009209E3"/>
    <w:rsid w:val="00921841"/>
    <w:rsid w:val="00921D1D"/>
    <w:rsid w:val="00922249"/>
    <w:rsid w:val="00924048"/>
    <w:rsid w:val="00925C02"/>
    <w:rsid w:val="0092633E"/>
    <w:rsid w:val="009264F1"/>
    <w:rsid w:val="00932B71"/>
    <w:rsid w:val="00932D90"/>
    <w:rsid w:val="00933896"/>
    <w:rsid w:val="009365B7"/>
    <w:rsid w:val="00940C07"/>
    <w:rsid w:val="0094162C"/>
    <w:rsid w:val="00941CB0"/>
    <w:rsid w:val="00941E77"/>
    <w:rsid w:val="00941F36"/>
    <w:rsid w:val="00942711"/>
    <w:rsid w:val="00942997"/>
    <w:rsid w:val="009430F5"/>
    <w:rsid w:val="00943447"/>
    <w:rsid w:val="00943B5F"/>
    <w:rsid w:val="009445D0"/>
    <w:rsid w:val="00944BCE"/>
    <w:rsid w:val="00945FB3"/>
    <w:rsid w:val="009472B2"/>
    <w:rsid w:val="00950023"/>
    <w:rsid w:val="009502D5"/>
    <w:rsid w:val="009509DD"/>
    <w:rsid w:val="009512D0"/>
    <w:rsid w:val="009522E1"/>
    <w:rsid w:val="00952710"/>
    <w:rsid w:val="00952AD7"/>
    <w:rsid w:val="00953BAD"/>
    <w:rsid w:val="00954F9E"/>
    <w:rsid w:val="00955E53"/>
    <w:rsid w:val="00957028"/>
    <w:rsid w:val="00957E04"/>
    <w:rsid w:val="00960176"/>
    <w:rsid w:val="009603E2"/>
    <w:rsid w:val="00960542"/>
    <w:rsid w:val="00961746"/>
    <w:rsid w:val="009624CF"/>
    <w:rsid w:val="009634D4"/>
    <w:rsid w:val="00963919"/>
    <w:rsid w:val="00963B6F"/>
    <w:rsid w:val="009642C6"/>
    <w:rsid w:val="009648D8"/>
    <w:rsid w:val="00964928"/>
    <w:rsid w:val="009657FE"/>
    <w:rsid w:val="00965E4E"/>
    <w:rsid w:val="00966BD9"/>
    <w:rsid w:val="0096759C"/>
    <w:rsid w:val="00967B2B"/>
    <w:rsid w:val="00967D75"/>
    <w:rsid w:val="00967E44"/>
    <w:rsid w:val="00971ADC"/>
    <w:rsid w:val="009724AA"/>
    <w:rsid w:val="009738AF"/>
    <w:rsid w:val="00974197"/>
    <w:rsid w:val="009763B6"/>
    <w:rsid w:val="00982A15"/>
    <w:rsid w:val="009830A2"/>
    <w:rsid w:val="0098652D"/>
    <w:rsid w:val="00986C0E"/>
    <w:rsid w:val="00986DC8"/>
    <w:rsid w:val="00987E7F"/>
    <w:rsid w:val="00991F34"/>
    <w:rsid w:val="009938AF"/>
    <w:rsid w:val="00993F5D"/>
    <w:rsid w:val="00994BAE"/>
    <w:rsid w:val="00996395"/>
    <w:rsid w:val="0099690E"/>
    <w:rsid w:val="0099692C"/>
    <w:rsid w:val="0099707C"/>
    <w:rsid w:val="00997A66"/>
    <w:rsid w:val="00997E83"/>
    <w:rsid w:val="009A1589"/>
    <w:rsid w:val="009A34EB"/>
    <w:rsid w:val="009A370F"/>
    <w:rsid w:val="009A3B7D"/>
    <w:rsid w:val="009A4190"/>
    <w:rsid w:val="009A4A1A"/>
    <w:rsid w:val="009A6343"/>
    <w:rsid w:val="009A66C3"/>
    <w:rsid w:val="009A7A31"/>
    <w:rsid w:val="009B06F5"/>
    <w:rsid w:val="009B1FC8"/>
    <w:rsid w:val="009B2576"/>
    <w:rsid w:val="009B2816"/>
    <w:rsid w:val="009B2D4F"/>
    <w:rsid w:val="009B3569"/>
    <w:rsid w:val="009B411C"/>
    <w:rsid w:val="009B42AC"/>
    <w:rsid w:val="009B4B67"/>
    <w:rsid w:val="009B4ED7"/>
    <w:rsid w:val="009B5236"/>
    <w:rsid w:val="009B5958"/>
    <w:rsid w:val="009B5A01"/>
    <w:rsid w:val="009B5F3B"/>
    <w:rsid w:val="009B6093"/>
    <w:rsid w:val="009B7784"/>
    <w:rsid w:val="009B7B39"/>
    <w:rsid w:val="009C057F"/>
    <w:rsid w:val="009C060C"/>
    <w:rsid w:val="009C3F59"/>
    <w:rsid w:val="009C5F40"/>
    <w:rsid w:val="009C5FA1"/>
    <w:rsid w:val="009C6B5D"/>
    <w:rsid w:val="009C7B71"/>
    <w:rsid w:val="009C7C4C"/>
    <w:rsid w:val="009D155D"/>
    <w:rsid w:val="009D1B9F"/>
    <w:rsid w:val="009D23AD"/>
    <w:rsid w:val="009D27F3"/>
    <w:rsid w:val="009D2C15"/>
    <w:rsid w:val="009D3340"/>
    <w:rsid w:val="009D3700"/>
    <w:rsid w:val="009D47F4"/>
    <w:rsid w:val="009D4E7C"/>
    <w:rsid w:val="009D5550"/>
    <w:rsid w:val="009D5AB6"/>
    <w:rsid w:val="009D722C"/>
    <w:rsid w:val="009E05BE"/>
    <w:rsid w:val="009E1432"/>
    <w:rsid w:val="009E246B"/>
    <w:rsid w:val="009E29FC"/>
    <w:rsid w:val="009E401B"/>
    <w:rsid w:val="009E5C2E"/>
    <w:rsid w:val="009E603D"/>
    <w:rsid w:val="009E6698"/>
    <w:rsid w:val="009E6E72"/>
    <w:rsid w:val="009E7954"/>
    <w:rsid w:val="009E7BD1"/>
    <w:rsid w:val="009E7DEA"/>
    <w:rsid w:val="009F1BB8"/>
    <w:rsid w:val="009F265F"/>
    <w:rsid w:val="009F2C5A"/>
    <w:rsid w:val="009F2F3B"/>
    <w:rsid w:val="009F3076"/>
    <w:rsid w:val="009F3868"/>
    <w:rsid w:val="009F4CDC"/>
    <w:rsid w:val="009F5196"/>
    <w:rsid w:val="009F5307"/>
    <w:rsid w:val="009F5C84"/>
    <w:rsid w:val="009F5EE9"/>
    <w:rsid w:val="009F71B8"/>
    <w:rsid w:val="009F7D78"/>
    <w:rsid w:val="00A010D4"/>
    <w:rsid w:val="00A019CF"/>
    <w:rsid w:val="00A01CCC"/>
    <w:rsid w:val="00A0240E"/>
    <w:rsid w:val="00A0340C"/>
    <w:rsid w:val="00A0396C"/>
    <w:rsid w:val="00A0447A"/>
    <w:rsid w:val="00A04762"/>
    <w:rsid w:val="00A049CC"/>
    <w:rsid w:val="00A05CA0"/>
    <w:rsid w:val="00A05DBB"/>
    <w:rsid w:val="00A05E09"/>
    <w:rsid w:val="00A07D85"/>
    <w:rsid w:val="00A10AF2"/>
    <w:rsid w:val="00A112F3"/>
    <w:rsid w:val="00A11BBE"/>
    <w:rsid w:val="00A124F2"/>
    <w:rsid w:val="00A13619"/>
    <w:rsid w:val="00A150A9"/>
    <w:rsid w:val="00A16B97"/>
    <w:rsid w:val="00A203EF"/>
    <w:rsid w:val="00A20535"/>
    <w:rsid w:val="00A21B10"/>
    <w:rsid w:val="00A228D6"/>
    <w:rsid w:val="00A2337D"/>
    <w:rsid w:val="00A258E5"/>
    <w:rsid w:val="00A25B0A"/>
    <w:rsid w:val="00A26558"/>
    <w:rsid w:val="00A270EA"/>
    <w:rsid w:val="00A30DAB"/>
    <w:rsid w:val="00A30EEC"/>
    <w:rsid w:val="00A30FCD"/>
    <w:rsid w:val="00A314EA"/>
    <w:rsid w:val="00A31758"/>
    <w:rsid w:val="00A31918"/>
    <w:rsid w:val="00A31971"/>
    <w:rsid w:val="00A31F4A"/>
    <w:rsid w:val="00A32331"/>
    <w:rsid w:val="00A32EF4"/>
    <w:rsid w:val="00A34868"/>
    <w:rsid w:val="00A35AA5"/>
    <w:rsid w:val="00A370B9"/>
    <w:rsid w:val="00A40CE0"/>
    <w:rsid w:val="00A40FF0"/>
    <w:rsid w:val="00A41F7F"/>
    <w:rsid w:val="00A422FA"/>
    <w:rsid w:val="00A4366B"/>
    <w:rsid w:val="00A441DC"/>
    <w:rsid w:val="00A448AA"/>
    <w:rsid w:val="00A5345F"/>
    <w:rsid w:val="00A5482B"/>
    <w:rsid w:val="00A54B6A"/>
    <w:rsid w:val="00A54D12"/>
    <w:rsid w:val="00A55108"/>
    <w:rsid w:val="00A55270"/>
    <w:rsid w:val="00A55FD6"/>
    <w:rsid w:val="00A5615D"/>
    <w:rsid w:val="00A56EBA"/>
    <w:rsid w:val="00A57BF8"/>
    <w:rsid w:val="00A57DC6"/>
    <w:rsid w:val="00A61526"/>
    <w:rsid w:val="00A62F87"/>
    <w:rsid w:val="00A63816"/>
    <w:rsid w:val="00A65BC1"/>
    <w:rsid w:val="00A65D5C"/>
    <w:rsid w:val="00A66AD1"/>
    <w:rsid w:val="00A66BAE"/>
    <w:rsid w:val="00A67755"/>
    <w:rsid w:val="00A67993"/>
    <w:rsid w:val="00A67BEA"/>
    <w:rsid w:val="00A7085F"/>
    <w:rsid w:val="00A709A4"/>
    <w:rsid w:val="00A716A8"/>
    <w:rsid w:val="00A719D9"/>
    <w:rsid w:val="00A71A08"/>
    <w:rsid w:val="00A71BE7"/>
    <w:rsid w:val="00A73293"/>
    <w:rsid w:val="00A73E07"/>
    <w:rsid w:val="00A74436"/>
    <w:rsid w:val="00A77814"/>
    <w:rsid w:val="00A81AA8"/>
    <w:rsid w:val="00A81CF3"/>
    <w:rsid w:val="00A82F9C"/>
    <w:rsid w:val="00A83A62"/>
    <w:rsid w:val="00A83AE6"/>
    <w:rsid w:val="00A85205"/>
    <w:rsid w:val="00A85923"/>
    <w:rsid w:val="00A85C1E"/>
    <w:rsid w:val="00A8617E"/>
    <w:rsid w:val="00A8621D"/>
    <w:rsid w:val="00A87329"/>
    <w:rsid w:val="00A90A53"/>
    <w:rsid w:val="00A9175B"/>
    <w:rsid w:val="00A91F31"/>
    <w:rsid w:val="00A94A2F"/>
    <w:rsid w:val="00A9538A"/>
    <w:rsid w:val="00A954A3"/>
    <w:rsid w:val="00A95E96"/>
    <w:rsid w:val="00A9697A"/>
    <w:rsid w:val="00A97E71"/>
    <w:rsid w:val="00AA09AE"/>
    <w:rsid w:val="00AA09D3"/>
    <w:rsid w:val="00AA1316"/>
    <w:rsid w:val="00AA1880"/>
    <w:rsid w:val="00AA1B87"/>
    <w:rsid w:val="00AA25C9"/>
    <w:rsid w:val="00AA2770"/>
    <w:rsid w:val="00AA33D9"/>
    <w:rsid w:val="00AA3442"/>
    <w:rsid w:val="00AA35A4"/>
    <w:rsid w:val="00AA3D29"/>
    <w:rsid w:val="00AA6BB1"/>
    <w:rsid w:val="00AB09AF"/>
    <w:rsid w:val="00AB09E6"/>
    <w:rsid w:val="00AB366A"/>
    <w:rsid w:val="00AB4824"/>
    <w:rsid w:val="00AB4A85"/>
    <w:rsid w:val="00AB4BF6"/>
    <w:rsid w:val="00AB54FF"/>
    <w:rsid w:val="00AB5E56"/>
    <w:rsid w:val="00AB654B"/>
    <w:rsid w:val="00AB66EA"/>
    <w:rsid w:val="00AB693C"/>
    <w:rsid w:val="00AB6F11"/>
    <w:rsid w:val="00AB6FED"/>
    <w:rsid w:val="00AB70AB"/>
    <w:rsid w:val="00AB7102"/>
    <w:rsid w:val="00AB7B8F"/>
    <w:rsid w:val="00AC05E7"/>
    <w:rsid w:val="00AC0EFB"/>
    <w:rsid w:val="00AC2E60"/>
    <w:rsid w:val="00AC310B"/>
    <w:rsid w:val="00AC341C"/>
    <w:rsid w:val="00AC5844"/>
    <w:rsid w:val="00AC6A4B"/>
    <w:rsid w:val="00AC6CDB"/>
    <w:rsid w:val="00AC7398"/>
    <w:rsid w:val="00AC7501"/>
    <w:rsid w:val="00AD2D39"/>
    <w:rsid w:val="00AD513E"/>
    <w:rsid w:val="00AD5405"/>
    <w:rsid w:val="00AD6078"/>
    <w:rsid w:val="00AD6C38"/>
    <w:rsid w:val="00AD6F4C"/>
    <w:rsid w:val="00AD6F4E"/>
    <w:rsid w:val="00AD6FAC"/>
    <w:rsid w:val="00AD7214"/>
    <w:rsid w:val="00AE01CB"/>
    <w:rsid w:val="00AE0A9F"/>
    <w:rsid w:val="00AE29EA"/>
    <w:rsid w:val="00AE3AE6"/>
    <w:rsid w:val="00AE3CB3"/>
    <w:rsid w:val="00AE449B"/>
    <w:rsid w:val="00AE4E7E"/>
    <w:rsid w:val="00AE5CFB"/>
    <w:rsid w:val="00AE5E6F"/>
    <w:rsid w:val="00AE5E7C"/>
    <w:rsid w:val="00AE69DF"/>
    <w:rsid w:val="00AF04AB"/>
    <w:rsid w:val="00AF06AC"/>
    <w:rsid w:val="00AF096D"/>
    <w:rsid w:val="00AF1B4F"/>
    <w:rsid w:val="00AF225F"/>
    <w:rsid w:val="00AF249E"/>
    <w:rsid w:val="00AF4478"/>
    <w:rsid w:val="00AF4E4B"/>
    <w:rsid w:val="00AF4FE2"/>
    <w:rsid w:val="00AF570B"/>
    <w:rsid w:val="00AF5D27"/>
    <w:rsid w:val="00AF5E44"/>
    <w:rsid w:val="00AF710D"/>
    <w:rsid w:val="00AF7D72"/>
    <w:rsid w:val="00B002AD"/>
    <w:rsid w:val="00B01413"/>
    <w:rsid w:val="00B016D2"/>
    <w:rsid w:val="00B01BBE"/>
    <w:rsid w:val="00B01BCC"/>
    <w:rsid w:val="00B03255"/>
    <w:rsid w:val="00B041F8"/>
    <w:rsid w:val="00B053C6"/>
    <w:rsid w:val="00B054DC"/>
    <w:rsid w:val="00B0581D"/>
    <w:rsid w:val="00B06842"/>
    <w:rsid w:val="00B070B2"/>
    <w:rsid w:val="00B1101D"/>
    <w:rsid w:val="00B123C8"/>
    <w:rsid w:val="00B12B22"/>
    <w:rsid w:val="00B12E7E"/>
    <w:rsid w:val="00B14BD0"/>
    <w:rsid w:val="00B14E3C"/>
    <w:rsid w:val="00B20681"/>
    <w:rsid w:val="00B211A4"/>
    <w:rsid w:val="00B2213C"/>
    <w:rsid w:val="00B22926"/>
    <w:rsid w:val="00B231BF"/>
    <w:rsid w:val="00B25716"/>
    <w:rsid w:val="00B30A9E"/>
    <w:rsid w:val="00B30FE8"/>
    <w:rsid w:val="00B3117C"/>
    <w:rsid w:val="00B317F9"/>
    <w:rsid w:val="00B32F13"/>
    <w:rsid w:val="00B33AE4"/>
    <w:rsid w:val="00B34010"/>
    <w:rsid w:val="00B350A2"/>
    <w:rsid w:val="00B354BF"/>
    <w:rsid w:val="00B358E4"/>
    <w:rsid w:val="00B35927"/>
    <w:rsid w:val="00B35988"/>
    <w:rsid w:val="00B35990"/>
    <w:rsid w:val="00B3714C"/>
    <w:rsid w:val="00B37846"/>
    <w:rsid w:val="00B40593"/>
    <w:rsid w:val="00B41D31"/>
    <w:rsid w:val="00B41DA9"/>
    <w:rsid w:val="00B41F27"/>
    <w:rsid w:val="00B42391"/>
    <w:rsid w:val="00B42464"/>
    <w:rsid w:val="00B42926"/>
    <w:rsid w:val="00B42C2F"/>
    <w:rsid w:val="00B44D31"/>
    <w:rsid w:val="00B46019"/>
    <w:rsid w:val="00B47401"/>
    <w:rsid w:val="00B50307"/>
    <w:rsid w:val="00B50368"/>
    <w:rsid w:val="00B5103B"/>
    <w:rsid w:val="00B51F77"/>
    <w:rsid w:val="00B5259B"/>
    <w:rsid w:val="00B5440E"/>
    <w:rsid w:val="00B54F0B"/>
    <w:rsid w:val="00B55A1B"/>
    <w:rsid w:val="00B56632"/>
    <w:rsid w:val="00B57C33"/>
    <w:rsid w:val="00B609EC"/>
    <w:rsid w:val="00B60E03"/>
    <w:rsid w:val="00B61CE2"/>
    <w:rsid w:val="00B62135"/>
    <w:rsid w:val="00B62BE6"/>
    <w:rsid w:val="00B64156"/>
    <w:rsid w:val="00B642B5"/>
    <w:rsid w:val="00B650C3"/>
    <w:rsid w:val="00B67FA4"/>
    <w:rsid w:val="00B71CED"/>
    <w:rsid w:val="00B72397"/>
    <w:rsid w:val="00B7311F"/>
    <w:rsid w:val="00B732FF"/>
    <w:rsid w:val="00B74DE8"/>
    <w:rsid w:val="00B74E09"/>
    <w:rsid w:val="00B7500B"/>
    <w:rsid w:val="00B7627A"/>
    <w:rsid w:val="00B80718"/>
    <w:rsid w:val="00B828D6"/>
    <w:rsid w:val="00B82B35"/>
    <w:rsid w:val="00B82F24"/>
    <w:rsid w:val="00B82F79"/>
    <w:rsid w:val="00B830E6"/>
    <w:rsid w:val="00B8409C"/>
    <w:rsid w:val="00B85100"/>
    <w:rsid w:val="00B85536"/>
    <w:rsid w:val="00B855E9"/>
    <w:rsid w:val="00B85C21"/>
    <w:rsid w:val="00B872F9"/>
    <w:rsid w:val="00B87EDA"/>
    <w:rsid w:val="00B90024"/>
    <w:rsid w:val="00B90603"/>
    <w:rsid w:val="00B91B2D"/>
    <w:rsid w:val="00B9487E"/>
    <w:rsid w:val="00B94AE8"/>
    <w:rsid w:val="00B95919"/>
    <w:rsid w:val="00B96B65"/>
    <w:rsid w:val="00B973C3"/>
    <w:rsid w:val="00B97507"/>
    <w:rsid w:val="00B97A38"/>
    <w:rsid w:val="00B97F2F"/>
    <w:rsid w:val="00B9D476"/>
    <w:rsid w:val="00BA0258"/>
    <w:rsid w:val="00BA1FD7"/>
    <w:rsid w:val="00BA333B"/>
    <w:rsid w:val="00BA3F49"/>
    <w:rsid w:val="00BA4413"/>
    <w:rsid w:val="00BA648B"/>
    <w:rsid w:val="00BA6750"/>
    <w:rsid w:val="00BA68FE"/>
    <w:rsid w:val="00BA7613"/>
    <w:rsid w:val="00BA7AD8"/>
    <w:rsid w:val="00BB0EBC"/>
    <w:rsid w:val="00BB1579"/>
    <w:rsid w:val="00BB2A83"/>
    <w:rsid w:val="00BB3A9B"/>
    <w:rsid w:val="00BB6590"/>
    <w:rsid w:val="00BB65F6"/>
    <w:rsid w:val="00BC01D7"/>
    <w:rsid w:val="00BC0644"/>
    <w:rsid w:val="00BC24E0"/>
    <w:rsid w:val="00BC38D1"/>
    <w:rsid w:val="00BC3A2E"/>
    <w:rsid w:val="00BC3ABE"/>
    <w:rsid w:val="00BC4DF1"/>
    <w:rsid w:val="00BC5BED"/>
    <w:rsid w:val="00BD1FA9"/>
    <w:rsid w:val="00BD4FB2"/>
    <w:rsid w:val="00BD6BF2"/>
    <w:rsid w:val="00BD6E53"/>
    <w:rsid w:val="00BD79CE"/>
    <w:rsid w:val="00BE1125"/>
    <w:rsid w:val="00BE1452"/>
    <w:rsid w:val="00BE1622"/>
    <w:rsid w:val="00BE1771"/>
    <w:rsid w:val="00BE364F"/>
    <w:rsid w:val="00BE4278"/>
    <w:rsid w:val="00BE46C6"/>
    <w:rsid w:val="00BE5159"/>
    <w:rsid w:val="00BE6DD6"/>
    <w:rsid w:val="00BE79DD"/>
    <w:rsid w:val="00BF0D9C"/>
    <w:rsid w:val="00BF0E86"/>
    <w:rsid w:val="00BF19A2"/>
    <w:rsid w:val="00BF257D"/>
    <w:rsid w:val="00BF280F"/>
    <w:rsid w:val="00BF443A"/>
    <w:rsid w:val="00BF51F4"/>
    <w:rsid w:val="00BF561A"/>
    <w:rsid w:val="00BF58D8"/>
    <w:rsid w:val="00BF5A59"/>
    <w:rsid w:val="00C000F2"/>
    <w:rsid w:val="00C0200A"/>
    <w:rsid w:val="00C02407"/>
    <w:rsid w:val="00C02A88"/>
    <w:rsid w:val="00C0307C"/>
    <w:rsid w:val="00C0407C"/>
    <w:rsid w:val="00C0426A"/>
    <w:rsid w:val="00C04309"/>
    <w:rsid w:val="00C0540F"/>
    <w:rsid w:val="00C070AE"/>
    <w:rsid w:val="00C11D30"/>
    <w:rsid w:val="00C12BF1"/>
    <w:rsid w:val="00C13142"/>
    <w:rsid w:val="00C13327"/>
    <w:rsid w:val="00C143AB"/>
    <w:rsid w:val="00C14BC1"/>
    <w:rsid w:val="00C14FBF"/>
    <w:rsid w:val="00C155D0"/>
    <w:rsid w:val="00C16434"/>
    <w:rsid w:val="00C1CA47"/>
    <w:rsid w:val="00C214E8"/>
    <w:rsid w:val="00C223DF"/>
    <w:rsid w:val="00C226D5"/>
    <w:rsid w:val="00C22CBD"/>
    <w:rsid w:val="00C23292"/>
    <w:rsid w:val="00C233CF"/>
    <w:rsid w:val="00C23D14"/>
    <w:rsid w:val="00C2569E"/>
    <w:rsid w:val="00C273A2"/>
    <w:rsid w:val="00C302BB"/>
    <w:rsid w:val="00C30652"/>
    <w:rsid w:val="00C31A85"/>
    <w:rsid w:val="00C32B94"/>
    <w:rsid w:val="00C33525"/>
    <w:rsid w:val="00C33655"/>
    <w:rsid w:val="00C33722"/>
    <w:rsid w:val="00C346ED"/>
    <w:rsid w:val="00C355D6"/>
    <w:rsid w:val="00C36EBF"/>
    <w:rsid w:val="00C373BA"/>
    <w:rsid w:val="00C374F8"/>
    <w:rsid w:val="00C40ED5"/>
    <w:rsid w:val="00C410B0"/>
    <w:rsid w:val="00C41DAF"/>
    <w:rsid w:val="00C42469"/>
    <w:rsid w:val="00C43A4C"/>
    <w:rsid w:val="00C44334"/>
    <w:rsid w:val="00C44C25"/>
    <w:rsid w:val="00C45A88"/>
    <w:rsid w:val="00C46A4E"/>
    <w:rsid w:val="00C46C99"/>
    <w:rsid w:val="00C470D1"/>
    <w:rsid w:val="00C5158F"/>
    <w:rsid w:val="00C53873"/>
    <w:rsid w:val="00C53EFF"/>
    <w:rsid w:val="00C54396"/>
    <w:rsid w:val="00C54D6D"/>
    <w:rsid w:val="00C55275"/>
    <w:rsid w:val="00C558BC"/>
    <w:rsid w:val="00C56A8B"/>
    <w:rsid w:val="00C57BA8"/>
    <w:rsid w:val="00C57E3A"/>
    <w:rsid w:val="00C60811"/>
    <w:rsid w:val="00C60A94"/>
    <w:rsid w:val="00C60C3C"/>
    <w:rsid w:val="00C60E3F"/>
    <w:rsid w:val="00C616A9"/>
    <w:rsid w:val="00C6185D"/>
    <w:rsid w:val="00C6304E"/>
    <w:rsid w:val="00C63931"/>
    <w:rsid w:val="00C6725B"/>
    <w:rsid w:val="00C67B54"/>
    <w:rsid w:val="00C67F44"/>
    <w:rsid w:val="00C722EA"/>
    <w:rsid w:val="00C730AF"/>
    <w:rsid w:val="00C73F8C"/>
    <w:rsid w:val="00C740E5"/>
    <w:rsid w:val="00C7437E"/>
    <w:rsid w:val="00C74553"/>
    <w:rsid w:val="00C7468A"/>
    <w:rsid w:val="00C75A56"/>
    <w:rsid w:val="00C766C6"/>
    <w:rsid w:val="00C76B56"/>
    <w:rsid w:val="00C77C92"/>
    <w:rsid w:val="00C77E84"/>
    <w:rsid w:val="00C80984"/>
    <w:rsid w:val="00C81BD2"/>
    <w:rsid w:val="00C829DA"/>
    <w:rsid w:val="00C82E05"/>
    <w:rsid w:val="00C83060"/>
    <w:rsid w:val="00C83FCE"/>
    <w:rsid w:val="00C843AC"/>
    <w:rsid w:val="00C855C7"/>
    <w:rsid w:val="00C867B5"/>
    <w:rsid w:val="00C86FBA"/>
    <w:rsid w:val="00C87486"/>
    <w:rsid w:val="00C8762A"/>
    <w:rsid w:val="00C87DFE"/>
    <w:rsid w:val="00C904D7"/>
    <w:rsid w:val="00C906FC"/>
    <w:rsid w:val="00C907A9"/>
    <w:rsid w:val="00C90EDB"/>
    <w:rsid w:val="00C917A1"/>
    <w:rsid w:val="00C91C60"/>
    <w:rsid w:val="00C9208B"/>
    <w:rsid w:val="00C929E4"/>
    <w:rsid w:val="00C93980"/>
    <w:rsid w:val="00C963C8"/>
    <w:rsid w:val="00C96472"/>
    <w:rsid w:val="00C972B6"/>
    <w:rsid w:val="00C978DF"/>
    <w:rsid w:val="00C97A9D"/>
    <w:rsid w:val="00CA24ED"/>
    <w:rsid w:val="00CA38F7"/>
    <w:rsid w:val="00CA55E5"/>
    <w:rsid w:val="00CA5D22"/>
    <w:rsid w:val="00CA69E3"/>
    <w:rsid w:val="00CA6E7A"/>
    <w:rsid w:val="00CA6F7D"/>
    <w:rsid w:val="00CA7C17"/>
    <w:rsid w:val="00CB124B"/>
    <w:rsid w:val="00CB13FB"/>
    <w:rsid w:val="00CB1EC4"/>
    <w:rsid w:val="00CB2F72"/>
    <w:rsid w:val="00CB4BD1"/>
    <w:rsid w:val="00CB4DF2"/>
    <w:rsid w:val="00CB52C7"/>
    <w:rsid w:val="00CB57DE"/>
    <w:rsid w:val="00CB5BE2"/>
    <w:rsid w:val="00CB72EF"/>
    <w:rsid w:val="00CB731A"/>
    <w:rsid w:val="00CB7746"/>
    <w:rsid w:val="00CB7DE6"/>
    <w:rsid w:val="00CC01B2"/>
    <w:rsid w:val="00CC0BE6"/>
    <w:rsid w:val="00CC1B9A"/>
    <w:rsid w:val="00CC43BA"/>
    <w:rsid w:val="00CC46CF"/>
    <w:rsid w:val="00CC4930"/>
    <w:rsid w:val="00CC5021"/>
    <w:rsid w:val="00CC5EC1"/>
    <w:rsid w:val="00CC75FA"/>
    <w:rsid w:val="00CD0692"/>
    <w:rsid w:val="00CD0ECA"/>
    <w:rsid w:val="00CD18A8"/>
    <w:rsid w:val="00CD2925"/>
    <w:rsid w:val="00CD3548"/>
    <w:rsid w:val="00CD3990"/>
    <w:rsid w:val="00CD76AC"/>
    <w:rsid w:val="00CD793F"/>
    <w:rsid w:val="00CE016F"/>
    <w:rsid w:val="00CE0E87"/>
    <w:rsid w:val="00CE23D1"/>
    <w:rsid w:val="00CE299D"/>
    <w:rsid w:val="00CE342D"/>
    <w:rsid w:val="00CE4463"/>
    <w:rsid w:val="00CE507C"/>
    <w:rsid w:val="00CE5F6E"/>
    <w:rsid w:val="00CE6109"/>
    <w:rsid w:val="00CE617E"/>
    <w:rsid w:val="00CE6B3D"/>
    <w:rsid w:val="00CE7013"/>
    <w:rsid w:val="00CF110D"/>
    <w:rsid w:val="00CF28EE"/>
    <w:rsid w:val="00CF2B40"/>
    <w:rsid w:val="00CF4821"/>
    <w:rsid w:val="00CF55E4"/>
    <w:rsid w:val="00CF597F"/>
    <w:rsid w:val="00CF5D68"/>
    <w:rsid w:val="00CF605D"/>
    <w:rsid w:val="00CF60DB"/>
    <w:rsid w:val="00CF708F"/>
    <w:rsid w:val="00CF7665"/>
    <w:rsid w:val="00D0068D"/>
    <w:rsid w:val="00D00AF0"/>
    <w:rsid w:val="00D02211"/>
    <w:rsid w:val="00D028B8"/>
    <w:rsid w:val="00D02E1C"/>
    <w:rsid w:val="00D045B0"/>
    <w:rsid w:val="00D04EBC"/>
    <w:rsid w:val="00D0602A"/>
    <w:rsid w:val="00D0609C"/>
    <w:rsid w:val="00D066C2"/>
    <w:rsid w:val="00D07032"/>
    <w:rsid w:val="00D07392"/>
    <w:rsid w:val="00D076BE"/>
    <w:rsid w:val="00D1043C"/>
    <w:rsid w:val="00D1085F"/>
    <w:rsid w:val="00D10A7A"/>
    <w:rsid w:val="00D11419"/>
    <w:rsid w:val="00D11775"/>
    <w:rsid w:val="00D11AD8"/>
    <w:rsid w:val="00D11B22"/>
    <w:rsid w:val="00D11BE0"/>
    <w:rsid w:val="00D12130"/>
    <w:rsid w:val="00D12A92"/>
    <w:rsid w:val="00D132FA"/>
    <w:rsid w:val="00D13848"/>
    <w:rsid w:val="00D14B18"/>
    <w:rsid w:val="00D15244"/>
    <w:rsid w:val="00D15731"/>
    <w:rsid w:val="00D15E38"/>
    <w:rsid w:val="00D1686A"/>
    <w:rsid w:val="00D16B67"/>
    <w:rsid w:val="00D16D14"/>
    <w:rsid w:val="00D170C5"/>
    <w:rsid w:val="00D17CDA"/>
    <w:rsid w:val="00D202C1"/>
    <w:rsid w:val="00D20A3F"/>
    <w:rsid w:val="00D217FF"/>
    <w:rsid w:val="00D219A1"/>
    <w:rsid w:val="00D21B23"/>
    <w:rsid w:val="00D22C64"/>
    <w:rsid w:val="00D232F0"/>
    <w:rsid w:val="00D24FCD"/>
    <w:rsid w:val="00D254E6"/>
    <w:rsid w:val="00D25645"/>
    <w:rsid w:val="00D25758"/>
    <w:rsid w:val="00D261B8"/>
    <w:rsid w:val="00D308B7"/>
    <w:rsid w:val="00D308C1"/>
    <w:rsid w:val="00D31539"/>
    <w:rsid w:val="00D32E49"/>
    <w:rsid w:val="00D3335D"/>
    <w:rsid w:val="00D33E64"/>
    <w:rsid w:val="00D353EC"/>
    <w:rsid w:val="00D363A5"/>
    <w:rsid w:val="00D36954"/>
    <w:rsid w:val="00D40980"/>
    <w:rsid w:val="00D40A33"/>
    <w:rsid w:val="00D42745"/>
    <w:rsid w:val="00D43307"/>
    <w:rsid w:val="00D45272"/>
    <w:rsid w:val="00D464ED"/>
    <w:rsid w:val="00D47660"/>
    <w:rsid w:val="00D50009"/>
    <w:rsid w:val="00D500C5"/>
    <w:rsid w:val="00D5138A"/>
    <w:rsid w:val="00D51CE3"/>
    <w:rsid w:val="00D52115"/>
    <w:rsid w:val="00D528F2"/>
    <w:rsid w:val="00D5381E"/>
    <w:rsid w:val="00D5382F"/>
    <w:rsid w:val="00D552C1"/>
    <w:rsid w:val="00D55C9D"/>
    <w:rsid w:val="00D568B1"/>
    <w:rsid w:val="00D602CC"/>
    <w:rsid w:val="00D60FBB"/>
    <w:rsid w:val="00D62885"/>
    <w:rsid w:val="00D6364A"/>
    <w:rsid w:val="00D63D9A"/>
    <w:rsid w:val="00D64C34"/>
    <w:rsid w:val="00D64D0F"/>
    <w:rsid w:val="00D65985"/>
    <w:rsid w:val="00D65ABA"/>
    <w:rsid w:val="00D67F50"/>
    <w:rsid w:val="00D71894"/>
    <w:rsid w:val="00D71964"/>
    <w:rsid w:val="00D72619"/>
    <w:rsid w:val="00D72F3C"/>
    <w:rsid w:val="00D73061"/>
    <w:rsid w:val="00D73749"/>
    <w:rsid w:val="00D73D21"/>
    <w:rsid w:val="00D73E11"/>
    <w:rsid w:val="00D74B52"/>
    <w:rsid w:val="00D74FB8"/>
    <w:rsid w:val="00D75675"/>
    <w:rsid w:val="00D75D51"/>
    <w:rsid w:val="00D77057"/>
    <w:rsid w:val="00D7705E"/>
    <w:rsid w:val="00D7708E"/>
    <w:rsid w:val="00D8167D"/>
    <w:rsid w:val="00D81C32"/>
    <w:rsid w:val="00D83964"/>
    <w:rsid w:val="00D83CFD"/>
    <w:rsid w:val="00D83D8A"/>
    <w:rsid w:val="00D84407"/>
    <w:rsid w:val="00D8471B"/>
    <w:rsid w:val="00D87FDE"/>
    <w:rsid w:val="00D90AC5"/>
    <w:rsid w:val="00D91EEF"/>
    <w:rsid w:val="00D923FB"/>
    <w:rsid w:val="00D9330F"/>
    <w:rsid w:val="00D93570"/>
    <w:rsid w:val="00D93613"/>
    <w:rsid w:val="00D9469B"/>
    <w:rsid w:val="00D95227"/>
    <w:rsid w:val="00D96819"/>
    <w:rsid w:val="00D97CAD"/>
    <w:rsid w:val="00DA0F8A"/>
    <w:rsid w:val="00DA1FDB"/>
    <w:rsid w:val="00DA3CA4"/>
    <w:rsid w:val="00DA3FF5"/>
    <w:rsid w:val="00DA4215"/>
    <w:rsid w:val="00DA600C"/>
    <w:rsid w:val="00DA756B"/>
    <w:rsid w:val="00DB2691"/>
    <w:rsid w:val="00DB46F8"/>
    <w:rsid w:val="00DB570D"/>
    <w:rsid w:val="00DB61AE"/>
    <w:rsid w:val="00DB760E"/>
    <w:rsid w:val="00DC06FF"/>
    <w:rsid w:val="00DC1865"/>
    <w:rsid w:val="00DC1E13"/>
    <w:rsid w:val="00DC2015"/>
    <w:rsid w:val="00DC248D"/>
    <w:rsid w:val="00DC295A"/>
    <w:rsid w:val="00DC3042"/>
    <w:rsid w:val="00DC367E"/>
    <w:rsid w:val="00DC410B"/>
    <w:rsid w:val="00DC4264"/>
    <w:rsid w:val="00DC5318"/>
    <w:rsid w:val="00DC5567"/>
    <w:rsid w:val="00DC5C3B"/>
    <w:rsid w:val="00DC6799"/>
    <w:rsid w:val="00DC6C43"/>
    <w:rsid w:val="00DD0955"/>
    <w:rsid w:val="00DD1051"/>
    <w:rsid w:val="00DD27D4"/>
    <w:rsid w:val="00DD2840"/>
    <w:rsid w:val="00DD311C"/>
    <w:rsid w:val="00DD32B3"/>
    <w:rsid w:val="00DD32F4"/>
    <w:rsid w:val="00DD3CDD"/>
    <w:rsid w:val="00DD3EB1"/>
    <w:rsid w:val="00DD4E1F"/>
    <w:rsid w:val="00DD56CE"/>
    <w:rsid w:val="00DD7407"/>
    <w:rsid w:val="00DD7CA7"/>
    <w:rsid w:val="00DE125C"/>
    <w:rsid w:val="00DE1703"/>
    <w:rsid w:val="00DE1A46"/>
    <w:rsid w:val="00DE1F34"/>
    <w:rsid w:val="00DE336F"/>
    <w:rsid w:val="00DE4CE8"/>
    <w:rsid w:val="00DE4D8E"/>
    <w:rsid w:val="00DE52D2"/>
    <w:rsid w:val="00DE5362"/>
    <w:rsid w:val="00DE5575"/>
    <w:rsid w:val="00DE5A9B"/>
    <w:rsid w:val="00DE68A0"/>
    <w:rsid w:val="00DE6C2D"/>
    <w:rsid w:val="00DE6CA2"/>
    <w:rsid w:val="00DF1375"/>
    <w:rsid w:val="00DF3202"/>
    <w:rsid w:val="00DF346A"/>
    <w:rsid w:val="00DF4DF9"/>
    <w:rsid w:val="00DF50E3"/>
    <w:rsid w:val="00DF56F0"/>
    <w:rsid w:val="00DF6E96"/>
    <w:rsid w:val="00DF7894"/>
    <w:rsid w:val="00E0017E"/>
    <w:rsid w:val="00E002EE"/>
    <w:rsid w:val="00E0141C"/>
    <w:rsid w:val="00E019AA"/>
    <w:rsid w:val="00E01B0D"/>
    <w:rsid w:val="00E0257A"/>
    <w:rsid w:val="00E03D70"/>
    <w:rsid w:val="00E04B30"/>
    <w:rsid w:val="00E05367"/>
    <w:rsid w:val="00E05C3A"/>
    <w:rsid w:val="00E06641"/>
    <w:rsid w:val="00E0681F"/>
    <w:rsid w:val="00E079AA"/>
    <w:rsid w:val="00E112BE"/>
    <w:rsid w:val="00E121BC"/>
    <w:rsid w:val="00E12C9A"/>
    <w:rsid w:val="00E13653"/>
    <w:rsid w:val="00E15A2D"/>
    <w:rsid w:val="00E15DCB"/>
    <w:rsid w:val="00E15E71"/>
    <w:rsid w:val="00E1675F"/>
    <w:rsid w:val="00E175A0"/>
    <w:rsid w:val="00E17705"/>
    <w:rsid w:val="00E177E1"/>
    <w:rsid w:val="00E17A46"/>
    <w:rsid w:val="00E17F00"/>
    <w:rsid w:val="00E17F2E"/>
    <w:rsid w:val="00E208FC"/>
    <w:rsid w:val="00E20DA7"/>
    <w:rsid w:val="00E21045"/>
    <w:rsid w:val="00E21F27"/>
    <w:rsid w:val="00E24B08"/>
    <w:rsid w:val="00E252E0"/>
    <w:rsid w:val="00E255E0"/>
    <w:rsid w:val="00E25FBE"/>
    <w:rsid w:val="00E26860"/>
    <w:rsid w:val="00E26F21"/>
    <w:rsid w:val="00E27E95"/>
    <w:rsid w:val="00E305C9"/>
    <w:rsid w:val="00E3157F"/>
    <w:rsid w:val="00E318A6"/>
    <w:rsid w:val="00E32188"/>
    <w:rsid w:val="00E336BA"/>
    <w:rsid w:val="00E344B8"/>
    <w:rsid w:val="00E3599D"/>
    <w:rsid w:val="00E366BD"/>
    <w:rsid w:val="00E36759"/>
    <w:rsid w:val="00E372BD"/>
    <w:rsid w:val="00E40198"/>
    <w:rsid w:val="00E412C6"/>
    <w:rsid w:val="00E415AE"/>
    <w:rsid w:val="00E42381"/>
    <w:rsid w:val="00E435FA"/>
    <w:rsid w:val="00E43C65"/>
    <w:rsid w:val="00E43CBC"/>
    <w:rsid w:val="00E43FEB"/>
    <w:rsid w:val="00E44D29"/>
    <w:rsid w:val="00E4510F"/>
    <w:rsid w:val="00E466A9"/>
    <w:rsid w:val="00E47BC9"/>
    <w:rsid w:val="00E5047C"/>
    <w:rsid w:val="00E50EA2"/>
    <w:rsid w:val="00E511B2"/>
    <w:rsid w:val="00E51396"/>
    <w:rsid w:val="00E5221B"/>
    <w:rsid w:val="00E5314C"/>
    <w:rsid w:val="00E53A96"/>
    <w:rsid w:val="00E542BD"/>
    <w:rsid w:val="00E54964"/>
    <w:rsid w:val="00E554AD"/>
    <w:rsid w:val="00E55D82"/>
    <w:rsid w:val="00E55E88"/>
    <w:rsid w:val="00E56057"/>
    <w:rsid w:val="00E56078"/>
    <w:rsid w:val="00E56EB4"/>
    <w:rsid w:val="00E6076B"/>
    <w:rsid w:val="00E608BC"/>
    <w:rsid w:val="00E60AE8"/>
    <w:rsid w:val="00E613BC"/>
    <w:rsid w:val="00E63002"/>
    <w:rsid w:val="00E63681"/>
    <w:rsid w:val="00E64944"/>
    <w:rsid w:val="00E652C9"/>
    <w:rsid w:val="00E67376"/>
    <w:rsid w:val="00E6762E"/>
    <w:rsid w:val="00E67E95"/>
    <w:rsid w:val="00E700F3"/>
    <w:rsid w:val="00E70D80"/>
    <w:rsid w:val="00E71222"/>
    <w:rsid w:val="00E74249"/>
    <w:rsid w:val="00E74772"/>
    <w:rsid w:val="00E80640"/>
    <w:rsid w:val="00E80B92"/>
    <w:rsid w:val="00E80BF7"/>
    <w:rsid w:val="00E82342"/>
    <w:rsid w:val="00E82CA1"/>
    <w:rsid w:val="00E839F9"/>
    <w:rsid w:val="00E8405A"/>
    <w:rsid w:val="00E841DB"/>
    <w:rsid w:val="00E84330"/>
    <w:rsid w:val="00E84533"/>
    <w:rsid w:val="00E8505E"/>
    <w:rsid w:val="00E8769D"/>
    <w:rsid w:val="00E91C51"/>
    <w:rsid w:val="00E926B8"/>
    <w:rsid w:val="00E92DCB"/>
    <w:rsid w:val="00E930F9"/>
    <w:rsid w:val="00E93E61"/>
    <w:rsid w:val="00E946BE"/>
    <w:rsid w:val="00E94773"/>
    <w:rsid w:val="00E94E03"/>
    <w:rsid w:val="00E95172"/>
    <w:rsid w:val="00E958D1"/>
    <w:rsid w:val="00E95D7F"/>
    <w:rsid w:val="00E972F8"/>
    <w:rsid w:val="00EA102C"/>
    <w:rsid w:val="00EA1EF5"/>
    <w:rsid w:val="00EA2432"/>
    <w:rsid w:val="00EA2AE9"/>
    <w:rsid w:val="00EA3F38"/>
    <w:rsid w:val="00EA4441"/>
    <w:rsid w:val="00EA4EA4"/>
    <w:rsid w:val="00EA51BD"/>
    <w:rsid w:val="00EA60AC"/>
    <w:rsid w:val="00EA60F4"/>
    <w:rsid w:val="00EA69BD"/>
    <w:rsid w:val="00EB0593"/>
    <w:rsid w:val="00EB088C"/>
    <w:rsid w:val="00EB12E6"/>
    <w:rsid w:val="00EB12FC"/>
    <w:rsid w:val="00EB2B12"/>
    <w:rsid w:val="00EB33D7"/>
    <w:rsid w:val="00EB526F"/>
    <w:rsid w:val="00EB6DCE"/>
    <w:rsid w:val="00EB6FC1"/>
    <w:rsid w:val="00EB7123"/>
    <w:rsid w:val="00EB7AC5"/>
    <w:rsid w:val="00EB7FB0"/>
    <w:rsid w:val="00EC0409"/>
    <w:rsid w:val="00EC040C"/>
    <w:rsid w:val="00EC0682"/>
    <w:rsid w:val="00EC1370"/>
    <w:rsid w:val="00EC1B53"/>
    <w:rsid w:val="00EC1C6F"/>
    <w:rsid w:val="00EC2007"/>
    <w:rsid w:val="00EC2649"/>
    <w:rsid w:val="00EC2D31"/>
    <w:rsid w:val="00EC4E80"/>
    <w:rsid w:val="00EC6E25"/>
    <w:rsid w:val="00EC704A"/>
    <w:rsid w:val="00EC729F"/>
    <w:rsid w:val="00EC73A9"/>
    <w:rsid w:val="00EC79A3"/>
    <w:rsid w:val="00EC7B38"/>
    <w:rsid w:val="00ED02D8"/>
    <w:rsid w:val="00ED04FB"/>
    <w:rsid w:val="00ED3711"/>
    <w:rsid w:val="00ED473F"/>
    <w:rsid w:val="00ED4814"/>
    <w:rsid w:val="00ED49C1"/>
    <w:rsid w:val="00ED4C39"/>
    <w:rsid w:val="00ED58D8"/>
    <w:rsid w:val="00ED5F24"/>
    <w:rsid w:val="00ED6CCE"/>
    <w:rsid w:val="00ED6D6D"/>
    <w:rsid w:val="00ED7569"/>
    <w:rsid w:val="00ED75A7"/>
    <w:rsid w:val="00ED7886"/>
    <w:rsid w:val="00ED7A99"/>
    <w:rsid w:val="00EDD216"/>
    <w:rsid w:val="00EE1AD8"/>
    <w:rsid w:val="00EE1DDC"/>
    <w:rsid w:val="00EE3007"/>
    <w:rsid w:val="00EE4B81"/>
    <w:rsid w:val="00EE601B"/>
    <w:rsid w:val="00EE72D4"/>
    <w:rsid w:val="00EF1462"/>
    <w:rsid w:val="00EF20D8"/>
    <w:rsid w:val="00EF265B"/>
    <w:rsid w:val="00EF2C4C"/>
    <w:rsid w:val="00EF4821"/>
    <w:rsid w:val="00EF5B37"/>
    <w:rsid w:val="00EF5E0D"/>
    <w:rsid w:val="00EF62B0"/>
    <w:rsid w:val="00EF7322"/>
    <w:rsid w:val="00EF7694"/>
    <w:rsid w:val="00F000F5"/>
    <w:rsid w:val="00F00138"/>
    <w:rsid w:val="00F0063E"/>
    <w:rsid w:val="00F01904"/>
    <w:rsid w:val="00F02CD3"/>
    <w:rsid w:val="00F02D3B"/>
    <w:rsid w:val="00F035BB"/>
    <w:rsid w:val="00F04014"/>
    <w:rsid w:val="00F04BB0"/>
    <w:rsid w:val="00F04D3B"/>
    <w:rsid w:val="00F04D73"/>
    <w:rsid w:val="00F05C61"/>
    <w:rsid w:val="00F07262"/>
    <w:rsid w:val="00F0786E"/>
    <w:rsid w:val="00F078CE"/>
    <w:rsid w:val="00F107E7"/>
    <w:rsid w:val="00F11038"/>
    <w:rsid w:val="00F113A8"/>
    <w:rsid w:val="00F115A1"/>
    <w:rsid w:val="00F11B7C"/>
    <w:rsid w:val="00F135E4"/>
    <w:rsid w:val="00F14B4F"/>
    <w:rsid w:val="00F15200"/>
    <w:rsid w:val="00F15944"/>
    <w:rsid w:val="00F15CF9"/>
    <w:rsid w:val="00F15E83"/>
    <w:rsid w:val="00F168CE"/>
    <w:rsid w:val="00F16911"/>
    <w:rsid w:val="00F16C4E"/>
    <w:rsid w:val="00F17826"/>
    <w:rsid w:val="00F20A2C"/>
    <w:rsid w:val="00F21E44"/>
    <w:rsid w:val="00F22D94"/>
    <w:rsid w:val="00F22F89"/>
    <w:rsid w:val="00F23E02"/>
    <w:rsid w:val="00F23F7D"/>
    <w:rsid w:val="00F24CCB"/>
    <w:rsid w:val="00F24EA1"/>
    <w:rsid w:val="00F256DF"/>
    <w:rsid w:val="00F2594A"/>
    <w:rsid w:val="00F26216"/>
    <w:rsid w:val="00F266CA"/>
    <w:rsid w:val="00F30269"/>
    <w:rsid w:val="00F3094F"/>
    <w:rsid w:val="00F31BD7"/>
    <w:rsid w:val="00F31BE6"/>
    <w:rsid w:val="00F323FF"/>
    <w:rsid w:val="00F324F0"/>
    <w:rsid w:val="00F3325F"/>
    <w:rsid w:val="00F33558"/>
    <w:rsid w:val="00F336E6"/>
    <w:rsid w:val="00F33921"/>
    <w:rsid w:val="00F33EBA"/>
    <w:rsid w:val="00F34497"/>
    <w:rsid w:val="00F358F2"/>
    <w:rsid w:val="00F35AE7"/>
    <w:rsid w:val="00F35B34"/>
    <w:rsid w:val="00F35F09"/>
    <w:rsid w:val="00F35FD2"/>
    <w:rsid w:val="00F36C13"/>
    <w:rsid w:val="00F36F39"/>
    <w:rsid w:val="00F3783E"/>
    <w:rsid w:val="00F40AF8"/>
    <w:rsid w:val="00F40CD7"/>
    <w:rsid w:val="00F4109F"/>
    <w:rsid w:val="00F4261B"/>
    <w:rsid w:val="00F42DC5"/>
    <w:rsid w:val="00F43E62"/>
    <w:rsid w:val="00F45733"/>
    <w:rsid w:val="00F4655C"/>
    <w:rsid w:val="00F46599"/>
    <w:rsid w:val="00F46B9A"/>
    <w:rsid w:val="00F4753A"/>
    <w:rsid w:val="00F47840"/>
    <w:rsid w:val="00F47E08"/>
    <w:rsid w:val="00F50D20"/>
    <w:rsid w:val="00F52220"/>
    <w:rsid w:val="00F52901"/>
    <w:rsid w:val="00F549B8"/>
    <w:rsid w:val="00F55103"/>
    <w:rsid w:val="00F5524F"/>
    <w:rsid w:val="00F55630"/>
    <w:rsid w:val="00F5649C"/>
    <w:rsid w:val="00F5762F"/>
    <w:rsid w:val="00F60375"/>
    <w:rsid w:val="00F61521"/>
    <w:rsid w:val="00F6229A"/>
    <w:rsid w:val="00F6503B"/>
    <w:rsid w:val="00F65765"/>
    <w:rsid w:val="00F66714"/>
    <w:rsid w:val="00F7017D"/>
    <w:rsid w:val="00F72AB6"/>
    <w:rsid w:val="00F742A2"/>
    <w:rsid w:val="00F7438F"/>
    <w:rsid w:val="00F74EA4"/>
    <w:rsid w:val="00F75E1A"/>
    <w:rsid w:val="00F76C68"/>
    <w:rsid w:val="00F76E26"/>
    <w:rsid w:val="00F77557"/>
    <w:rsid w:val="00F77647"/>
    <w:rsid w:val="00F77675"/>
    <w:rsid w:val="00F77738"/>
    <w:rsid w:val="00F80A30"/>
    <w:rsid w:val="00F80D5F"/>
    <w:rsid w:val="00F81779"/>
    <w:rsid w:val="00F82164"/>
    <w:rsid w:val="00F822CB"/>
    <w:rsid w:val="00F847B1"/>
    <w:rsid w:val="00F84A69"/>
    <w:rsid w:val="00F84D67"/>
    <w:rsid w:val="00F8507C"/>
    <w:rsid w:val="00F85E02"/>
    <w:rsid w:val="00F86883"/>
    <w:rsid w:val="00F86AFA"/>
    <w:rsid w:val="00F87615"/>
    <w:rsid w:val="00F905E2"/>
    <w:rsid w:val="00F90700"/>
    <w:rsid w:val="00F91D9E"/>
    <w:rsid w:val="00F91DDF"/>
    <w:rsid w:val="00F91E0B"/>
    <w:rsid w:val="00F92ED0"/>
    <w:rsid w:val="00F94337"/>
    <w:rsid w:val="00F95320"/>
    <w:rsid w:val="00F95F2E"/>
    <w:rsid w:val="00F9662A"/>
    <w:rsid w:val="00F9689D"/>
    <w:rsid w:val="00FA0803"/>
    <w:rsid w:val="00FA0B02"/>
    <w:rsid w:val="00FA226E"/>
    <w:rsid w:val="00FA2B98"/>
    <w:rsid w:val="00FA2FA2"/>
    <w:rsid w:val="00FA3058"/>
    <w:rsid w:val="00FA3162"/>
    <w:rsid w:val="00FA355A"/>
    <w:rsid w:val="00FA37F5"/>
    <w:rsid w:val="00FA5C9D"/>
    <w:rsid w:val="00FA6C00"/>
    <w:rsid w:val="00FA6DAC"/>
    <w:rsid w:val="00FA71F2"/>
    <w:rsid w:val="00FA7673"/>
    <w:rsid w:val="00FB0560"/>
    <w:rsid w:val="00FB0A70"/>
    <w:rsid w:val="00FB34CA"/>
    <w:rsid w:val="00FB39F1"/>
    <w:rsid w:val="00FB426C"/>
    <w:rsid w:val="00FB4513"/>
    <w:rsid w:val="00FB4EC8"/>
    <w:rsid w:val="00FB584D"/>
    <w:rsid w:val="00FB594C"/>
    <w:rsid w:val="00FB64AD"/>
    <w:rsid w:val="00FB6F68"/>
    <w:rsid w:val="00FC1112"/>
    <w:rsid w:val="00FC4C7A"/>
    <w:rsid w:val="00FC52EE"/>
    <w:rsid w:val="00FC5ABC"/>
    <w:rsid w:val="00FC5CD3"/>
    <w:rsid w:val="00FD15B5"/>
    <w:rsid w:val="00FD1CB6"/>
    <w:rsid w:val="00FD2352"/>
    <w:rsid w:val="00FD2A61"/>
    <w:rsid w:val="00FD4F62"/>
    <w:rsid w:val="00FD51B9"/>
    <w:rsid w:val="00FD532E"/>
    <w:rsid w:val="00FD5414"/>
    <w:rsid w:val="00FD6D30"/>
    <w:rsid w:val="00FD6F1D"/>
    <w:rsid w:val="00FD7550"/>
    <w:rsid w:val="00FE1174"/>
    <w:rsid w:val="00FE13A1"/>
    <w:rsid w:val="00FE250C"/>
    <w:rsid w:val="00FE3241"/>
    <w:rsid w:val="00FE40AE"/>
    <w:rsid w:val="00FE5561"/>
    <w:rsid w:val="00FE58E4"/>
    <w:rsid w:val="00FE6077"/>
    <w:rsid w:val="00FE7277"/>
    <w:rsid w:val="00FE7658"/>
    <w:rsid w:val="00FE7B6C"/>
    <w:rsid w:val="00FF0B11"/>
    <w:rsid w:val="00FF2F91"/>
    <w:rsid w:val="00FF3500"/>
    <w:rsid w:val="00FF3919"/>
    <w:rsid w:val="00FF4D11"/>
    <w:rsid w:val="00FF5B95"/>
    <w:rsid w:val="00FF6DC9"/>
    <w:rsid w:val="00FF7962"/>
    <w:rsid w:val="0110F45D"/>
    <w:rsid w:val="01231853"/>
    <w:rsid w:val="014068BE"/>
    <w:rsid w:val="014180F1"/>
    <w:rsid w:val="015960FE"/>
    <w:rsid w:val="0198F445"/>
    <w:rsid w:val="01A06578"/>
    <w:rsid w:val="01A165B4"/>
    <w:rsid w:val="01A5EDB0"/>
    <w:rsid w:val="01AD523C"/>
    <w:rsid w:val="01B4AD56"/>
    <w:rsid w:val="01D9F30C"/>
    <w:rsid w:val="01F8AB8E"/>
    <w:rsid w:val="0235311E"/>
    <w:rsid w:val="025E3EE9"/>
    <w:rsid w:val="0261A836"/>
    <w:rsid w:val="0270CC0D"/>
    <w:rsid w:val="027F8028"/>
    <w:rsid w:val="0284D6D2"/>
    <w:rsid w:val="0286EB70"/>
    <w:rsid w:val="02A7150E"/>
    <w:rsid w:val="02B62661"/>
    <w:rsid w:val="02E4B1F4"/>
    <w:rsid w:val="02E6EB02"/>
    <w:rsid w:val="02E8AB88"/>
    <w:rsid w:val="02F87C85"/>
    <w:rsid w:val="03074E91"/>
    <w:rsid w:val="0327FD20"/>
    <w:rsid w:val="033E0ABB"/>
    <w:rsid w:val="03782C86"/>
    <w:rsid w:val="038D0A03"/>
    <w:rsid w:val="038DF709"/>
    <w:rsid w:val="03ADFD5E"/>
    <w:rsid w:val="03C85708"/>
    <w:rsid w:val="0409B759"/>
    <w:rsid w:val="04172EEB"/>
    <w:rsid w:val="042CE37A"/>
    <w:rsid w:val="0430F83E"/>
    <w:rsid w:val="0464BCE0"/>
    <w:rsid w:val="04692B36"/>
    <w:rsid w:val="0498D92B"/>
    <w:rsid w:val="0499E82E"/>
    <w:rsid w:val="04D04E2C"/>
    <w:rsid w:val="04D66EAB"/>
    <w:rsid w:val="04EED53B"/>
    <w:rsid w:val="04F849B8"/>
    <w:rsid w:val="0508C504"/>
    <w:rsid w:val="05092F05"/>
    <w:rsid w:val="05203617"/>
    <w:rsid w:val="055061AA"/>
    <w:rsid w:val="0558DE82"/>
    <w:rsid w:val="057E144E"/>
    <w:rsid w:val="05A29E54"/>
    <w:rsid w:val="05D9884B"/>
    <w:rsid w:val="05DBC7DE"/>
    <w:rsid w:val="05F1D9A1"/>
    <w:rsid w:val="05F49E15"/>
    <w:rsid w:val="06284B15"/>
    <w:rsid w:val="06362943"/>
    <w:rsid w:val="064546C4"/>
    <w:rsid w:val="0648F3BA"/>
    <w:rsid w:val="06530E08"/>
    <w:rsid w:val="065B7100"/>
    <w:rsid w:val="065F8D28"/>
    <w:rsid w:val="0672D0F5"/>
    <w:rsid w:val="06C6EE65"/>
    <w:rsid w:val="06CFD300"/>
    <w:rsid w:val="06DCCA27"/>
    <w:rsid w:val="072681C3"/>
    <w:rsid w:val="07489D11"/>
    <w:rsid w:val="076D8D69"/>
    <w:rsid w:val="0773DE72"/>
    <w:rsid w:val="077D86E2"/>
    <w:rsid w:val="07899542"/>
    <w:rsid w:val="07B5E3D9"/>
    <w:rsid w:val="07C1639D"/>
    <w:rsid w:val="080EAB9D"/>
    <w:rsid w:val="082C231F"/>
    <w:rsid w:val="0851A124"/>
    <w:rsid w:val="085FBE20"/>
    <w:rsid w:val="086B4070"/>
    <w:rsid w:val="088D2150"/>
    <w:rsid w:val="08921F7A"/>
    <w:rsid w:val="089726EE"/>
    <w:rsid w:val="08B4C2DE"/>
    <w:rsid w:val="08BF1926"/>
    <w:rsid w:val="08CC7A9F"/>
    <w:rsid w:val="09089A75"/>
    <w:rsid w:val="090BED5C"/>
    <w:rsid w:val="09481391"/>
    <w:rsid w:val="09554399"/>
    <w:rsid w:val="09B0D63C"/>
    <w:rsid w:val="09E514AA"/>
    <w:rsid w:val="09FDB5DE"/>
    <w:rsid w:val="0A335875"/>
    <w:rsid w:val="0A458EBD"/>
    <w:rsid w:val="0A506EE0"/>
    <w:rsid w:val="0A55DC8E"/>
    <w:rsid w:val="0A8CFA70"/>
    <w:rsid w:val="0A945672"/>
    <w:rsid w:val="0AA6885A"/>
    <w:rsid w:val="0AC79B22"/>
    <w:rsid w:val="0AE0DF93"/>
    <w:rsid w:val="0AFC8B79"/>
    <w:rsid w:val="0B0DC7DF"/>
    <w:rsid w:val="0B559F14"/>
    <w:rsid w:val="0B5EC197"/>
    <w:rsid w:val="0B64A328"/>
    <w:rsid w:val="0B70AFD3"/>
    <w:rsid w:val="0B75D0A6"/>
    <w:rsid w:val="0B87F0A3"/>
    <w:rsid w:val="0B8B287C"/>
    <w:rsid w:val="0B8E8912"/>
    <w:rsid w:val="0B995685"/>
    <w:rsid w:val="0BB96855"/>
    <w:rsid w:val="0BC75B2D"/>
    <w:rsid w:val="0BD3980D"/>
    <w:rsid w:val="0BEAE1B0"/>
    <w:rsid w:val="0BF4B169"/>
    <w:rsid w:val="0BFE503C"/>
    <w:rsid w:val="0C2CA3B7"/>
    <w:rsid w:val="0C33D937"/>
    <w:rsid w:val="0C3D45C1"/>
    <w:rsid w:val="0C4B3D5A"/>
    <w:rsid w:val="0C4F340F"/>
    <w:rsid w:val="0C587304"/>
    <w:rsid w:val="0CA65F2F"/>
    <w:rsid w:val="0CA99C91"/>
    <w:rsid w:val="0CB3C9C8"/>
    <w:rsid w:val="0CB5C53F"/>
    <w:rsid w:val="0CBDBEB0"/>
    <w:rsid w:val="0CC2A28E"/>
    <w:rsid w:val="0CC93774"/>
    <w:rsid w:val="0CD94F80"/>
    <w:rsid w:val="0CDA8813"/>
    <w:rsid w:val="0D051209"/>
    <w:rsid w:val="0D0BD60E"/>
    <w:rsid w:val="0D3BE774"/>
    <w:rsid w:val="0D3F16D8"/>
    <w:rsid w:val="0D44B52D"/>
    <w:rsid w:val="0D5A8808"/>
    <w:rsid w:val="0D728DEE"/>
    <w:rsid w:val="0D965329"/>
    <w:rsid w:val="0D9E1203"/>
    <w:rsid w:val="0DAE7082"/>
    <w:rsid w:val="0DD1FCAB"/>
    <w:rsid w:val="0DFA59AE"/>
    <w:rsid w:val="0E1636DE"/>
    <w:rsid w:val="0E25FC39"/>
    <w:rsid w:val="0E439102"/>
    <w:rsid w:val="0E71ECA5"/>
    <w:rsid w:val="0E74F01E"/>
    <w:rsid w:val="0E83D984"/>
    <w:rsid w:val="0EB88D08"/>
    <w:rsid w:val="0EC3E573"/>
    <w:rsid w:val="0ED5016C"/>
    <w:rsid w:val="0EE39A47"/>
    <w:rsid w:val="0F04AAC4"/>
    <w:rsid w:val="0F04B3CE"/>
    <w:rsid w:val="0F0591E0"/>
    <w:rsid w:val="0F1A4B41"/>
    <w:rsid w:val="0F2B7129"/>
    <w:rsid w:val="0F5E533F"/>
    <w:rsid w:val="0F871E6A"/>
    <w:rsid w:val="0F95718C"/>
    <w:rsid w:val="0FA19D0D"/>
    <w:rsid w:val="0FABE6DF"/>
    <w:rsid w:val="0FB09D66"/>
    <w:rsid w:val="0FBC3698"/>
    <w:rsid w:val="0FBCEEB4"/>
    <w:rsid w:val="0FC464F8"/>
    <w:rsid w:val="0FCD8CFF"/>
    <w:rsid w:val="0FD8F072"/>
    <w:rsid w:val="0FE1F0BE"/>
    <w:rsid w:val="101145F4"/>
    <w:rsid w:val="1011C2A6"/>
    <w:rsid w:val="101465DF"/>
    <w:rsid w:val="102EB695"/>
    <w:rsid w:val="103ABD1D"/>
    <w:rsid w:val="103DA0D6"/>
    <w:rsid w:val="10526CA3"/>
    <w:rsid w:val="1056268F"/>
    <w:rsid w:val="107F7833"/>
    <w:rsid w:val="1087D9E3"/>
    <w:rsid w:val="108E5E17"/>
    <w:rsid w:val="109C9503"/>
    <w:rsid w:val="10A32E3E"/>
    <w:rsid w:val="10AD0890"/>
    <w:rsid w:val="10C527FE"/>
    <w:rsid w:val="10D0154D"/>
    <w:rsid w:val="10D5B691"/>
    <w:rsid w:val="10E3245F"/>
    <w:rsid w:val="10E3A3AC"/>
    <w:rsid w:val="10F0DE25"/>
    <w:rsid w:val="11070AA0"/>
    <w:rsid w:val="1113E1D6"/>
    <w:rsid w:val="11182254"/>
    <w:rsid w:val="111DEA49"/>
    <w:rsid w:val="112B26FF"/>
    <w:rsid w:val="1142FE89"/>
    <w:rsid w:val="1185D826"/>
    <w:rsid w:val="11B95A4B"/>
    <w:rsid w:val="11C05EA1"/>
    <w:rsid w:val="11DF8B1C"/>
    <w:rsid w:val="11E04DE2"/>
    <w:rsid w:val="11FA9C3E"/>
    <w:rsid w:val="1208095D"/>
    <w:rsid w:val="123F92BE"/>
    <w:rsid w:val="127C958B"/>
    <w:rsid w:val="12BC1871"/>
    <w:rsid w:val="12BDDC8D"/>
    <w:rsid w:val="12BFB7E4"/>
    <w:rsid w:val="12D191B9"/>
    <w:rsid w:val="12EB413A"/>
    <w:rsid w:val="131CF248"/>
    <w:rsid w:val="13293751"/>
    <w:rsid w:val="132F2458"/>
    <w:rsid w:val="1335080B"/>
    <w:rsid w:val="133DC998"/>
    <w:rsid w:val="13415B99"/>
    <w:rsid w:val="134CB9A4"/>
    <w:rsid w:val="136CD93A"/>
    <w:rsid w:val="136D55D9"/>
    <w:rsid w:val="13A9D47D"/>
    <w:rsid w:val="13CD6AED"/>
    <w:rsid w:val="13D2F2DC"/>
    <w:rsid w:val="13ED0D0E"/>
    <w:rsid w:val="13F11805"/>
    <w:rsid w:val="14057F7D"/>
    <w:rsid w:val="14104F0C"/>
    <w:rsid w:val="1447B127"/>
    <w:rsid w:val="144A7731"/>
    <w:rsid w:val="144AB232"/>
    <w:rsid w:val="144C8010"/>
    <w:rsid w:val="1463BFB4"/>
    <w:rsid w:val="1466D9E1"/>
    <w:rsid w:val="14DA3D33"/>
    <w:rsid w:val="14DB5414"/>
    <w:rsid w:val="15027A7E"/>
    <w:rsid w:val="1516F862"/>
    <w:rsid w:val="152EF0D6"/>
    <w:rsid w:val="15331A97"/>
    <w:rsid w:val="153490AB"/>
    <w:rsid w:val="1544B824"/>
    <w:rsid w:val="1556C059"/>
    <w:rsid w:val="15670A04"/>
    <w:rsid w:val="1574742D"/>
    <w:rsid w:val="1594119A"/>
    <w:rsid w:val="159D80B8"/>
    <w:rsid w:val="159EB6E1"/>
    <w:rsid w:val="15ABB96E"/>
    <w:rsid w:val="15C65CE0"/>
    <w:rsid w:val="15D9F657"/>
    <w:rsid w:val="15DC8E18"/>
    <w:rsid w:val="15E29552"/>
    <w:rsid w:val="1656FE4A"/>
    <w:rsid w:val="16AA807C"/>
    <w:rsid w:val="16B59570"/>
    <w:rsid w:val="16D9F9E9"/>
    <w:rsid w:val="171564CB"/>
    <w:rsid w:val="173408B7"/>
    <w:rsid w:val="1758E227"/>
    <w:rsid w:val="175B489D"/>
    <w:rsid w:val="1799CBF4"/>
    <w:rsid w:val="17A142E3"/>
    <w:rsid w:val="17B703B3"/>
    <w:rsid w:val="17D669B2"/>
    <w:rsid w:val="17E6DCE8"/>
    <w:rsid w:val="17EB4B51"/>
    <w:rsid w:val="184AA42C"/>
    <w:rsid w:val="18551307"/>
    <w:rsid w:val="187CD5C3"/>
    <w:rsid w:val="187E1E48"/>
    <w:rsid w:val="1883D3EC"/>
    <w:rsid w:val="18D2B788"/>
    <w:rsid w:val="18D53028"/>
    <w:rsid w:val="18E53BCD"/>
    <w:rsid w:val="18F5B826"/>
    <w:rsid w:val="1915045C"/>
    <w:rsid w:val="194532CF"/>
    <w:rsid w:val="19658C4D"/>
    <w:rsid w:val="198F4805"/>
    <w:rsid w:val="199AAB39"/>
    <w:rsid w:val="199B9EE0"/>
    <w:rsid w:val="19A6613C"/>
    <w:rsid w:val="19CE47A1"/>
    <w:rsid w:val="19EFFE74"/>
    <w:rsid w:val="1A0E99C1"/>
    <w:rsid w:val="1A2039B1"/>
    <w:rsid w:val="1A6E2A8A"/>
    <w:rsid w:val="1A7306B3"/>
    <w:rsid w:val="1B0274AC"/>
    <w:rsid w:val="1B13A9EA"/>
    <w:rsid w:val="1B1AFDCF"/>
    <w:rsid w:val="1B1D6039"/>
    <w:rsid w:val="1B21FF7C"/>
    <w:rsid w:val="1B22F96C"/>
    <w:rsid w:val="1B244617"/>
    <w:rsid w:val="1B3705BD"/>
    <w:rsid w:val="1B653958"/>
    <w:rsid w:val="1B7F7FB7"/>
    <w:rsid w:val="1B906D2B"/>
    <w:rsid w:val="1B9B4D33"/>
    <w:rsid w:val="1BA01460"/>
    <w:rsid w:val="1BA2F87D"/>
    <w:rsid w:val="1BBD127B"/>
    <w:rsid w:val="1BEE268B"/>
    <w:rsid w:val="1BFAAB20"/>
    <w:rsid w:val="1C17AC0E"/>
    <w:rsid w:val="1C24405E"/>
    <w:rsid w:val="1C57406B"/>
    <w:rsid w:val="1C90F55C"/>
    <w:rsid w:val="1CB33514"/>
    <w:rsid w:val="1CBE9845"/>
    <w:rsid w:val="1CCB8C39"/>
    <w:rsid w:val="1CD09EED"/>
    <w:rsid w:val="1CD1B1C0"/>
    <w:rsid w:val="1CD90A45"/>
    <w:rsid w:val="1CF54AB4"/>
    <w:rsid w:val="1D04F763"/>
    <w:rsid w:val="1D203120"/>
    <w:rsid w:val="1D47469D"/>
    <w:rsid w:val="1D78D3A8"/>
    <w:rsid w:val="1D95074A"/>
    <w:rsid w:val="1D9A1B3C"/>
    <w:rsid w:val="1DF968CB"/>
    <w:rsid w:val="1DFB76A9"/>
    <w:rsid w:val="1E05F5FB"/>
    <w:rsid w:val="1E0821EC"/>
    <w:rsid w:val="1E2A6A91"/>
    <w:rsid w:val="1E377983"/>
    <w:rsid w:val="1E586DD4"/>
    <w:rsid w:val="1E834F31"/>
    <w:rsid w:val="1E91F18A"/>
    <w:rsid w:val="1F3006B9"/>
    <w:rsid w:val="1F5F7DAB"/>
    <w:rsid w:val="1F67E306"/>
    <w:rsid w:val="1F7607BD"/>
    <w:rsid w:val="1F7BB395"/>
    <w:rsid w:val="1F97CCD8"/>
    <w:rsid w:val="1F9C3051"/>
    <w:rsid w:val="1FAED970"/>
    <w:rsid w:val="1FC4BB78"/>
    <w:rsid w:val="1FCD2D32"/>
    <w:rsid w:val="1FD155D3"/>
    <w:rsid w:val="200C2891"/>
    <w:rsid w:val="2094182E"/>
    <w:rsid w:val="209CDE4C"/>
    <w:rsid w:val="20A9F1F4"/>
    <w:rsid w:val="20BAB09E"/>
    <w:rsid w:val="2124DDFA"/>
    <w:rsid w:val="215581AC"/>
    <w:rsid w:val="217B1617"/>
    <w:rsid w:val="21AA5DE6"/>
    <w:rsid w:val="21ABAEB2"/>
    <w:rsid w:val="21BC2536"/>
    <w:rsid w:val="21BCB1F7"/>
    <w:rsid w:val="21BCCD68"/>
    <w:rsid w:val="21DAB4D6"/>
    <w:rsid w:val="21E1AC00"/>
    <w:rsid w:val="21F9C08C"/>
    <w:rsid w:val="223DFEE3"/>
    <w:rsid w:val="2277CB08"/>
    <w:rsid w:val="2299A479"/>
    <w:rsid w:val="22A741C2"/>
    <w:rsid w:val="22F314EE"/>
    <w:rsid w:val="22F450EF"/>
    <w:rsid w:val="2330AB17"/>
    <w:rsid w:val="23332CBD"/>
    <w:rsid w:val="233C29DB"/>
    <w:rsid w:val="234C1D84"/>
    <w:rsid w:val="235FBD80"/>
    <w:rsid w:val="2361E5EA"/>
    <w:rsid w:val="23AB22A2"/>
    <w:rsid w:val="23B5100E"/>
    <w:rsid w:val="23DD64F5"/>
    <w:rsid w:val="23E2B3A4"/>
    <w:rsid w:val="23F9948F"/>
    <w:rsid w:val="240AEE34"/>
    <w:rsid w:val="240B2BFB"/>
    <w:rsid w:val="241C2464"/>
    <w:rsid w:val="243E0D67"/>
    <w:rsid w:val="24401697"/>
    <w:rsid w:val="249A433F"/>
    <w:rsid w:val="24A29FC9"/>
    <w:rsid w:val="24B02901"/>
    <w:rsid w:val="24B0DBFE"/>
    <w:rsid w:val="24B29FEF"/>
    <w:rsid w:val="24C44CF5"/>
    <w:rsid w:val="24E85E7F"/>
    <w:rsid w:val="2501C86E"/>
    <w:rsid w:val="250A93B0"/>
    <w:rsid w:val="2534F14E"/>
    <w:rsid w:val="25659FF6"/>
    <w:rsid w:val="258C1429"/>
    <w:rsid w:val="25A4C0BF"/>
    <w:rsid w:val="25CE03C8"/>
    <w:rsid w:val="25FCDB50"/>
    <w:rsid w:val="261BE39D"/>
    <w:rsid w:val="2665786B"/>
    <w:rsid w:val="267E3075"/>
    <w:rsid w:val="2692860C"/>
    <w:rsid w:val="26A5D368"/>
    <w:rsid w:val="26A9FF5F"/>
    <w:rsid w:val="26B7BA31"/>
    <w:rsid w:val="26C5AE03"/>
    <w:rsid w:val="26CF1F87"/>
    <w:rsid w:val="26CFD1DF"/>
    <w:rsid w:val="26D0F8E6"/>
    <w:rsid w:val="26D25E86"/>
    <w:rsid w:val="26E13076"/>
    <w:rsid w:val="26E999B1"/>
    <w:rsid w:val="27266D5B"/>
    <w:rsid w:val="273D7D0E"/>
    <w:rsid w:val="274E1DBC"/>
    <w:rsid w:val="2790571F"/>
    <w:rsid w:val="27FE92BA"/>
    <w:rsid w:val="28111BE4"/>
    <w:rsid w:val="28162D05"/>
    <w:rsid w:val="284BCF59"/>
    <w:rsid w:val="2850142E"/>
    <w:rsid w:val="28508C82"/>
    <w:rsid w:val="2851C28E"/>
    <w:rsid w:val="285B29D8"/>
    <w:rsid w:val="286377AB"/>
    <w:rsid w:val="289F136D"/>
    <w:rsid w:val="28AE8E1C"/>
    <w:rsid w:val="28AFB627"/>
    <w:rsid w:val="28EB6623"/>
    <w:rsid w:val="28EFE472"/>
    <w:rsid w:val="28F01EDD"/>
    <w:rsid w:val="2935B1CF"/>
    <w:rsid w:val="2943F20C"/>
    <w:rsid w:val="2963A7D2"/>
    <w:rsid w:val="29C68A3C"/>
    <w:rsid w:val="29CEAD7E"/>
    <w:rsid w:val="29D0206D"/>
    <w:rsid w:val="2A1EDB5A"/>
    <w:rsid w:val="2A2DBD15"/>
    <w:rsid w:val="2A3164D0"/>
    <w:rsid w:val="2A80C009"/>
    <w:rsid w:val="2A9A603D"/>
    <w:rsid w:val="2AB4538A"/>
    <w:rsid w:val="2AB8D730"/>
    <w:rsid w:val="2ABF1779"/>
    <w:rsid w:val="2ABF8E8B"/>
    <w:rsid w:val="2AC7154F"/>
    <w:rsid w:val="2AE08100"/>
    <w:rsid w:val="2AE94778"/>
    <w:rsid w:val="2B2757CB"/>
    <w:rsid w:val="2B2CA9B6"/>
    <w:rsid w:val="2B2F47E9"/>
    <w:rsid w:val="2B4AC4D4"/>
    <w:rsid w:val="2B4CFECF"/>
    <w:rsid w:val="2B7339D9"/>
    <w:rsid w:val="2B78DF29"/>
    <w:rsid w:val="2B913E96"/>
    <w:rsid w:val="2BD500B1"/>
    <w:rsid w:val="2BDF3916"/>
    <w:rsid w:val="2BE3E539"/>
    <w:rsid w:val="2BE48CBA"/>
    <w:rsid w:val="2C152760"/>
    <w:rsid w:val="2C1D3A22"/>
    <w:rsid w:val="2C368301"/>
    <w:rsid w:val="2C7719A6"/>
    <w:rsid w:val="2C7E4925"/>
    <w:rsid w:val="2CC81A52"/>
    <w:rsid w:val="2CD75BDC"/>
    <w:rsid w:val="2CF8E5D6"/>
    <w:rsid w:val="2CFA5785"/>
    <w:rsid w:val="2D01F1BF"/>
    <w:rsid w:val="2D1CE1AE"/>
    <w:rsid w:val="2D6E1E08"/>
    <w:rsid w:val="2D70E5E2"/>
    <w:rsid w:val="2D769670"/>
    <w:rsid w:val="2D7A42D7"/>
    <w:rsid w:val="2D8A38A2"/>
    <w:rsid w:val="2D9ECEEE"/>
    <w:rsid w:val="2DE2B6BF"/>
    <w:rsid w:val="2DF04B1B"/>
    <w:rsid w:val="2DF6BA63"/>
    <w:rsid w:val="2E162F78"/>
    <w:rsid w:val="2E1A4B27"/>
    <w:rsid w:val="2E35E98E"/>
    <w:rsid w:val="2E3FF25B"/>
    <w:rsid w:val="2E436419"/>
    <w:rsid w:val="2E4AC072"/>
    <w:rsid w:val="2E4EFA28"/>
    <w:rsid w:val="2E62F80C"/>
    <w:rsid w:val="2E72701D"/>
    <w:rsid w:val="2E730E3F"/>
    <w:rsid w:val="2E806C0A"/>
    <w:rsid w:val="2EDA795C"/>
    <w:rsid w:val="2F2A5F75"/>
    <w:rsid w:val="2F41FF4A"/>
    <w:rsid w:val="2F580BCA"/>
    <w:rsid w:val="2F5C5C69"/>
    <w:rsid w:val="2FB1E0BE"/>
    <w:rsid w:val="2FBED9E9"/>
    <w:rsid w:val="2FDEBC6E"/>
    <w:rsid w:val="2FE6F0DF"/>
    <w:rsid w:val="3015537A"/>
    <w:rsid w:val="3023441F"/>
    <w:rsid w:val="3029D7A6"/>
    <w:rsid w:val="304A95D8"/>
    <w:rsid w:val="3065A93C"/>
    <w:rsid w:val="30743CD0"/>
    <w:rsid w:val="308C37E4"/>
    <w:rsid w:val="312F23D4"/>
    <w:rsid w:val="31595342"/>
    <w:rsid w:val="315A70D8"/>
    <w:rsid w:val="316AA7EE"/>
    <w:rsid w:val="31898B7E"/>
    <w:rsid w:val="31B130AB"/>
    <w:rsid w:val="31B2ED54"/>
    <w:rsid w:val="31D95ADE"/>
    <w:rsid w:val="31FA6C3D"/>
    <w:rsid w:val="320A2A5E"/>
    <w:rsid w:val="324F5F63"/>
    <w:rsid w:val="326EFD21"/>
    <w:rsid w:val="3293DF6A"/>
    <w:rsid w:val="32ABBFB9"/>
    <w:rsid w:val="32BD7ADF"/>
    <w:rsid w:val="32C0CD07"/>
    <w:rsid w:val="32C51874"/>
    <w:rsid w:val="32E2224F"/>
    <w:rsid w:val="32F3C5DE"/>
    <w:rsid w:val="330C6444"/>
    <w:rsid w:val="3334CDEC"/>
    <w:rsid w:val="334A6AB5"/>
    <w:rsid w:val="33951BE9"/>
    <w:rsid w:val="339C5A84"/>
    <w:rsid w:val="339F5EDD"/>
    <w:rsid w:val="33D14DB6"/>
    <w:rsid w:val="33F956CA"/>
    <w:rsid w:val="3426EF17"/>
    <w:rsid w:val="3426FF6E"/>
    <w:rsid w:val="343170E7"/>
    <w:rsid w:val="343B1DB7"/>
    <w:rsid w:val="3471ED57"/>
    <w:rsid w:val="347ABE72"/>
    <w:rsid w:val="3498B6C2"/>
    <w:rsid w:val="34C503B1"/>
    <w:rsid w:val="34D985DE"/>
    <w:rsid w:val="34F7E03B"/>
    <w:rsid w:val="350AC700"/>
    <w:rsid w:val="350EA20B"/>
    <w:rsid w:val="351E411E"/>
    <w:rsid w:val="3526CB08"/>
    <w:rsid w:val="355024C6"/>
    <w:rsid w:val="3564E00B"/>
    <w:rsid w:val="3565C00C"/>
    <w:rsid w:val="35661505"/>
    <w:rsid w:val="356805DF"/>
    <w:rsid w:val="356C9B43"/>
    <w:rsid w:val="359286CD"/>
    <w:rsid w:val="359B57AA"/>
    <w:rsid w:val="35BADE15"/>
    <w:rsid w:val="35CB6F84"/>
    <w:rsid w:val="3613BA9F"/>
    <w:rsid w:val="364AD3A7"/>
    <w:rsid w:val="367AF2D6"/>
    <w:rsid w:val="36891920"/>
    <w:rsid w:val="368BD97F"/>
    <w:rsid w:val="36C45B03"/>
    <w:rsid w:val="36DB7E99"/>
    <w:rsid w:val="36E6C4F3"/>
    <w:rsid w:val="3711C491"/>
    <w:rsid w:val="371C8138"/>
    <w:rsid w:val="372073C5"/>
    <w:rsid w:val="3752E513"/>
    <w:rsid w:val="3754472B"/>
    <w:rsid w:val="37704CA2"/>
    <w:rsid w:val="378EC994"/>
    <w:rsid w:val="37A58153"/>
    <w:rsid w:val="37A8067C"/>
    <w:rsid w:val="37D2D123"/>
    <w:rsid w:val="37EFAB94"/>
    <w:rsid w:val="38259135"/>
    <w:rsid w:val="388CB705"/>
    <w:rsid w:val="38DAA33F"/>
    <w:rsid w:val="38DDCE90"/>
    <w:rsid w:val="38FDC029"/>
    <w:rsid w:val="3920202F"/>
    <w:rsid w:val="3939672F"/>
    <w:rsid w:val="3939A429"/>
    <w:rsid w:val="395827F3"/>
    <w:rsid w:val="396353F1"/>
    <w:rsid w:val="39643D34"/>
    <w:rsid w:val="399C0AC7"/>
    <w:rsid w:val="39D2C2CA"/>
    <w:rsid w:val="39E1DFC5"/>
    <w:rsid w:val="3A0A45D9"/>
    <w:rsid w:val="3A270575"/>
    <w:rsid w:val="3A6B9A19"/>
    <w:rsid w:val="3A916BF8"/>
    <w:rsid w:val="3A9C99A5"/>
    <w:rsid w:val="3A9EF6AA"/>
    <w:rsid w:val="3ACC14F8"/>
    <w:rsid w:val="3AE2E850"/>
    <w:rsid w:val="3B1944C6"/>
    <w:rsid w:val="3B2508FF"/>
    <w:rsid w:val="3B279500"/>
    <w:rsid w:val="3B50A0EC"/>
    <w:rsid w:val="3B56CB0F"/>
    <w:rsid w:val="3B6C105A"/>
    <w:rsid w:val="3B784D1A"/>
    <w:rsid w:val="3B78601A"/>
    <w:rsid w:val="3B827CE4"/>
    <w:rsid w:val="3B9C448C"/>
    <w:rsid w:val="3BC15484"/>
    <w:rsid w:val="3C2180E0"/>
    <w:rsid w:val="3C2363BA"/>
    <w:rsid w:val="3C28EB3A"/>
    <w:rsid w:val="3C3CCB8D"/>
    <w:rsid w:val="3C623ADA"/>
    <w:rsid w:val="3C69E96B"/>
    <w:rsid w:val="3C8E602B"/>
    <w:rsid w:val="3C924979"/>
    <w:rsid w:val="3CBFBB5B"/>
    <w:rsid w:val="3CD9746B"/>
    <w:rsid w:val="3CF7C1A8"/>
    <w:rsid w:val="3D1F4E57"/>
    <w:rsid w:val="3D506582"/>
    <w:rsid w:val="3D5E4BAF"/>
    <w:rsid w:val="3D7DA6DE"/>
    <w:rsid w:val="3D81C144"/>
    <w:rsid w:val="3D961658"/>
    <w:rsid w:val="3DA45335"/>
    <w:rsid w:val="3DA8CF7F"/>
    <w:rsid w:val="3DABCDD3"/>
    <w:rsid w:val="3DBEA29B"/>
    <w:rsid w:val="3E1005DA"/>
    <w:rsid w:val="3E11FE45"/>
    <w:rsid w:val="3E16193E"/>
    <w:rsid w:val="3E24C6B3"/>
    <w:rsid w:val="3E2ECD96"/>
    <w:rsid w:val="3E3F927B"/>
    <w:rsid w:val="3E7F3884"/>
    <w:rsid w:val="3EBAED53"/>
    <w:rsid w:val="3ECA1509"/>
    <w:rsid w:val="3F04DFDB"/>
    <w:rsid w:val="3F06113C"/>
    <w:rsid w:val="3F17C50C"/>
    <w:rsid w:val="3F1CBB9C"/>
    <w:rsid w:val="3F318FBF"/>
    <w:rsid w:val="3F521DC8"/>
    <w:rsid w:val="3F535EE7"/>
    <w:rsid w:val="3F64532F"/>
    <w:rsid w:val="3F868D78"/>
    <w:rsid w:val="3FA478D3"/>
    <w:rsid w:val="3FB9C6CF"/>
    <w:rsid w:val="3FDCB43E"/>
    <w:rsid w:val="3FE498E9"/>
    <w:rsid w:val="40039420"/>
    <w:rsid w:val="400EBA2E"/>
    <w:rsid w:val="402C557D"/>
    <w:rsid w:val="4064AA9B"/>
    <w:rsid w:val="40737C22"/>
    <w:rsid w:val="407E8618"/>
    <w:rsid w:val="40908E49"/>
    <w:rsid w:val="40A7360A"/>
    <w:rsid w:val="40A99B8D"/>
    <w:rsid w:val="40C2D927"/>
    <w:rsid w:val="40E7F007"/>
    <w:rsid w:val="4103C97E"/>
    <w:rsid w:val="411C07CD"/>
    <w:rsid w:val="4125A84B"/>
    <w:rsid w:val="412ED69F"/>
    <w:rsid w:val="4132914E"/>
    <w:rsid w:val="4174375C"/>
    <w:rsid w:val="417C0610"/>
    <w:rsid w:val="418E51E7"/>
    <w:rsid w:val="41937991"/>
    <w:rsid w:val="41F6D81B"/>
    <w:rsid w:val="4212BD74"/>
    <w:rsid w:val="42213132"/>
    <w:rsid w:val="42392216"/>
    <w:rsid w:val="423BBBA1"/>
    <w:rsid w:val="4259CCAB"/>
    <w:rsid w:val="42820D8A"/>
    <w:rsid w:val="42A049A0"/>
    <w:rsid w:val="42B11062"/>
    <w:rsid w:val="42BD6B83"/>
    <w:rsid w:val="42E7F9E5"/>
    <w:rsid w:val="42F0882D"/>
    <w:rsid w:val="4304BC1B"/>
    <w:rsid w:val="430F39A4"/>
    <w:rsid w:val="43527BE8"/>
    <w:rsid w:val="435A183D"/>
    <w:rsid w:val="43739B32"/>
    <w:rsid w:val="4387977E"/>
    <w:rsid w:val="439DEB20"/>
    <w:rsid w:val="43A6FBAB"/>
    <w:rsid w:val="43B654C5"/>
    <w:rsid w:val="43C5440A"/>
    <w:rsid w:val="43D13E37"/>
    <w:rsid w:val="43E1404C"/>
    <w:rsid w:val="4455AA7E"/>
    <w:rsid w:val="4457BFC3"/>
    <w:rsid w:val="44B44BFC"/>
    <w:rsid w:val="44B7897E"/>
    <w:rsid w:val="44D53427"/>
    <w:rsid w:val="44ED7EAA"/>
    <w:rsid w:val="44F24E84"/>
    <w:rsid w:val="44FCAED4"/>
    <w:rsid w:val="44FF75E0"/>
    <w:rsid w:val="451A8932"/>
    <w:rsid w:val="452AD1E8"/>
    <w:rsid w:val="4549768B"/>
    <w:rsid w:val="4584B1B0"/>
    <w:rsid w:val="458D47C2"/>
    <w:rsid w:val="4594B3F5"/>
    <w:rsid w:val="45BEBB0D"/>
    <w:rsid w:val="45FCE845"/>
    <w:rsid w:val="4603BBB9"/>
    <w:rsid w:val="46076DE9"/>
    <w:rsid w:val="46256367"/>
    <w:rsid w:val="463475AD"/>
    <w:rsid w:val="4636DF26"/>
    <w:rsid w:val="46559C34"/>
    <w:rsid w:val="466490D2"/>
    <w:rsid w:val="46775AD1"/>
    <w:rsid w:val="46779871"/>
    <w:rsid w:val="46857296"/>
    <w:rsid w:val="4693B023"/>
    <w:rsid w:val="46A024F9"/>
    <w:rsid w:val="46A96974"/>
    <w:rsid w:val="46B3BC58"/>
    <w:rsid w:val="46D88928"/>
    <w:rsid w:val="470CF291"/>
    <w:rsid w:val="472EC209"/>
    <w:rsid w:val="477E3B56"/>
    <w:rsid w:val="47AF47A3"/>
    <w:rsid w:val="47D9BF8F"/>
    <w:rsid w:val="47E0D305"/>
    <w:rsid w:val="47EC44C4"/>
    <w:rsid w:val="47ED3BF8"/>
    <w:rsid w:val="47F386B0"/>
    <w:rsid w:val="480A56D8"/>
    <w:rsid w:val="481BE8E7"/>
    <w:rsid w:val="482490A5"/>
    <w:rsid w:val="482CCACE"/>
    <w:rsid w:val="483E1E37"/>
    <w:rsid w:val="489237DA"/>
    <w:rsid w:val="48CE2D39"/>
    <w:rsid w:val="48D881AF"/>
    <w:rsid w:val="48E92DD4"/>
    <w:rsid w:val="49649E2E"/>
    <w:rsid w:val="496F47B8"/>
    <w:rsid w:val="499537F1"/>
    <w:rsid w:val="49E22B29"/>
    <w:rsid w:val="4A1DDB19"/>
    <w:rsid w:val="4A2EAD74"/>
    <w:rsid w:val="4A3CB3D7"/>
    <w:rsid w:val="4A455781"/>
    <w:rsid w:val="4A552DCD"/>
    <w:rsid w:val="4A558ABF"/>
    <w:rsid w:val="4A8E5F50"/>
    <w:rsid w:val="4A8E61C4"/>
    <w:rsid w:val="4A9937F7"/>
    <w:rsid w:val="4ADB3766"/>
    <w:rsid w:val="4B053900"/>
    <w:rsid w:val="4B0C5C29"/>
    <w:rsid w:val="4B3838F3"/>
    <w:rsid w:val="4B640FB2"/>
    <w:rsid w:val="4B89B5AA"/>
    <w:rsid w:val="4B8BDDF1"/>
    <w:rsid w:val="4BB7FF3C"/>
    <w:rsid w:val="4BBC9061"/>
    <w:rsid w:val="4C0A6E22"/>
    <w:rsid w:val="4C24CD7C"/>
    <w:rsid w:val="4C30591C"/>
    <w:rsid w:val="4C38450C"/>
    <w:rsid w:val="4C55B76B"/>
    <w:rsid w:val="4C622E49"/>
    <w:rsid w:val="4C795ED5"/>
    <w:rsid w:val="4C896B20"/>
    <w:rsid w:val="4CC5B1CE"/>
    <w:rsid w:val="4CDBFDE6"/>
    <w:rsid w:val="4CDE2BA2"/>
    <w:rsid w:val="4CE92877"/>
    <w:rsid w:val="4CFBA97E"/>
    <w:rsid w:val="4CFFF89E"/>
    <w:rsid w:val="4D1112C1"/>
    <w:rsid w:val="4D2D29AD"/>
    <w:rsid w:val="4D3F8458"/>
    <w:rsid w:val="4D45E35E"/>
    <w:rsid w:val="4D77A291"/>
    <w:rsid w:val="4D7BC91F"/>
    <w:rsid w:val="4DA0EB14"/>
    <w:rsid w:val="4DB2F0BF"/>
    <w:rsid w:val="4DB51565"/>
    <w:rsid w:val="4DD7675D"/>
    <w:rsid w:val="4DD8EC6B"/>
    <w:rsid w:val="4DDE5A13"/>
    <w:rsid w:val="4DDE6307"/>
    <w:rsid w:val="4DE0B3E1"/>
    <w:rsid w:val="4DE4251E"/>
    <w:rsid w:val="4E06F633"/>
    <w:rsid w:val="4E075688"/>
    <w:rsid w:val="4E0EF22A"/>
    <w:rsid w:val="4E386ABD"/>
    <w:rsid w:val="4E6F1A65"/>
    <w:rsid w:val="4EE9341D"/>
    <w:rsid w:val="4EFB0F9E"/>
    <w:rsid w:val="4F0BA7EA"/>
    <w:rsid w:val="4F28B8B3"/>
    <w:rsid w:val="4F459828"/>
    <w:rsid w:val="4F630DFB"/>
    <w:rsid w:val="4F71A13C"/>
    <w:rsid w:val="4F91D057"/>
    <w:rsid w:val="4F9257BE"/>
    <w:rsid w:val="4F991E27"/>
    <w:rsid w:val="4FC0D3B0"/>
    <w:rsid w:val="500A600A"/>
    <w:rsid w:val="500FCCDC"/>
    <w:rsid w:val="503A7463"/>
    <w:rsid w:val="5051DB06"/>
    <w:rsid w:val="5055B558"/>
    <w:rsid w:val="5063014A"/>
    <w:rsid w:val="5080A2A4"/>
    <w:rsid w:val="50A4868F"/>
    <w:rsid w:val="50C0E849"/>
    <w:rsid w:val="50C51D02"/>
    <w:rsid w:val="50D1A436"/>
    <w:rsid w:val="50D47A7C"/>
    <w:rsid w:val="50FB3269"/>
    <w:rsid w:val="516A4AE8"/>
    <w:rsid w:val="516ACEAE"/>
    <w:rsid w:val="5175B27D"/>
    <w:rsid w:val="51A3C7D7"/>
    <w:rsid w:val="51B286DF"/>
    <w:rsid w:val="51BCD76F"/>
    <w:rsid w:val="51BEB42D"/>
    <w:rsid w:val="51CC7D3E"/>
    <w:rsid w:val="5209C54B"/>
    <w:rsid w:val="5248B0C2"/>
    <w:rsid w:val="5254387B"/>
    <w:rsid w:val="532899A7"/>
    <w:rsid w:val="53376150"/>
    <w:rsid w:val="53383883"/>
    <w:rsid w:val="534C7655"/>
    <w:rsid w:val="53560255"/>
    <w:rsid w:val="535F6219"/>
    <w:rsid w:val="537CE9A9"/>
    <w:rsid w:val="53BA49D8"/>
    <w:rsid w:val="53CE3829"/>
    <w:rsid w:val="53E8356A"/>
    <w:rsid w:val="53E9F208"/>
    <w:rsid w:val="540F8E90"/>
    <w:rsid w:val="543C9C39"/>
    <w:rsid w:val="5446E3BD"/>
    <w:rsid w:val="54538D6B"/>
    <w:rsid w:val="545F9243"/>
    <w:rsid w:val="547A2A83"/>
    <w:rsid w:val="54873BEB"/>
    <w:rsid w:val="54B75683"/>
    <w:rsid w:val="54E3B911"/>
    <w:rsid w:val="54F0EDCE"/>
    <w:rsid w:val="54F76A8E"/>
    <w:rsid w:val="54FA399B"/>
    <w:rsid w:val="55058E85"/>
    <w:rsid w:val="5509B949"/>
    <w:rsid w:val="5510DE22"/>
    <w:rsid w:val="555DD8B9"/>
    <w:rsid w:val="555ED056"/>
    <w:rsid w:val="5563D940"/>
    <w:rsid w:val="556822F6"/>
    <w:rsid w:val="55A63BFA"/>
    <w:rsid w:val="55AF1949"/>
    <w:rsid w:val="55C29024"/>
    <w:rsid w:val="55DD5CF9"/>
    <w:rsid w:val="55EC4617"/>
    <w:rsid w:val="5602E7F2"/>
    <w:rsid w:val="5603E020"/>
    <w:rsid w:val="560B888B"/>
    <w:rsid w:val="56611C17"/>
    <w:rsid w:val="56C086A7"/>
    <w:rsid w:val="56D6C497"/>
    <w:rsid w:val="572E11F5"/>
    <w:rsid w:val="572F7326"/>
    <w:rsid w:val="57479474"/>
    <w:rsid w:val="57C00DF1"/>
    <w:rsid w:val="57C7968A"/>
    <w:rsid w:val="57CA68D2"/>
    <w:rsid w:val="57CB2512"/>
    <w:rsid w:val="57EDE8C3"/>
    <w:rsid w:val="57FEF819"/>
    <w:rsid w:val="58108253"/>
    <w:rsid w:val="5821F22E"/>
    <w:rsid w:val="5840BE1C"/>
    <w:rsid w:val="585D0DE1"/>
    <w:rsid w:val="586721BE"/>
    <w:rsid w:val="586F0733"/>
    <w:rsid w:val="58841844"/>
    <w:rsid w:val="5889CB99"/>
    <w:rsid w:val="58901D54"/>
    <w:rsid w:val="58A1B171"/>
    <w:rsid w:val="58B5BD01"/>
    <w:rsid w:val="58CF80D4"/>
    <w:rsid w:val="5934CC46"/>
    <w:rsid w:val="59557913"/>
    <w:rsid w:val="595603AC"/>
    <w:rsid w:val="595EEB43"/>
    <w:rsid w:val="596AD0E5"/>
    <w:rsid w:val="597590F1"/>
    <w:rsid w:val="597951E4"/>
    <w:rsid w:val="59917A9E"/>
    <w:rsid w:val="5994885C"/>
    <w:rsid w:val="5995D53C"/>
    <w:rsid w:val="59ABF2B6"/>
    <w:rsid w:val="59E124FE"/>
    <w:rsid w:val="59FC2D98"/>
    <w:rsid w:val="5A073E86"/>
    <w:rsid w:val="5A92FC41"/>
    <w:rsid w:val="5A999857"/>
    <w:rsid w:val="5AC7C721"/>
    <w:rsid w:val="5AE74585"/>
    <w:rsid w:val="5AF6FC50"/>
    <w:rsid w:val="5B09C337"/>
    <w:rsid w:val="5B437C0B"/>
    <w:rsid w:val="5B46C7F6"/>
    <w:rsid w:val="5B4926EA"/>
    <w:rsid w:val="5B694265"/>
    <w:rsid w:val="5BA89ED8"/>
    <w:rsid w:val="5BAD432C"/>
    <w:rsid w:val="5BBB1723"/>
    <w:rsid w:val="5BD4548B"/>
    <w:rsid w:val="5BE580D0"/>
    <w:rsid w:val="5BE7FE87"/>
    <w:rsid w:val="5C33470B"/>
    <w:rsid w:val="5C3856E3"/>
    <w:rsid w:val="5C62B864"/>
    <w:rsid w:val="5C6E7631"/>
    <w:rsid w:val="5C6F64CD"/>
    <w:rsid w:val="5C721E8B"/>
    <w:rsid w:val="5C733C7F"/>
    <w:rsid w:val="5C83A667"/>
    <w:rsid w:val="5CB4FAC0"/>
    <w:rsid w:val="5CC101F6"/>
    <w:rsid w:val="5CC1CF28"/>
    <w:rsid w:val="5CCEB410"/>
    <w:rsid w:val="5CCEC45B"/>
    <w:rsid w:val="5CD06C05"/>
    <w:rsid w:val="5D47D7AA"/>
    <w:rsid w:val="5D4BBF89"/>
    <w:rsid w:val="5DC52AED"/>
    <w:rsid w:val="5DCC2891"/>
    <w:rsid w:val="5DDB251B"/>
    <w:rsid w:val="5E0A1E2B"/>
    <w:rsid w:val="5EAC8250"/>
    <w:rsid w:val="5EB1C4F8"/>
    <w:rsid w:val="5EB95727"/>
    <w:rsid w:val="5EBC9677"/>
    <w:rsid w:val="5EC29718"/>
    <w:rsid w:val="5EE1FF28"/>
    <w:rsid w:val="5EE560FB"/>
    <w:rsid w:val="5EE6DE19"/>
    <w:rsid w:val="5EEA06F3"/>
    <w:rsid w:val="5EF19E9B"/>
    <w:rsid w:val="5EFD7C20"/>
    <w:rsid w:val="5F125C90"/>
    <w:rsid w:val="5F4EF19A"/>
    <w:rsid w:val="5F7FF9E5"/>
    <w:rsid w:val="5FB014DE"/>
    <w:rsid w:val="5FB4D658"/>
    <w:rsid w:val="5FD2BDA8"/>
    <w:rsid w:val="5FDE0D4D"/>
    <w:rsid w:val="5FEB74EF"/>
    <w:rsid w:val="6007AD42"/>
    <w:rsid w:val="602E97CC"/>
    <w:rsid w:val="603702AC"/>
    <w:rsid w:val="603B2AAA"/>
    <w:rsid w:val="6069A7A4"/>
    <w:rsid w:val="6069F8E5"/>
    <w:rsid w:val="606E7FBF"/>
    <w:rsid w:val="6077D4EC"/>
    <w:rsid w:val="60992C5E"/>
    <w:rsid w:val="609A5ACC"/>
    <w:rsid w:val="60AE7308"/>
    <w:rsid w:val="60C85D72"/>
    <w:rsid w:val="60CA0B2A"/>
    <w:rsid w:val="60D966D6"/>
    <w:rsid w:val="60E11564"/>
    <w:rsid w:val="60FBA347"/>
    <w:rsid w:val="61062F12"/>
    <w:rsid w:val="611B288C"/>
    <w:rsid w:val="611D38EF"/>
    <w:rsid w:val="611E980B"/>
    <w:rsid w:val="61238F39"/>
    <w:rsid w:val="6131B9CF"/>
    <w:rsid w:val="61321E52"/>
    <w:rsid w:val="6159DE5C"/>
    <w:rsid w:val="616C3933"/>
    <w:rsid w:val="616D2343"/>
    <w:rsid w:val="6171B7C3"/>
    <w:rsid w:val="6183CE35"/>
    <w:rsid w:val="6183D382"/>
    <w:rsid w:val="61842E71"/>
    <w:rsid w:val="61AE45D2"/>
    <w:rsid w:val="61B5704D"/>
    <w:rsid w:val="61BEE74A"/>
    <w:rsid w:val="61C2BBEB"/>
    <w:rsid w:val="6207150D"/>
    <w:rsid w:val="6216CADD"/>
    <w:rsid w:val="622D58BB"/>
    <w:rsid w:val="6239807C"/>
    <w:rsid w:val="624206A3"/>
    <w:rsid w:val="6247916B"/>
    <w:rsid w:val="624B71D3"/>
    <w:rsid w:val="626EC5EB"/>
    <w:rsid w:val="6270E383"/>
    <w:rsid w:val="628A8F4A"/>
    <w:rsid w:val="62C9D5C7"/>
    <w:rsid w:val="631DB46A"/>
    <w:rsid w:val="634D27C6"/>
    <w:rsid w:val="63586076"/>
    <w:rsid w:val="6382BD04"/>
    <w:rsid w:val="6392F620"/>
    <w:rsid w:val="63A18940"/>
    <w:rsid w:val="63A93DEA"/>
    <w:rsid w:val="63CA192F"/>
    <w:rsid w:val="63D02DFD"/>
    <w:rsid w:val="63DEF0AF"/>
    <w:rsid w:val="640E3E94"/>
    <w:rsid w:val="6455AD94"/>
    <w:rsid w:val="6462C2F1"/>
    <w:rsid w:val="64766337"/>
    <w:rsid w:val="647B3A92"/>
    <w:rsid w:val="64A86913"/>
    <w:rsid w:val="64B5263C"/>
    <w:rsid w:val="64B9ED14"/>
    <w:rsid w:val="64C688A5"/>
    <w:rsid w:val="64CB8157"/>
    <w:rsid w:val="650AD03D"/>
    <w:rsid w:val="650B410B"/>
    <w:rsid w:val="651A96F8"/>
    <w:rsid w:val="655DBA41"/>
    <w:rsid w:val="65813FBA"/>
    <w:rsid w:val="6588458F"/>
    <w:rsid w:val="65D37BC4"/>
    <w:rsid w:val="65D90368"/>
    <w:rsid w:val="65E1E60F"/>
    <w:rsid w:val="66100CE3"/>
    <w:rsid w:val="6639FC44"/>
    <w:rsid w:val="664CA4AF"/>
    <w:rsid w:val="667CB181"/>
    <w:rsid w:val="66807F24"/>
    <w:rsid w:val="66B0F988"/>
    <w:rsid w:val="66B35621"/>
    <w:rsid w:val="66B88F16"/>
    <w:rsid w:val="67411A65"/>
    <w:rsid w:val="67439988"/>
    <w:rsid w:val="67516F51"/>
    <w:rsid w:val="6776849B"/>
    <w:rsid w:val="677E114E"/>
    <w:rsid w:val="677F40B1"/>
    <w:rsid w:val="67968F82"/>
    <w:rsid w:val="679CC2A8"/>
    <w:rsid w:val="67A3EF1A"/>
    <w:rsid w:val="6811517D"/>
    <w:rsid w:val="682C31CC"/>
    <w:rsid w:val="682F0342"/>
    <w:rsid w:val="6833D657"/>
    <w:rsid w:val="684D1896"/>
    <w:rsid w:val="68513893"/>
    <w:rsid w:val="685FC679"/>
    <w:rsid w:val="686497B3"/>
    <w:rsid w:val="6885DD2A"/>
    <w:rsid w:val="68931B5C"/>
    <w:rsid w:val="68AFE365"/>
    <w:rsid w:val="68D6705C"/>
    <w:rsid w:val="690C015C"/>
    <w:rsid w:val="69417115"/>
    <w:rsid w:val="69737997"/>
    <w:rsid w:val="69824E4B"/>
    <w:rsid w:val="69C1DC92"/>
    <w:rsid w:val="69C90F60"/>
    <w:rsid w:val="69F7A15D"/>
    <w:rsid w:val="6A38F749"/>
    <w:rsid w:val="6A3FA071"/>
    <w:rsid w:val="6A592FC4"/>
    <w:rsid w:val="6A704A82"/>
    <w:rsid w:val="6A79369A"/>
    <w:rsid w:val="6A809163"/>
    <w:rsid w:val="6AFC7DAB"/>
    <w:rsid w:val="6B147EED"/>
    <w:rsid w:val="6B4A464F"/>
    <w:rsid w:val="6B5BFFD7"/>
    <w:rsid w:val="6B66B2C0"/>
    <w:rsid w:val="6B76B6B1"/>
    <w:rsid w:val="6BA7899E"/>
    <w:rsid w:val="6BD7BE81"/>
    <w:rsid w:val="6BDDB3B4"/>
    <w:rsid w:val="6BFA0480"/>
    <w:rsid w:val="6C2BB3FF"/>
    <w:rsid w:val="6C4B8515"/>
    <w:rsid w:val="6C865C30"/>
    <w:rsid w:val="6C8DD9BE"/>
    <w:rsid w:val="6C8FC060"/>
    <w:rsid w:val="6C98905A"/>
    <w:rsid w:val="6CB6FC2B"/>
    <w:rsid w:val="6CCF693B"/>
    <w:rsid w:val="6D073164"/>
    <w:rsid w:val="6D151C9F"/>
    <w:rsid w:val="6D32242D"/>
    <w:rsid w:val="6D43E51E"/>
    <w:rsid w:val="6D461C58"/>
    <w:rsid w:val="6D66252A"/>
    <w:rsid w:val="6D6714A1"/>
    <w:rsid w:val="6D773972"/>
    <w:rsid w:val="6D8723B3"/>
    <w:rsid w:val="6D8874EF"/>
    <w:rsid w:val="6D89CF5C"/>
    <w:rsid w:val="6DA0933A"/>
    <w:rsid w:val="6DAA1B4E"/>
    <w:rsid w:val="6DD5E3C1"/>
    <w:rsid w:val="6E0D939E"/>
    <w:rsid w:val="6E62A725"/>
    <w:rsid w:val="6E7AEC97"/>
    <w:rsid w:val="6E85E147"/>
    <w:rsid w:val="6E9FC5DC"/>
    <w:rsid w:val="6EDA5F85"/>
    <w:rsid w:val="6F024031"/>
    <w:rsid w:val="6F02AFEA"/>
    <w:rsid w:val="6F0D3DB3"/>
    <w:rsid w:val="6F153286"/>
    <w:rsid w:val="6F1BB547"/>
    <w:rsid w:val="6F479E32"/>
    <w:rsid w:val="6F6EAF06"/>
    <w:rsid w:val="6F7F94C5"/>
    <w:rsid w:val="6F8FF7D4"/>
    <w:rsid w:val="7008AF2E"/>
    <w:rsid w:val="70096DDE"/>
    <w:rsid w:val="703F9A77"/>
    <w:rsid w:val="704D8F75"/>
    <w:rsid w:val="70782258"/>
    <w:rsid w:val="7099602F"/>
    <w:rsid w:val="709E8943"/>
    <w:rsid w:val="70B43896"/>
    <w:rsid w:val="70BD5E04"/>
    <w:rsid w:val="70CE59C5"/>
    <w:rsid w:val="70D84AE8"/>
    <w:rsid w:val="70E3217C"/>
    <w:rsid w:val="71089D13"/>
    <w:rsid w:val="7117F93D"/>
    <w:rsid w:val="7146CFC9"/>
    <w:rsid w:val="715A17A8"/>
    <w:rsid w:val="7163462F"/>
    <w:rsid w:val="716AF6EC"/>
    <w:rsid w:val="717F67D0"/>
    <w:rsid w:val="71E5079A"/>
    <w:rsid w:val="721251F8"/>
    <w:rsid w:val="721D4060"/>
    <w:rsid w:val="725982CC"/>
    <w:rsid w:val="725C5691"/>
    <w:rsid w:val="727FF077"/>
    <w:rsid w:val="728668D6"/>
    <w:rsid w:val="729CF28C"/>
    <w:rsid w:val="72A571FE"/>
    <w:rsid w:val="72B5DA0F"/>
    <w:rsid w:val="72EA20A2"/>
    <w:rsid w:val="72EA96D1"/>
    <w:rsid w:val="72EC3F4E"/>
    <w:rsid w:val="72EFDDC2"/>
    <w:rsid w:val="730889D5"/>
    <w:rsid w:val="73149168"/>
    <w:rsid w:val="73442F06"/>
    <w:rsid w:val="7357F70D"/>
    <w:rsid w:val="735AE595"/>
    <w:rsid w:val="739D8DB3"/>
    <w:rsid w:val="73A01E73"/>
    <w:rsid w:val="73A1E623"/>
    <w:rsid w:val="73B20A8D"/>
    <w:rsid w:val="73C16A39"/>
    <w:rsid w:val="73C55B33"/>
    <w:rsid w:val="73C5D257"/>
    <w:rsid w:val="73CAA231"/>
    <w:rsid w:val="73DD3762"/>
    <w:rsid w:val="73E3FDD5"/>
    <w:rsid w:val="740A2A38"/>
    <w:rsid w:val="741899F0"/>
    <w:rsid w:val="745A3734"/>
    <w:rsid w:val="7461F499"/>
    <w:rsid w:val="747AB04C"/>
    <w:rsid w:val="748B4FD4"/>
    <w:rsid w:val="74BADA5C"/>
    <w:rsid w:val="74BCA574"/>
    <w:rsid w:val="74D9D3C6"/>
    <w:rsid w:val="74DB8E74"/>
    <w:rsid w:val="750ABE67"/>
    <w:rsid w:val="7544E91E"/>
    <w:rsid w:val="755209ED"/>
    <w:rsid w:val="7586D93D"/>
    <w:rsid w:val="7589136E"/>
    <w:rsid w:val="759DC12D"/>
    <w:rsid w:val="75C15603"/>
    <w:rsid w:val="75D7D7E5"/>
    <w:rsid w:val="75F2F888"/>
    <w:rsid w:val="7601B259"/>
    <w:rsid w:val="76071B23"/>
    <w:rsid w:val="760E1A2A"/>
    <w:rsid w:val="761097CD"/>
    <w:rsid w:val="7628C284"/>
    <w:rsid w:val="765147A3"/>
    <w:rsid w:val="7661C421"/>
    <w:rsid w:val="766E6759"/>
    <w:rsid w:val="766FA5C4"/>
    <w:rsid w:val="768371C0"/>
    <w:rsid w:val="76B68476"/>
    <w:rsid w:val="76F0F875"/>
    <w:rsid w:val="7736BF79"/>
    <w:rsid w:val="773F3AE1"/>
    <w:rsid w:val="7743D420"/>
    <w:rsid w:val="77459CB5"/>
    <w:rsid w:val="77661824"/>
    <w:rsid w:val="77C8E48D"/>
    <w:rsid w:val="77F1CC9E"/>
    <w:rsid w:val="77F58C9A"/>
    <w:rsid w:val="7803BAE9"/>
    <w:rsid w:val="78176873"/>
    <w:rsid w:val="7818158B"/>
    <w:rsid w:val="781971D7"/>
    <w:rsid w:val="7820D5B4"/>
    <w:rsid w:val="7830B3EB"/>
    <w:rsid w:val="78402195"/>
    <w:rsid w:val="785803B8"/>
    <w:rsid w:val="78745EEB"/>
    <w:rsid w:val="7879A174"/>
    <w:rsid w:val="788CF2CE"/>
    <w:rsid w:val="78C120F9"/>
    <w:rsid w:val="78CF7515"/>
    <w:rsid w:val="78CFE0EF"/>
    <w:rsid w:val="78DCBFF0"/>
    <w:rsid w:val="78E1F380"/>
    <w:rsid w:val="78E83E14"/>
    <w:rsid w:val="78EA6653"/>
    <w:rsid w:val="790630CE"/>
    <w:rsid w:val="7917F27A"/>
    <w:rsid w:val="793338D5"/>
    <w:rsid w:val="79431445"/>
    <w:rsid w:val="79446AD1"/>
    <w:rsid w:val="79A33E2D"/>
    <w:rsid w:val="79B5D9BA"/>
    <w:rsid w:val="79D30D35"/>
    <w:rsid w:val="79E52D14"/>
    <w:rsid w:val="7A3EC5FF"/>
    <w:rsid w:val="7A518295"/>
    <w:rsid w:val="7A720BFD"/>
    <w:rsid w:val="7AAB7EC3"/>
    <w:rsid w:val="7AC0303E"/>
    <w:rsid w:val="7AC3B77F"/>
    <w:rsid w:val="7B0938D7"/>
    <w:rsid w:val="7B2B4A2E"/>
    <w:rsid w:val="7B3F7348"/>
    <w:rsid w:val="7B6684E3"/>
    <w:rsid w:val="7B9FD158"/>
    <w:rsid w:val="7BB71E4A"/>
    <w:rsid w:val="7BBD78F0"/>
    <w:rsid w:val="7BD860B6"/>
    <w:rsid w:val="7C1202DD"/>
    <w:rsid w:val="7C191BE1"/>
    <w:rsid w:val="7C49E2DB"/>
    <w:rsid w:val="7C5C1770"/>
    <w:rsid w:val="7C636878"/>
    <w:rsid w:val="7C75DF7F"/>
    <w:rsid w:val="7CABF070"/>
    <w:rsid w:val="7CEE7FBE"/>
    <w:rsid w:val="7D017AB4"/>
    <w:rsid w:val="7D20070C"/>
    <w:rsid w:val="7D228CBA"/>
    <w:rsid w:val="7D237209"/>
    <w:rsid w:val="7D389C6B"/>
    <w:rsid w:val="7D43C908"/>
    <w:rsid w:val="7D46E5D7"/>
    <w:rsid w:val="7D52B98B"/>
    <w:rsid w:val="7D7E9F2B"/>
    <w:rsid w:val="7D819FD9"/>
    <w:rsid w:val="7D8452D2"/>
    <w:rsid w:val="7D905316"/>
    <w:rsid w:val="7DAB3954"/>
    <w:rsid w:val="7E4B2631"/>
    <w:rsid w:val="7E5326D5"/>
    <w:rsid w:val="7E67B12D"/>
    <w:rsid w:val="7E7FC5F2"/>
    <w:rsid w:val="7E893974"/>
    <w:rsid w:val="7E8B6ED3"/>
    <w:rsid w:val="7EC8360B"/>
    <w:rsid w:val="7EC8CD56"/>
    <w:rsid w:val="7EE5E457"/>
    <w:rsid w:val="7EF609A3"/>
    <w:rsid w:val="7F004908"/>
    <w:rsid w:val="7F3A18A1"/>
    <w:rsid w:val="7F617867"/>
    <w:rsid w:val="7F6CA21C"/>
    <w:rsid w:val="7F6F624F"/>
    <w:rsid w:val="7F76EB6C"/>
    <w:rsid w:val="7F919AC4"/>
    <w:rsid w:val="7FE3C4C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C6E8C2"/>
  <w15:docId w15:val="{0567DB6D-FC40-4515-B678-1E9BB0FC4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MS Mincho" w:hAnsi="Arial"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ain text"/>
    <w:qFormat/>
    <w:rsid w:val="00CB72EF"/>
    <w:pPr>
      <w:tabs>
        <w:tab w:val="left" w:pos="720"/>
        <w:tab w:val="left" w:pos="1440"/>
        <w:tab w:val="left" w:pos="2160"/>
        <w:tab w:val="left" w:pos="2880"/>
        <w:tab w:val="left" w:pos="4680"/>
        <w:tab w:val="left" w:pos="5400"/>
        <w:tab w:val="right" w:pos="9000"/>
      </w:tabs>
    </w:pPr>
    <w:rPr>
      <w:szCs w:val="20"/>
      <w:lang w:eastAsia="ja-JP"/>
    </w:rPr>
  </w:style>
  <w:style w:type="paragraph" w:styleId="Heading1">
    <w:name w:val="heading 1"/>
    <w:aliases w:val="Outline1"/>
    <w:basedOn w:val="Normal"/>
    <w:next w:val="Normal"/>
    <w:link w:val="Heading1Char"/>
    <w:rsid w:val="00157346"/>
    <w:pPr>
      <w:numPr>
        <w:numId w:val="9"/>
      </w:numPr>
      <w:outlineLvl w:val="0"/>
    </w:pPr>
    <w:rPr>
      <w:kern w:val="24"/>
    </w:rPr>
  </w:style>
  <w:style w:type="paragraph" w:styleId="Heading2">
    <w:name w:val="heading 2"/>
    <w:aliases w:val="Outline2"/>
    <w:basedOn w:val="Normal"/>
    <w:next w:val="Normal"/>
    <w:link w:val="Heading2Char"/>
    <w:rsid w:val="00157346"/>
    <w:pPr>
      <w:numPr>
        <w:ilvl w:val="1"/>
        <w:numId w:val="9"/>
      </w:numPr>
      <w:ind w:left="720"/>
      <w:outlineLvl w:val="1"/>
    </w:pPr>
    <w:rPr>
      <w:kern w:val="24"/>
    </w:rPr>
  </w:style>
  <w:style w:type="paragraph" w:styleId="Heading3">
    <w:name w:val="heading 3"/>
    <w:aliases w:val="Outline3,Table heading"/>
    <w:basedOn w:val="Normal"/>
    <w:next w:val="Normal"/>
    <w:link w:val="Heading3Char"/>
    <w:qFormat/>
    <w:rsid w:val="00157346"/>
    <w:pPr>
      <w:numPr>
        <w:ilvl w:val="2"/>
        <w:numId w:val="9"/>
      </w:numPr>
      <w:tabs>
        <w:tab w:val="clear"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8"/>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link w:val="HeaderChar"/>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link w:val="FooterChar"/>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customStyle="1" w:styleId="Headings">
    <w:name w:val="Headings"/>
    <w:basedOn w:val="Normal"/>
    <w:link w:val="HeadingsChar"/>
    <w:qFormat/>
    <w:rsid w:val="00C0407C"/>
    <w:rPr>
      <w:b/>
      <w:color w:val="000080"/>
      <w:sz w:val="28"/>
      <w:szCs w:val="28"/>
    </w:rPr>
  </w:style>
  <w:style w:type="character" w:customStyle="1" w:styleId="HeadingsChar">
    <w:name w:val="Headings Char"/>
    <w:link w:val="Headings"/>
    <w:rsid w:val="00C0407C"/>
    <w:rPr>
      <w:b/>
      <w:color w:val="000080"/>
      <w:sz w:val="28"/>
      <w:szCs w:val="28"/>
      <w:lang w:eastAsia="ja-JP"/>
    </w:rPr>
  </w:style>
  <w:style w:type="paragraph" w:customStyle="1" w:styleId="Sub-sub-heading">
    <w:name w:val="Sub-sub-heading"/>
    <w:basedOn w:val="Normal"/>
    <w:link w:val="Sub-sub-headingChar"/>
    <w:qFormat/>
    <w:rsid w:val="00C0407C"/>
    <w:rPr>
      <w:u w:val="single"/>
    </w:rPr>
  </w:style>
  <w:style w:type="character" w:customStyle="1" w:styleId="Sub-sub-headingChar">
    <w:name w:val="Sub-sub-heading Char"/>
    <w:link w:val="Sub-sub-heading"/>
    <w:rsid w:val="00C0407C"/>
    <w:rPr>
      <w:u w:val="single"/>
      <w:lang w:eastAsia="ja-JP"/>
    </w:rPr>
  </w:style>
  <w:style w:type="paragraph" w:customStyle="1" w:styleId="Sub-heading">
    <w:name w:val="Sub-heading"/>
    <w:basedOn w:val="Normal"/>
    <w:link w:val="Sub-headingChar"/>
    <w:qFormat/>
    <w:rsid w:val="00C0407C"/>
    <w:rPr>
      <w:b/>
    </w:rPr>
  </w:style>
  <w:style w:type="character" w:customStyle="1" w:styleId="Sub-headingChar">
    <w:name w:val="Sub-heading Char"/>
    <w:link w:val="Sub-heading"/>
    <w:rsid w:val="00C0407C"/>
    <w:rPr>
      <w:b/>
      <w:lang w:eastAsia="ja-JP"/>
    </w:rPr>
  </w:style>
  <w:style w:type="paragraph" w:customStyle="1" w:styleId="Footnote">
    <w:name w:val="Footnote"/>
    <w:basedOn w:val="Normal"/>
    <w:link w:val="FootnoteChar"/>
    <w:qFormat/>
    <w:rsid w:val="005C7123"/>
    <w:rPr>
      <w:sz w:val="20"/>
    </w:rPr>
  </w:style>
  <w:style w:type="character" w:customStyle="1" w:styleId="FootnoteChar">
    <w:name w:val="Footnote Char"/>
    <w:link w:val="Footnote"/>
    <w:rsid w:val="005C7123"/>
    <w:rPr>
      <w:rFonts w:eastAsia="MS Mincho"/>
      <w:sz w:val="20"/>
      <w:szCs w:val="20"/>
      <w:lang w:eastAsia="ja-JP"/>
    </w:rPr>
  </w:style>
  <w:style w:type="paragraph" w:styleId="Caption">
    <w:name w:val="caption"/>
    <w:aliases w:val="The caption"/>
    <w:basedOn w:val="Sub-heading"/>
    <w:next w:val="Normal"/>
    <w:unhideWhenUsed/>
    <w:qFormat/>
    <w:rsid w:val="00C0407C"/>
    <w:rPr>
      <w:bCs/>
    </w:rPr>
  </w:style>
  <w:style w:type="character" w:styleId="Hyperlink">
    <w:name w:val="Hyperlink"/>
    <w:uiPriority w:val="99"/>
    <w:rsid w:val="00CB72EF"/>
    <w:rPr>
      <w:color w:val="0000FF"/>
      <w:u w:val="single"/>
    </w:rPr>
  </w:style>
  <w:style w:type="paragraph" w:styleId="ListParagraph">
    <w:name w:val="List Paragraph"/>
    <w:basedOn w:val="Normal"/>
    <w:link w:val="ListParagraphChar"/>
    <w:uiPriority w:val="34"/>
    <w:qFormat/>
    <w:rsid w:val="00CB72EF"/>
    <w:pPr>
      <w:ind w:left="720"/>
      <w:contextualSpacing/>
    </w:pPr>
  </w:style>
  <w:style w:type="table" w:styleId="TableGrid8">
    <w:name w:val="Table Grid 8"/>
    <w:aliases w:val="TS Table style"/>
    <w:basedOn w:val="TableNormal"/>
    <w:rsid w:val="00CB72EF"/>
    <w:pPr>
      <w:tabs>
        <w:tab w:val="left" w:pos="720"/>
        <w:tab w:val="left" w:pos="1440"/>
        <w:tab w:val="left" w:pos="2160"/>
        <w:tab w:val="left" w:pos="2880"/>
        <w:tab w:val="left" w:pos="4680"/>
        <w:tab w:val="left" w:pos="5400"/>
        <w:tab w:val="right" w:pos="9000"/>
      </w:tabs>
    </w:pPr>
    <w:rPr>
      <w:szCs w:val="20"/>
      <w:lang w:eastAsia="en-GB"/>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character" w:customStyle="1" w:styleId="HeaderChar">
    <w:name w:val="Header Char"/>
    <w:link w:val="Header"/>
    <w:locked/>
    <w:rsid w:val="00CB72EF"/>
  </w:style>
  <w:style w:type="paragraph" w:customStyle="1" w:styleId="Covertitle">
    <w:name w:val="Covertitle"/>
    <w:basedOn w:val="Headings"/>
    <w:link w:val="CovertitleChar"/>
    <w:qFormat/>
    <w:rsid w:val="00CB72EF"/>
    <w:rPr>
      <w:sz w:val="32"/>
      <w:szCs w:val="32"/>
    </w:rPr>
  </w:style>
  <w:style w:type="character" w:customStyle="1" w:styleId="CovertitleChar">
    <w:name w:val="Covertitle Char"/>
    <w:basedOn w:val="HeadingsChar"/>
    <w:link w:val="Covertitle"/>
    <w:rsid w:val="00CB72EF"/>
    <w:rPr>
      <w:rFonts w:eastAsia="MS Mincho"/>
      <w:b/>
      <w:color w:val="000080"/>
      <w:sz w:val="32"/>
      <w:szCs w:val="32"/>
      <w:lang w:eastAsia="ja-JP"/>
    </w:rPr>
  </w:style>
  <w:style w:type="paragraph" w:styleId="BalloonText">
    <w:name w:val="Balloon Text"/>
    <w:basedOn w:val="Normal"/>
    <w:link w:val="BalloonTextChar"/>
    <w:semiHidden/>
    <w:unhideWhenUsed/>
    <w:rsid w:val="00CB72EF"/>
    <w:rPr>
      <w:rFonts w:ascii="Tahoma" w:hAnsi="Tahoma" w:cs="Tahoma"/>
      <w:sz w:val="16"/>
      <w:szCs w:val="16"/>
    </w:rPr>
  </w:style>
  <w:style w:type="character" w:customStyle="1" w:styleId="BalloonTextChar">
    <w:name w:val="Balloon Text Char"/>
    <w:basedOn w:val="DefaultParagraphFont"/>
    <w:link w:val="BalloonText"/>
    <w:semiHidden/>
    <w:rsid w:val="00CB72EF"/>
    <w:rPr>
      <w:rFonts w:ascii="Tahoma" w:eastAsia="MS Mincho" w:hAnsi="Tahoma" w:cs="Tahoma"/>
      <w:sz w:val="16"/>
      <w:szCs w:val="16"/>
      <w:lang w:eastAsia="ja-JP"/>
    </w:rPr>
  </w:style>
  <w:style w:type="table" w:styleId="TableGrid">
    <w:name w:val="Table Grid"/>
    <w:basedOn w:val="TableNormal"/>
    <w:rsid w:val="00D552C1"/>
    <w:pPr>
      <w:tabs>
        <w:tab w:val="left" w:pos="720"/>
        <w:tab w:val="left" w:pos="1440"/>
        <w:tab w:val="left" w:pos="2160"/>
        <w:tab w:val="left" w:pos="2880"/>
        <w:tab w:val="left" w:pos="4680"/>
        <w:tab w:val="left" w:pos="5400"/>
        <w:tab w:val="right" w:pos="9000"/>
      </w:tabs>
    </w:pPr>
    <w:rPr>
      <w:rFonts w:ascii="Times New Roman" w:eastAsia="Times New Roman" w:hAnsi="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E1125"/>
    <w:rPr>
      <w:color w:val="800080" w:themeColor="followedHyperlink"/>
      <w:u w:val="single"/>
    </w:rPr>
  </w:style>
  <w:style w:type="paragraph" w:styleId="TOC2">
    <w:name w:val="toc 2"/>
    <w:basedOn w:val="Normal"/>
    <w:next w:val="Normal"/>
    <w:autoRedefine/>
    <w:uiPriority w:val="39"/>
    <w:unhideWhenUsed/>
    <w:rsid w:val="00BE1125"/>
    <w:pPr>
      <w:tabs>
        <w:tab w:val="clear" w:pos="720"/>
        <w:tab w:val="clear" w:pos="1440"/>
        <w:tab w:val="clear" w:pos="2160"/>
        <w:tab w:val="clear" w:pos="2880"/>
        <w:tab w:val="clear" w:pos="4680"/>
        <w:tab w:val="clear" w:pos="5400"/>
        <w:tab w:val="clear" w:pos="9000"/>
        <w:tab w:val="right" w:leader="dot" w:pos="9061"/>
      </w:tabs>
      <w:spacing w:after="100"/>
      <w:ind w:left="567"/>
    </w:pPr>
  </w:style>
  <w:style w:type="paragraph" w:styleId="TOC1">
    <w:name w:val="toc 1"/>
    <w:basedOn w:val="Normal"/>
    <w:next w:val="Normal"/>
    <w:autoRedefine/>
    <w:uiPriority w:val="39"/>
    <w:unhideWhenUsed/>
    <w:rsid w:val="00BE1125"/>
    <w:pPr>
      <w:tabs>
        <w:tab w:val="clear" w:pos="720"/>
        <w:tab w:val="clear" w:pos="1440"/>
        <w:tab w:val="clear" w:pos="2160"/>
        <w:tab w:val="clear" w:pos="2880"/>
        <w:tab w:val="clear" w:pos="4680"/>
        <w:tab w:val="clear" w:pos="5400"/>
        <w:tab w:val="clear" w:pos="9000"/>
        <w:tab w:val="left" w:pos="480"/>
        <w:tab w:val="right" w:leader="dot" w:pos="9061"/>
      </w:tabs>
      <w:spacing w:after="100"/>
    </w:pPr>
    <w:rPr>
      <w:b/>
      <w:noProof/>
    </w:rPr>
  </w:style>
  <w:style w:type="numbering" w:customStyle="1" w:styleId="NoList1">
    <w:name w:val="No List1"/>
    <w:next w:val="NoList"/>
    <w:uiPriority w:val="99"/>
    <w:semiHidden/>
    <w:unhideWhenUsed/>
    <w:rsid w:val="00BE1125"/>
  </w:style>
  <w:style w:type="character" w:customStyle="1" w:styleId="Heading1Char">
    <w:name w:val="Heading 1 Char"/>
    <w:aliases w:val="Outline1 Char"/>
    <w:basedOn w:val="DefaultParagraphFont"/>
    <w:link w:val="Heading1"/>
    <w:rsid w:val="00BE1125"/>
    <w:rPr>
      <w:kern w:val="24"/>
      <w:szCs w:val="20"/>
      <w:lang w:eastAsia="ja-JP"/>
    </w:rPr>
  </w:style>
  <w:style w:type="character" w:customStyle="1" w:styleId="Heading2Char">
    <w:name w:val="Heading 2 Char"/>
    <w:aliases w:val="Outline2 Char"/>
    <w:basedOn w:val="DefaultParagraphFont"/>
    <w:link w:val="Heading2"/>
    <w:rsid w:val="00BE1125"/>
    <w:rPr>
      <w:kern w:val="24"/>
      <w:szCs w:val="20"/>
      <w:lang w:eastAsia="ja-JP"/>
    </w:rPr>
  </w:style>
  <w:style w:type="character" w:customStyle="1" w:styleId="Heading3Char">
    <w:name w:val="Heading 3 Char"/>
    <w:aliases w:val="Outline3 Char,Table heading Char"/>
    <w:basedOn w:val="DefaultParagraphFont"/>
    <w:link w:val="Heading3"/>
    <w:rsid w:val="00BE1125"/>
    <w:rPr>
      <w:kern w:val="24"/>
      <w:szCs w:val="20"/>
      <w:lang w:eastAsia="ja-JP"/>
    </w:rPr>
  </w:style>
  <w:style w:type="character" w:customStyle="1" w:styleId="FooterChar">
    <w:name w:val="Footer Char"/>
    <w:basedOn w:val="DefaultParagraphFont"/>
    <w:link w:val="Footer"/>
    <w:rsid w:val="00BE1125"/>
    <w:rPr>
      <w:rFonts w:eastAsia="MS Mincho"/>
      <w:szCs w:val="20"/>
      <w:lang w:eastAsia="ja-JP"/>
    </w:rPr>
  </w:style>
  <w:style w:type="table" w:customStyle="1" w:styleId="TableGrid1">
    <w:name w:val="Table Grid1"/>
    <w:basedOn w:val="TableNormal"/>
    <w:next w:val="TableGrid"/>
    <w:uiPriority w:val="59"/>
    <w:rsid w:val="00BE1125"/>
    <w:pPr>
      <w:tabs>
        <w:tab w:val="left" w:pos="720"/>
        <w:tab w:val="left" w:pos="1440"/>
        <w:tab w:val="left" w:pos="2160"/>
        <w:tab w:val="left" w:pos="2880"/>
        <w:tab w:val="left" w:pos="4680"/>
        <w:tab w:val="left" w:pos="5400"/>
        <w:tab w:val="right" w:pos="9000"/>
      </w:tabs>
    </w:pPr>
    <w:rPr>
      <w:rFonts w:ascii="Times New Roman" w:eastAsia="Times New Roman" w:hAnsi="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BE1125"/>
  </w:style>
  <w:style w:type="character" w:styleId="CommentReference">
    <w:name w:val="annotation reference"/>
    <w:basedOn w:val="DefaultParagraphFont"/>
    <w:uiPriority w:val="99"/>
    <w:unhideWhenUsed/>
    <w:rsid w:val="00BE1125"/>
    <w:rPr>
      <w:sz w:val="16"/>
      <w:szCs w:val="16"/>
    </w:rPr>
  </w:style>
  <w:style w:type="paragraph" w:styleId="CommentText">
    <w:name w:val="annotation text"/>
    <w:basedOn w:val="Normal"/>
    <w:link w:val="CommentTextChar"/>
    <w:uiPriority w:val="99"/>
    <w:unhideWhenUsed/>
    <w:rsid w:val="00BE1125"/>
    <w:rPr>
      <w:sz w:val="20"/>
    </w:rPr>
  </w:style>
  <w:style w:type="character" w:customStyle="1" w:styleId="CommentTextChar">
    <w:name w:val="Comment Text Char"/>
    <w:basedOn w:val="DefaultParagraphFont"/>
    <w:link w:val="CommentText"/>
    <w:uiPriority w:val="99"/>
    <w:rsid w:val="00BE1125"/>
    <w:rPr>
      <w:rFonts w:eastAsia="MS Mincho"/>
      <w:sz w:val="20"/>
      <w:szCs w:val="20"/>
      <w:lang w:eastAsia="ja-JP"/>
    </w:rPr>
  </w:style>
  <w:style w:type="paragraph" w:styleId="CommentSubject">
    <w:name w:val="annotation subject"/>
    <w:basedOn w:val="CommentText"/>
    <w:next w:val="CommentText"/>
    <w:link w:val="CommentSubjectChar"/>
    <w:uiPriority w:val="99"/>
    <w:semiHidden/>
    <w:unhideWhenUsed/>
    <w:rsid w:val="00BE1125"/>
    <w:rPr>
      <w:b/>
      <w:bCs/>
    </w:rPr>
  </w:style>
  <w:style w:type="character" w:customStyle="1" w:styleId="CommentSubjectChar">
    <w:name w:val="Comment Subject Char"/>
    <w:basedOn w:val="CommentTextChar"/>
    <w:link w:val="CommentSubject"/>
    <w:uiPriority w:val="99"/>
    <w:semiHidden/>
    <w:rsid w:val="00BE1125"/>
    <w:rPr>
      <w:rFonts w:eastAsia="MS Mincho"/>
      <w:b/>
      <w:bCs/>
      <w:sz w:val="20"/>
      <w:szCs w:val="20"/>
      <w:lang w:eastAsia="ja-JP"/>
    </w:rPr>
  </w:style>
  <w:style w:type="paragraph" w:styleId="NoSpacing">
    <w:name w:val="No Spacing"/>
    <w:uiPriority w:val="1"/>
    <w:qFormat/>
    <w:rsid w:val="00BE1125"/>
    <w:pPr>
      <w:tabs>
        <w:tab w:val="left" w:pos="720"/>
        <w:tab w:val="left" w:pos="1440"/>
        <w:tab w:val="left" w:pos="2160"/>
        <w:tab w:val="left" w:pos="2880"/>
        <w:tab w:val="left" w:pos="4680"/>
        <w:tab w:val="left" w:pos="5400"/>
        <w:tab w:val="right" w:pos="9000"/>
      </w:tabs>
    </w:pPr>
    <w:rPr>
      <w:rFonts w:eastAsia="Times New Roman"/>
      <w:szCs w:val="20"/>
    </w:rPr>
  </w:style>
  <w:style w:type="table" w:customStyle="1" w:styleId="TableGrid11">
    <w:name w:val="Table Grid11"/>
    <w:basedOn w:val="TableNormal"/>
    <w:next w:val="TableGrid"/>
    <w:uiPriority w:val="59"/>
    <w:rsid w:val="00BE1125"/>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E1125"/>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E1125"/>
    <w:rPr>
      <w:rFonts w:eastAsia="Times New Roman"/>
      <w:szCs w:val="20"/>
    </w:rPr>
  </w:style>
  <w:style w:type="paragraph" w:styleId="TOCHeading">
    <w:name w:val="TOC Heading"/>
    <w:basedOn w:val="Heading1"/>
    <w:next w:val="Normal"/>
    <w:uiPriority w:val="39"/>
    <w:semiHidden/>
    <w:unhideWhenUsed/>
    <w:qFormat/>
    <w:rsid w:val="00BE1125"/>
    <w:pPr>
      <w:keepNext/>
      <w:keepLines/>
      <w:numPr>
        <w:numId w:val="0"/>
      </w:numPr>
      <w:spacing w:before="480"/>
      <w:outlineLvl w:val="9"/>
    </w:pPr>
    <w:rPr>
      <w:rFonts w:asciiTheme="majorHAnsi" w:eastAsiaTheme="majorEastAsia" w:hAnsiTheme="majorHAnsi" w:cstheme="majorBidi"/>
      <w:b/>
      <w:bCs/>
      <w:color w:val="244061" w:themeColor="accent1" w:themeShade="80"/>
      <w:kern w:val="0"/>
      <w:sz w:val="28"/>
      <w:szCs w:val="28"/>
    </w:rPr>
  </w:style>
  <w:style w:type="paragraph" w:customStyle="1" w:styleId="Subsectionhead">
    <w:name w:val="Sub section head"/>
    <w:basedOn w:val="Heading1"/>
    <w:next w:val="Heading3"/>
    <w:link w:val="SubsectionheadChar"/>
    <w:rsid w:val="00BE1125"/>
    <w:pPr>
      <w:keepNext/>
      <w:keepLines/>
      <w:numPr>
        <w:numId w:val="13"/>
      </w:numPr>
      <w:tabs>
        <w:tab w:val="clear" w:pos="720"/>
        <w:tab w:val="clear" w:pos="1440"/>
        <w:tab w:val="clear" w:pos="2160"/>
        <w:tab w:val="clear" w:pos="2880"/>
        <w:tab w:val="clear" w:pos="4680"/>
        <w:tab w:val="clear" w:pos="5400"/>
        <w:tab w:val="clear" w:pos="9000"/>
      </w:tabs>
      <w:spacing w:after="120" w:line="276" w:lineRule="auto"/>
    </w:pPr>
    <w:rPr>
      <w:rFonts w:ascii="Calibri" w:eastAsiaTheme="majorEastAsia" w:hAnsi="Calibri" w:cstheme="majorBidi"/>
      <w:b/>
      <w:bCs/>
      <w:color w:val="0F243E" w:themeColor="text2" w:themeShade="80"/>
      <w:sz w:val="36"/>
      <w:szCs w:val="36"/>
    </w:rPr>
  </w:style>
  <w:style w:type="paragraph" w:styleId="TOC3">
    <w:name w:val="toc 3"/>
    <w:basedOn w:val="Normal"/>
    <w:next w:val="Normal"/>
    <w:autoRedefine/>
    <w:uiPriority w:val="39"/>
    <w:unhideWhenUsed/>
    <w:rsid w:val="00BE1125"/>
    <w:pPr>
      <w:tabs>
        <w:tab w:val="clear" w:pos="720"/>
        <w:tab w:val="clear" w:pos="1440"/>
        <w:tab w:val="clear" w:pos="2160"/>
        <w:tab w:val="clear" w:pos="2880"/>
        <w:tab w:val="clear" w:pos="4680"/>
        <w:tab w:val="clear" w:pos="5400"/>
        <w:tab w:val="clear" w:pos="9000"/>
      </w:tabs>
      <w:spacing w:after="100"/>
      <w:ind w:left="480"/>
    </w:pPr>
  </w:style>
  <w:style w:type="character" w:customStyle="1" w:styleId="SubsectionheadChar">
    <w:name w:val="Sub section head Char"/>
    <w:basedOn w:val="Heading2Char"/>
    <w:link w:val="Subsectionhead"/>
    <w:rsid w:val="00BE1125"/>
    <w:rPr>
      <w:rFonts w:ascii="Calibri" w:eastAsiaTheme="majorEastAsia" w:hAnsi="Calibri" w:cstheme="majorBidi"/>
      <w:b/>
      <w:bCs/>
      <w:color w:val="0F243E" w:themeColor="text2" w:themeShade="80"/>
      <w:kern w:val="24"/>
      <w:sz w:val="36"/>
      <w:szCs w:val="36"/>
      <w:lang w:eastAsia="ja-JP"/>
    </w:rPr>
  </w:style>
  <w:style w:type="paragraph" w:customStyle="1" w:styleId="tablequestionno">
    <w:name w:val="table question no."/>
    <w:basedOn w:val="ListParagraph"/>
    <w:link w:val="tablequestionnoChar"/>
    <w:rsid w:val="00BE1125"/>
    <w:pPr>
      <w:tabs>
        <w:tab w:val="clear" w:pos="720"/>
        <w:tab w:val="clear" w:pos="1440"/>
        <w:tab w:val="clear" w:pos="2160"/>
        <w:tab w:val="clear" w:pos="2880"/>
        <w:tab w:val="clear" w:pos="4680"/>
        <w:tab w:val="clear" w:pos="5400"/>
        <w:tab w:val="clear" w:pos="9000"/>
      </w:tabs>
      <w:spacing w:after="200" w:line="276" w:lineRule="auto"/>
      <w:ind w:left="0"/>
    </w:pPr>
    <w:rPr>
      <w:rFonts w:ascii="Calibri" w:hAnsi="Calibri" w:cstheme="minorBidi"/>
      <w:sz w:val="22"/>
      <w:szCs w:val="22"/>
    </w:rPr>
  </w:style>
  <w:style w:type="numbering" w:customStyle="1" w:styleId="hheadings">
    <w:name w:val="h headings"/>
    <w:uiPriority w:val="99"/>
    <w:rsid w:val="00BE1125"/>
    <w:pPr>
      <w:numPr>
        <w:numId w:val="14"/>
      </w:numPr>
    </w:pPr>
  </w:style>
  <w:style w:type="character" w:customStyle="1" w:styleId="ListParagraphChar">
    <w:name w:val="List Paragraph Char"/>
    <w:basedOn w:val="DefaultParagraphFont"/>
    <w:link w:val="ListParagraph"/>
    <w:uiPriority w:val="34"/>
    <w:rsid w:val="00BE1125"/>
    <w:rPr>
      <w:rFonts w:eastAsia="MS Mincho"/>
      <w:szCs w:val="20"/>
      <w:lang w:eastAsia="ja-JP"/>
    </w:rPr>
  </w:style>
  <w:style w:type="character" w:customStyle="1" w:styleId="tablequestionnoChar">
    <w:name w:val="table question no. Char"/>
    <w:basedOn w:val="ListParagraphChar"/>
    <w:link w:val="tablequestionno"/>
    <w:rsid w:val="00BE1125"/>
    <w:rPr>
      <w:rFonts w:ascii="Calibri" w:eastAsia="MS Mincho" w:hAnsi="Calibri" w:cstheme="minorBidi"/>
      <w:sz w:val="22"/>
      <w:szCs w:val="22"/>
      <w:lang w:eastAsia="ja-JP"/>
    </w:rPr>
  </w:style>
  <w:style w:type="paragraph" w:styleId="NormalWeb">
    <w:name w:val="Normal (Web)"/>
    <w:basedOn w:val="Normal"/>
    <w:uiPriority w:val="99"/>
    <w:semiHidden/>
    <w:unhideWhenUsed/>
    <w:rsid w:val="00BE1125"/>
    <w:pPr>
      <w:tabs>
        <w:tab w:val="clear" w:pos="720"/>
        <w:tab w:val="clear" w:pos="1440"/>
        <w:tab w:val="clear" w:pos="2160"/>
        <w:tab w:val="clear" w:pos="2880"/>
        <w:tab w:val="clear" w:pos="4680"/>
        <w:tab w:val="clear" w:pos="5400"/>
        <w:tab w:val="clear" w:pos="9000"/>
      </w:tabs>
      <w:spacing w:before="100" w:beforeAutospacing="1" w:after="100" w:afterAutospacing="1"/>
    </w:pPr>
    <w:rPr>
      <w:rFonts w:ascii="Times New Roman" w:hAnsi="Times New Roman"/>
      <w:szCs w:val="24"/>
      <w:lang w:eastAsia="en-GB"/>
    </w:rPr>
  </w:style>
  <w:style w:type="paragraph" w:customStyle="1" w:styleId="Default">
    <w:name w:val="Default"/>
    <w:rsid w:val="00BE1125"/>
    <w:pPr>
      <w:autoSpaceDE w:val="0"/>
      <w:autoSpaceDN w:val="0"/>
      <w:adjustRightInd w:val="0"/>
    </w:pPr>
    <w:rPr>
      <w:rFonts w:ascii="Tahoma" w:eastAsia="Times New Roman" w:hAnsi="Tahoma" w:cs="Tahoma"/>
      <w:color w:val="000000"/>
      <w:lang w:eastAsia="en-GB"/>
    </w:rPr>
  </w:style>
  <w:style w:type="character" w:styleId="FootnoteReference">
    <w:name w:val="footnote reference"/>
    <w:basedOn w:val="DefaultParagraphFont"/>
    <w:uiPriority w:val="99"/>
    <w:semiHidden/>
    <w:unhideWhenUsed/>
    <w:rsid w:val="00BE1125"/>
    <w:rPr>
      <w:rFonts w:ascii="Times New Roman" w:hAnsi="Times New Roman" w:cs="Times New Roman" w:hint="default"/>
      <w:vertAlign w:val="superscript"/>
    </w:rPr>
  </w:style>
  <w:style w:type="paragraph" w:styleId="FootnoteText">
    <w:name w:val="footnote text"/>
    <w:basedOn w:val="Normal"/>
    <w:link w:val="FootnoteTextChar"/>
    <w:uiPriority w:val="99"/>
    <w:semiHidden/>
    <w:unhideWhenUsed/>
    <w:rsid w:val="00BE1125"/>
    <w:rPr>
      <w:sz w:val="20"/>
    </w:rPr>
  </w:style>
  <w:style w:type="character" w:customStyle="1" w:styleId="FootnoteTextChar">
    <w:name w:val="Footnote Text Char"/>
    <w:basedOn w:val="DefaultParagraphFont"/>
    <w:link w:val="FootnoteText"/>
    <w:uiPriority w:val="99"/>
    <w:semiHidden/>
    <w:rsid w:val="00BE1125"/>
    <w:rPr>
      <w:rFonts w:eastAsia="MS Mincho"/>
      <w:sz w:val="20"/>
      <w:szCs w:val="20"/>
      <w:lang w:eastAsia="ja-JP"/>
    </w:rPr>
  </w:style>
  <w:style w:type="paragraph" w:customStyle="1" w:styleId="Tablesubheading">
    <w:name w:val="Tablesubheading#"/>
    <w:basedOn w:val="Normal"/>
    <w:link w:val="TablesubheadingChar"/>
    <w:qFormat/>
    <w:rsid w:val="00BE1125"/>
    <w:pPr>
      <w:tabs>
        <w:tab w:val="clear" w:pos="720"/>
        <w:tab w:val="clear" w:pos="1440"/>
        <w:tab w:val="left" w:pos="885"/>
        <w:tab w:val="left" w:pos="1594"/>
      </w:tabs>
      <w:ind w:left="34"/>
    </w:pPr>
    <w:rPr>
      <w:b/>
      <w:color w:val="FFFFFF" w:themeColor="background1"/>
    </w:rPr>
  </w:style>
  <w:style w:type="character" w:customStyle="1" w:styleId="TablesubheadingChar">
    <w:name w:val="Tablesubheading# Char"/>
    <w:basedOn w:val="DefaultParagraphFont"/>
    <w:link w:val="Tablesubheading"/>
    <w:rsid w:val="00BE1125"/>
    <w:rPr>
      <w:rFonts w:eastAsia="MS Mincho"/>
      <w:b/>
      <w:color w:val="FFFFFF" w:themeColor="background1"/>
      <w:szCs w:val="20"/>
      <w:lang w:eastAsia="ja-JP"/>
    </w:rPr>
  </w:style>
  <w:style w:type="paragraph" w:customStyle="1" w:styleId="ColorfulList-Accent11">
    <w:name w:val="Colorful List - Accent 11"/>
    <w:basedOn w:val="Normal"/>
    <w:uiPriority w:val="34"/>
    <w:qFormat/>
    <w:rsid w:val="00BE1125"/>
    <w:pPr>
      <w:tabs>
        <w:tab w:val="clear" w:pos="720"/>
        <w:tab w:val="clear" w:pos="1440"/>
        <w:tab w:val="clear" w:pos="2160"/>
        <w:tab w:val="clear" w:pos="2880"/>
        <w:tab w:val="clear" w:pos="4680"/>
        <w:tab w:val="clear" w:pos="5400"/>
        <w:tab w:val="clear" w:pos="9000"/>
      </w:tabs>
      <w:spacing w:after="200" w:line="276" w:lineRule="auto"/>
      <w:ind w:left="720"/>
      <w:contextualSpacing/>
    </w:pPr>
    <w:rPr>
      <w:rFonts w:eastAsia="Calibri"/>
      <w:sz w:val="22"/>
      <w:szCs w:val="22"/>
      <w:lang w:eastAsia="en-US"/>
    </w:rPr>
  </w:style>
  <w:style w:type="character" w:styleId="PlaceholderText">
    <w:name w:val="Placeholder Text"/>
    <w:basedOn w:val="DefaultParagraphFont"/>
    <w:uiPriority w:val="99"/>
    <w:semiHidden/>
    <w:rsid w:val="00BE1125"/>
    <w:rPr>
      <w:color w:val="808080"/>
    </w:rPr>
  </w:style>
  <w:style w:type="paragraph" w:customStyle="1" w:styleId="1Pageheader">
    <w:name w:val="1] Page header"/>
    <w:basedOn w:val="Normal"/>
    <w:autoRedefine/>
    <w:uiPriority w:val="99"/>
    <w:qFormat/>
    <w:rsid w:val="00BF51F4"/>
    <w:pPr>
      <w:widowControl w:val="0"/>
      <w:tabs>
        <w:tab w:val="clear" w:pos="720"/>
        <w:tab w:val="clear" w:pos="1440"/>
        <w:tab w:val="clear" w:pos="2160"/>
        <w:tab w:val="clear" w:pos="2880"/>
        <w:tab w:val="clear" w:pos="4680"/>
        <w:tab w:val="clear" w:pos="5400"/>
        <w:tab w:val="clear" w:pos="9000"/>
      </w:tabs>
      <w:suppressAutoHyphens/>
      <w:autoSpaceDE w:val="0"/>
      <w:autoSpaceDN w:val="0"/>
      <w:adjustRightInd w:val="0"/>
      <w:spacing w:after="240"/>
      <w:textAlignment w:val="center"/>
    </w:pPr>
    <w:rPr>
      <w:rFonts w:eastAsiaTheme="minorEastAsia" w:cs="Arial"/>
      <w:b/>
      <w:color w:val="002060"/>
      <w:sz w:val="36"/>
      <w:szCs w:val="36"/>
      <w:lang w:eastAsia="en-US"/>
    </w:rPr>
  </w:style>
  <w:style w:type="character" w:styleId="UnresolvedMention">
    <w:name w:val="Unresolved Mention"/>
    <w:basedOn w:val="DefaultParagraphFont"/>
    <w:uiPriority w:val="99"/>
    <w:semiHidden/>
    <w:unhideWhenUsed/>
    <w:rsid w:val="00874C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938122">
      <w:bodyDiv w:val="1"/>
      <w:marLeft w:val="0"/>
      <w:marRight w:val="0"/>
      <w:marTop w:val="0"/>
      <w:marBottom w:val="0"/>
      <w:divBdr>
        <w:top w:val="none" w:sz="0" w:space="0" w:color="auto"/>
        <w:left w:val="none" w:sz="0" w:space="0" w:color="auto"/>
        <w:bottom w:val="none" w:sz="0" w:space="0" w:color="auto"/>
        <w:right w:val="none" w:sz="0" w:space="0" w:color="auto"/>
      </w:divBdr>
    </w:div>
    <w:div w:id="1067991842">
      <w:bodyDiv w:val="1"/>
      <w:marLeft w:val="0"/>
      <w:marRight w:val="0"/>
      <w:marTop w:val="0"/>
      <w:marBottom w:val="0"/>
      <w:divBdr>
        <w:top w:val="none" w:sz="0" w:space="0" w:color="auto"/>
        <w:left w:val="none" w:sz="0" w:space="0" w:color="auto"/>
        <w:bottom w:val="none" w:sz="0" w:space="0" w:color="auto"/>
        <w:right w:val="none" w:sz="0" w:space="0" w:color="auto"/>
      </w:divBdr>
    </w:div>
    <w:div w:id="1089615321">
      <w:bodyDiv w:val="1"/>
      <w:marLeft w:val="0"/>
      <w:marRight w:val="0"/>
      <w:marTop w:val="0"/>
      <w:marBottom w:val="0"/>
      <w:divBdr>
        <w:top w:val="none" w:sz="0" w:space="0" w:color="auto"/>
        <w:left w:val="none" w:sz="0" w:space="0" w:color="auto"/>
        <w:bottom w:val="none" w:sz="0" w:space="0" w:color="auto"/>
        <w:right w:val="none" w:sz="0" w:space="0" w:color="auto"/>
      </w:divBdr>
    </w:div>
    <w:div w:id="1222985721">
      <w:bodyDiv w:val="1"/>
      <w:marLeft w:val="0"/>
      <w:marRight w:val="0"/>
      <w:marTop w:val="0"/>
      <w:marBottom w:val="0"/>
      <w:divBdr>
        <w:top w:val="none" w:sz="0" w:space="0" w:color="auto"/>
        <w:left w:val="none" w:sz="0" w:space="0" w:color="auto"/>
        <w:bottom w:val="none" w:sz="0" w:space="0" w:color="auto"/>
        <w:right w:val="none" w:sz="0" w:space="0" w:color="auto"/>
      </w:divBdr>
    </w:div>
    <w:div w:id="1352024752">
      <w:bodyDiv w:val="1"/>
      <w:marLeft w:val="0"/>
      <w:marRight w:val="0"/>
      <w:marTop w:val="0"/>
      <w:marBottom w:val="0"/>
      <w:divBdr>
        <w:top w:val="none" w:sz="0" w:space="0" w:color="auto"/>
        <w:left w:val="none" w:sz="0" w:space="0" w:color="auto"/>
        <w:bottom w:val="none" w:sz="0" w:space="0" w:color="auto"/>
        <w:right w:val="none" w:sz="0" w:space="0" w:color="auto"/>
      </w:divBdr>
    </w:div>
    <w:div w:id="1658262273">
      <w:bodyDiv w:val="1"/>
      <w:marLeft w:val="0"/>
      <w:marRight w:val="0"/>
      <w:marTop w:val="0"/>
      <w:marBottom w:val="0"/>
      <w:divBdr>
        <w:top w:val="none" w:sz="0" w:space="0" w:color="auto"/>
        <w:left w:val="none" w:sz="0" w:space="0" w:color="auto"/>
        <w:bottom w:val="none" w:sz="0" w:space="0" w:color="auto"/>
        <w:right w:val="none" w:sz="0" w:space="0" w:color="auto"/>
      </w:divBdr>
    </w:div>
    <w:div w:id="1785691540">
      <w:bodyDiv w:val="1"/>
      <w:marLeft w:val="0"/>
      <w:marRight w:val="0"/>
      <w:marTop w:val="0"/>
      <w:marBottom w:val="0"/>
      <w:divBdr>
        <w:top w:val="none" w:sz="0" w:space="0" w:color="auto"/>
        <w:left w:val="none" w:sz="0" w:space="0" w:color="auto"/>
        <w:bottom w:val="none" w:sz="0" w:space="0" w:color="auto"/>
        <w:right w:val="none" w:sz="0" w:space="0" w:color="auto"/>
      </w:divBdr>
    </w:div>
    <w:div w:id="1889565268">
      <w:bodyDiv w:val="1"/>
      <w:marLeft w:val="0"/>
      <w:marRight w:val="0"/>
      <w:marTop w:val="0"/>
      <w:marBottom w:val="0"/>
      <w:divBdr>
        <w:top w:val="none" w:sz="0" w:space="0" w:color="auto"/>
        <w:left w:val="none" w:sz="0" w:space="0" w:color="auto"/>
        <w:bottom w:val="none" w:sz="0" w:space="0" w:color="auto"/>
        <w:right w:val="none" w:sz="0" w:space="0" w:color="auto"/>
      </w:divBdr>
    </w:div>
    <w:div w:id="1894074381">
      <w:bodyDiv w:val="1"/>
      <w:marLeft w:val="0"/>
      <w:marRight w:val="0"/>
      <w:marTop w:val="0"/>
      <w:marBottom w:val="0"/>
      <w:divBdr>
        <w:top w:val="none" w:sz="0" w:space="0" w:color="auto"/>
        <w:left w:val="none" w:sz="0" w:space="0" w:color="auto"/>
        <w:bottom w:val="none" w:sz="0" w:space="0" w:color="auto"/>
        <w:right w:val="none" w:sz="0" w:space="0" w:color="auto"/>
      </w:divBdr>
    </w:div>
    <w:div w:id="1909069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hyperlink" Target="https://www.gov.scot/binaries/content/documents/govscot/publications/strategy-plan/2025/02/transition-draft-transition-plan-transport-scotland/documents/draft-transition-plan-transport-scotland/draft-transition-plan-transport-scotland/govscot%3Adocument/draft-transition-plan-transport-scotland.pdf" TargetMode="Externa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footer" Target="footer3.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yperlink" Target="mailto:erin.hyslop@transport.gov.scot" TargetMode="External" Id="rId17" /><Relationship Type="http://schemas.openxmlformats.org/officeDocument/2006/relationships/footer" Target="footer5.xml" Id="rId25"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header" Target="header3.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eader" Target="header4.xml" Id="rId24" /><Relationship Type="http://schemas.openxmlformats.org/officeDocument/2006/relationships/header" Target="header2.xml" Id="rId15" /><Relationship Type="http://schemas.openxmlformats.org/officeDocument/2006/relationships/footer" Target="footer4.xml" Id="rId23" /><Relationship Type="http://schemas.openxmlformats.org/officeDocument/2006/relationships/footnotes" Target="footnotes.xml" Id="rId10" /><Relationship Type="http://schemas.openxmlformats.org/officeDocument/2006/relationships/hyperlink" Target="https://www.transport.gov.scot/privacy-policy/" TargetMode="Externa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gov.scot/binaries/content/documents/govscot/publications/advice-and-guidance/2024/11/fair-work-first-guidance-3/documents/fair-work-first-guidance/fair-work-first-guidance/govscot%3Adocument/fair-work-first-guidance.pdf" TargetMode="External" Id="rId22" /><Relationship Type="http://schemas.openxmlformats.org/officeDocument/2006/relationships/theme" Target="theme/theme1.xml" Id="rId27" /><Relationship Type="http://schemas.openxmlformats.org/officeDocument/2006/relationships/customXml" Target="/customXML/item6.xml" Id="Rff4c0cf89b6e4c5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6.xml.rels>&#65279;<?xml version="1.0" encoding="utf-8"?><Relationships xmlns="http://schemas.openxmlformats.org/package/2006/relationships"><Relationship Type="http://schemas.openxmlformats.org/officeDocument/2006/relationships/customXmlProps" Target="/customXML/itemProps6.xml" Id="Rd3c4172d526e4b2384ade4b889302c76" /></Relationships>
</file>

<file path=customXML/item6.xml><?xml version="1.0" encoding="utf-8"?>
<metadata xmlns="http://www.objective.com/ecm/document/metadata/53D26341A57B383EE0540010E0463CCA" version="1.0.0">
  <systemFields>
    <field name="Objective-Id">
      <value order="0">A53127158</value>
    </field>
    <field name="Objective-Title">
      <value order="0">ECS Accelerator - ZE HDV Skills Challenge Fund 25-26 - Application Form</value>
    </field>
    <field name="Objective-Description">
      <value order="0"/>
    </field>
    <field name="Objective-CreationStamp">
      <value order="0">2025-06-10T10:08:26Z</value>
    </field>
    <field name="Objective-IsApproved">
      <value order="0">false</value>
    </field>
    <field name="Objective-IsPublished">
      <value order="0">false</value>
    </field>
    <field name="Objective-DatePublished">
      <value order="0"/>
    </field>
    <field name="Objective-ModificationStamp">
      <value order="0">2025-06-10T10:32:57Z</value>
    </field>
    <field name="Objective-Owner">
      <value order="0">Hyslop, Erin E (U453530)</value>
    </field>
    <field name="Objective-Path">
      <value order="0">Objective Global Folder:SG File Plan:Business and industry:Transport:General:Advice and policy: Transport - general:Low Carbon Economy (LCE): Trucks and Vans: 2022-2027</value>
    </field>
    <field name="Objective-Parent">
      <value order="0">Low Carbon Economy (LCE): Trucks and Vans: 2022-2027</value>
    </field>
    <field name="Objective-State">
      <value order="0">Being Drafted</value>
    </field>
    <field name="Objective-VersionId">
      <value order="0">vA80226550</value>
    </field>
    <field name="Objective-Version">
      <value order="0">0.1</value>
    </field>
    <field name="Objective-VersionNumber">
      <value order="0">1</value>
    </field>
    <field name="Objective-VersionComment">
      <value order="0">First version</value>
    </field>
    <field name="Objective-FileNumber">
      <value order="0">POL/38358</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catalogue>
  </catalogues>
</metadata>
</file>

<file path=customXML/itemProps6.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826bd22c-1440-43d7-a706-eb095c83983d" xsi:nil="true"/>
    <lcf76f155ced4ddcb4097134ff3c332f xmlns="80733d3d-5f58-4282-af6c-9ad62fb8d285">
      <Terms xmlns="http://schemas.microsoft.com/office/infopath/2007/PartnerControls"/>
    </lcf76f155ced4ddcb4097134ff3c332f>
    <reviewed xmlns="80733d3d-5f58-4282-af6c-9ad62fb8d28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1DBBA1AF15BD4F84A942311CE73288" ma:contentTypeVersion="17" ma:contentTypeDescription="Create a new document." ma:contentTypeScope="" ma:versionID="a0615efe7b9309a4e551f94ecfe2025e">
  <xsd:schema xmlns:xsd="http://www.w3.org/2001/XMLSchema" xmlns:xs="http://www.w3.org/2001/XMLSchema" xmlns:p="http://schemas.microsoft.com/office/2006/metadata/properties" xmlns:ns2="80733d3d-5f58-4282-af6c-9ad62fb8d285" xmlns:ns3="826bd22c-1440-43d7-a706-eb095c83983d" targetNamespace="http://schemas.microsoft.com/office/2006/metadata/properties" ma:root="true" ma:fieldsID="c96d70701dab30b48b63b10c8b9ebf16" ns2:_="" ns3:_="">
    <xsd:import namespace="80733d3d-5f58-4282-af6c-9ad62fb8d285"/>
    <xsd:import namespace="826bd22c-1440-43d7-a706-eb095c8398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3:SharedWithUsers" minOccurs="0"/>
                <xsd:element ref="ns3:SharedWithDetails" minOccurs="0"/>
                <xsd:element ref="ns2:MediaLengthInSeconds" minOccurs="0"/>
                <xsd:element ref="ns2:MediaServiceObjectDetectorVersions" minOccurs="0"/>
                <xsd:element ref="ns2:reviewed"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733d3d-5f58-4282-af6c-9ad62fb8d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94d5e3d-88e3-4c55-b684-1c81dd55b71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reviewed" ma:index="22" nillable="true" ma:displayName="reviewed" ma:format="Dropdown" ma:internalName="reviewed">
      <xsd:simpleType>
        <xsd:restriction base="dms:Choice">
          <xsd:enumeration value="Yes"/>
          <xsd:enumeration value="No"/>
          <xsd:enumeration value="Choice 3"/>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6bd22c-1440-43d7-a706-eb095c83983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6560c1a-9b2c-4ecf-88de-e690d443bd19}" ma:internalName="TaxCatchAll" ma:showField="CatchAllData" ma:web="826bd22c-1440-43d7-a706-eb095c83983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9C9F66-3DAC-48BA-BB9A-931EBDC551B1}">
  <ds:schemaRefs>
    <ds:schemaRef ds:uri="http://schemas.openxmlformats.org/officeDocument/2006/bibliography"/>
  </ds:schemaRefs>
</ds:datastoreItem>
</file>

<file path=customXml/itemProps2.xml><?xml version="1.0" encoding="utf-8"?>
<ds:datastoreItem xmlns:ds="http://schemas.openxmlformats.org/officeDocument/2006/customXml" ds:itemID="{17A78474-A766-4C91-9C54-E0CDAE1B590C}">
  <ds:schemaRefs>
    <ds:schemaRef ds:uri="http://schemas.microsoft.com/office/2006/metadata/properties"/>
    <ds:schemaRef ds:uri="http://schemas.microsoft.com/office/infopath/2007/PartnerControls"/>
    <ds:schemaRef ds:uri="826bd22c-1440-43d7-a706-eb095c83983d"/>
    <ds:schemaRef ds:uri="80733d3d-5f58-4282-af6c-9ad62fb8d285"/>
  </ds:schemaRefs>
</ds:datastoreItem>
</file>

<file path=customXml/itemProps3.xml><?xml version="1.0" encoding="utf-8"?>
<ds:datastoreItem xmlns:ds="http://schemas.openxmlformats.org/officeDocument/2006/customXml" ds:itemID="{DD0681D1-8F6B-4D17-BC51-CBABEE021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733d3d-5f58-4282-af6c-9ad62fb8d285"/>
    <ds:schemaRef ds:uri="826bd22c-1440-43d7-a706-eb095c8398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1AF5C2-DED4-42AE-BBC6-E36CC530CA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25</Pages>
  <Words>3488</Words>
  <Characters>22624</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Transport Scotland</vt:lpstr>
    </vt:vector>
  </TitlesOfParts>
  <Company>Switched on Towns and Cities Challenge Fund</Company>
  <LinksUpToDate>false</LinksUpToDate>
  <CharactersWithSpaces>26060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 Scotland</dc:title>
  <dc:subject/>
  <dc:creator>u209811</dc:creator>
  <cp:keywords/>
  <cp:lastModifiedBy>Erin Hyslop</cp:lastModifiedBy>
  <cp:revision>2</cp:revision>
  <cp:lastPrinted>2014-07-08T12:53:00Z</cp:lastPrinted>
  <dcterms:created xsi:type="dcterms:W3CDTF">2025-06-10T10:08:00Z</dcterms:created>
  <dcterms:modified xsi:type="dcterms:W3CDTF">2025-06-10T10:08:00Z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A53127158</vt:lpwstr>
  </property>
  <property fmtid="{D5CDD505-2E9C-101B-9397-08002B2CF9AE}" pid="4" name="Objective-Title">
    <vt:lpwstr>ECS Accelerator - ZE HDV Skills Challenge Fund 25-26 - Application Form</vt:lpwstr>
  </property>
  <property fmtid="{D5CDD505-2E9C-101B-9397-08002B2CF9AE}" pid="5" name="Objective-Comment">
    <vt:lpwstr>June 2018 Publication</vt:lpwstr>
  </property>
  <property fmtid="{D5CDD505-2E9C-101B-9397-08002B2CF9AE}" pid="6" name="Objective-CreationStamp">
    <vt:filetime>2025-06-10T10:08:26Z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2025-06-10T10:32:57Z</vt:filetime>
  </property>
  <property fmtid="{D5CDD505-2E9C-101B-9397-08002B2CF9AE}" pid="11" name="Objective-Owner">
    <vt:lpwstr>Hyslop, Erin E (U453530)</vt:lpwstr>
  </property>
  <property fmtid="{D5CDD505-2E9C-101B-9397-08002B2CF9AE}" pid="12" name="Objective-Path">
    <vt:lpwstr>Objective Global Folder:SG File Plan:Business and industry:Transport:General:Advice and policy: Transport - general:Low Carbon Economy (LCE): Trucks and Vans: 2022-2027</vt:lpwstr>
  </property>
  <property fmtid="{D5CDD505-2E9C-101B-9397-08002B2CF9AE}" pid="13" name="Objective-Parent">
    <vt:lpwstr>Low Carbon Economy (LCE): Trucks and Vans: 2022-2027</vt:lpwstr>
  </property>
  <property fmtid="{D5CDD505-2E9C-101B-9397-08002B2CF9AE}" pid="14" name="Objective-State">
    <vt:lpwstr>Being Drafted</vt:lpwstr>
  </property>
  <property fmtid="{D5CDD505-2E9C-101B-9397-08002B2CF9AE}" pid="15" name="Objective-Version">
    <vt:lpwstr>0.1</vt:lpwstr>
  </property>
  <property fmtid="{D5CDD505-2E9C-101B-9397-08002B2CF9AE}" pid="16" name="Objective-VersionNumber">
    <vt:r8>1</vt:r8>
  </property>
  <property fmtid="{D5CDD505-2E9C-101B-9397-08002B2CF9AE}" pid="17" name="Objective-VersionComment">
    <vt:lpwstr>First version</vt:lpwstr>
  </property>
  <property fmtid="{D5CDD505-2E9C-101B-9397-08002B2CF9AE}" pid="18" name="Objective-FileNumber">
    <vt:lpwstr>POL/38358</vt:lpwstr>
  </property>
  <property fmtid="{D5CDD505-2E9C-101B-9397-08002B2CF9AE}" pid="19" name="Objective-Classification">
    <vt:lpwstr>OFFICIAL</vt:lpwstr>
  </property>
  <property fmtid="{D5CDD505-2E9C-101B-9397-08002B2CF9AE}" pid="20" name="Objective-Caveats">
    <vt:lpwstr>Caveat for access to SG Fileplan</vt:lpwstr>
  </property>
  <property fmtid="{D5CDD505-2E9C-101B-9397-08002B2CF9AE}" pid="21" name="Objective-Date of Original [system]">
    <vt:lpwstr/>
  </property>
  <property fmtid="{D5CDD505-2E9C-101B-9397-08002B2CF9AE}" pid="22" name="Objective-Date Received [system]">
    <vt:lpwstr/>
  </property>
  <property fmtid="{D5CDD505-2E9C-101B-9397-08002B2CF9AE}" pid="23" name="Objective-SG Web Publication - Category [system]">
    <vt:lpwstr/>
  </property>
  <property fmtid="{D5CDD505-2E9C-101B-9397-08002B2CF9AE}" pid="24" name="Objective-SG Web Publication - Category 2 Classification [system]">
    <vt:lpwstr/>
  </property>
  <property fmtid="{D5CDD505-2E9C-101B-9397-08002B2CF9AE}" pid="25" name="Objective-Description">
    <vt:lpwstr/>
  </property>
  <property fmtid="{D5CDD505-2E9C-101B-9397-08002B2CF9AE}" pid="26" name="Objective-VersionId">
    <vt:lpwstr>vA80226550</vt:lpwstr>
  </property>
  <property fmtid="{D5CDD505-2E9C-101B-9397-08002B2CF9AE}" pid="27" name="Objective-Connect Creator">
    <vt:lpwstr/>
  </property>
  <property fmtid="{D5CDD505-2E9C-101B-9397-08002B2CF9AE}" pid="28" name="Objective-Date Received">
    <vt:lpwstr/>
  </property>
  <property fmtid="{D5CDD505-2E9C-101B-9397-08002B2CF9AE}" pid="29" name="Objective-Date of Original">
    <vt:lpwstr/>
  </property>
  <property fmtid="{D5CDD505-2E9C-101B-9397-08002B2CF9AE}" pid="30" name="Objective-SG Web Publication - Category">
    <vt:lpwstr/>
  </property>
  <property fmtid="{D5CDD505-2E9C-101B-9397-08002B2CF9AE}" pid="31" name="Objective-SG Web Publication - Category 2 Classification">
    <vt:lpwstr/>
  </property>
  <property fmtid="{D5CDD505-2E9C-101B-9397-08002B2CF9AE}" pid="32" name="Objective-Connect Creator [system]">
    <vt:lpwstr/>
  </property>
  <property fmtid="{D5CDD505-2E9C-101B-9397-08002B2CF9AE}" pid="33" name="Objective-Required Redaction">
    <vt:lpwstr/>
  </property>
  <property fmtid="{D5CDD505-2E9C-101B-9397-08002B2CF9AE}" pid="34" name="MSIP_Label_9fedad31-c0c2-44e8-b26c-75143ee7ed65_Enabled">
    <vt:lpwstr>true</vt:lpwstr>
  </property>
  <property fmtid="{D5CDD505-2E9C-101B-9397-08002B2CF9AE}" pid="35" name="MSIP_Label_9fedad31-c0c2-44e8-b26c-75143ee7ed65_SetDate">
    <vt:lpwstr>2024-04-10T11:23:54Z</vt:lpwstr>
  </property>
  <property fmtid="{D5CDD505-2E9C-101B-9397-08002B2CF9AE}" pid="36" name="MSIP_Label_9fedad31-c0c2-44e8-b26c-75143ee7ed65_Method">
    <vt:lpwstr>Standard</vt:lpwstr>
  </property>
  <property fmtid="{D5CDD505-2E9C-101B-9397-08002B2CF9AE}" pid="37" name="MSIP_Label_9fedad31-c0c2-44e8-b26c-75143ee7ed65_Name">
    <vt:lpwstr>OFFICIAL</vt:lpwstr>
  </property>
  <property fmtid="{D5CDD505-2E9C-101B-9397-08002B2CF9AE}" pid="38" name="MSIP_Label_9fedad31-c0c2-44e8-b26c-75143ee7ed65_SiteId">
    <vt:lpwstr>89ed32a2-9b6b-41db-bb6f-376ec8fcd11d</vt:lpwstr>
  </property>
  <property fmtid="{D5CDD505-2E9C-101B-9397-08002B2CF9AE}" pid="39" name="MSIP_Label_9fedad31-c0c2-44e8-b26c-75143ee7ed65_ActionId">
    <vt:lpwstr>3572cc21-8a07-410e-894b-e08ed4df2ec5</vt:lpwstr>
  </property>
  <property fmtid="{D5CDD505-2E9C-101B-9397-08002B2CF9AE}" pid="40" name="MSIP_Label_9fedad31-c0c2-44e8-b26c-75143ee7ed65_ContentBits">
    <vt:lpwstr>0</vt:lpwstr>
  </property>
  <property fmtid="{D5CDD505-2E9C-101B-9397-08002B2CF9AE}" pid="41" name="ContentTypeId">
    <vt:lpwstr>0x010100BB1DBBA1AF15BD4F84A942311CE73288</vt:lpwstr>
  </property>
  <property fmtid="{D5CDD505-2E9C-101B-9397-08002B2CF9AE}" pid="42" name="MediaServiceImageTags">
    <vt:lpwstr/>
  </property>
  <property fmtid="{D5CDD505-2E9C-101B-9397-08002B2CF9AE}" pid="43" name="Objective-Shared By">
    <vt:lpwstr/>
  </property>
</Properties>
</file>